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F75C" w14:textId="4CEE0046" w:rsidR="00107BF6" w:rsidRDefault="00107BF6" w:rsidP="00107BF6">
      <w:pPr>
        <w:pStyle w:val="Heading1"/>
      </w:pPr>
      <w:r>
        <w:t xml:space="preserve">Minutes of Governing Body Meeting, </w:t>
      </w:r>
      <w:r w:rsidR="230881E6">
        <w:t>7th</w:t>
      </w:r>
      <w:r w:rsidR="32E53153">
        <w:t xml:space="preserve"> October </w:t>
      </w:r>
      <w:r w:rsidR="4A8FB408">
        <w:t>20</w:t>
      </w:r>
      <w:r w:rsidR="21900059">
        <w:t>26</w:t>
      </w:r>
      <w:r w:rsidR="5313558D">
        <w:t>, 1330</w:t>
      </w:r>
      <w:r>
        <w:t xml:space="preserve"> </w:t>
      </w:r>
    </w:p>
    <w:p w14:paraId="7AF26992" w14:textId="77777777" w:rsidR="00107BF6" w:rsidRDefault="00107BF6" w:rsidP="00107BF6">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18"/>
      </w:tblGrid>
      <w:tr w:rsidR="00107BF6" w:rsidRPr="00B51256" w14:paraId="350985D2" w14:textId="77777777" w:rsidTr="7CF0DD38">
        <w:tc>
          <w:tcPr>
            <w:tcW w:w="1838" w:type="dxa"/>
            <w:shd w:val="clear" w:color="auto" w:fill="EBE8EC"/>
          </w:tcPr>
          <w:p w14:paraId="40C90E7C" w14:textId="77777777" w:rsidR="00107BF6" w:rsidRPr="00B51256" w:rsidRDefault="00107BF6" w:rsidP="004935FC">
            <w:pPr>
              <w:keepNext/>
              <w:spacing w:after="0" w:line="240" w:lineRule="auto"/>
            </w:pPr>
            <w:r w:rsidRPr="00B51256">
              <w:t>Present:</w:t>
            </w:r>
          </w:p>
        </w:tc>
        <w:tc>
          <w:tcPr>
            <w:tcW w:w="8618" w:type="dxa"/>
          </w:tcPr>
          <w:p w14:paraId="3D217151" w14:textId="39B36BEA" w:rsidR="7F140680" w:rsidRDefault="75FEA349" w:rsidP="517C5107">
            <w:pPr>
              <w:keepNext/>
              <w:spacing w:after="0" w:line="240" w:lineRule="auto"/>
            </w:pPr>
            <w:r>
              <w:t>S Moss (Vice Chair</w:t>
            </w:r>
            <w:r w:rsidR="514E1B0F">
              <w:t>)</w:t>
            </w:r>
          </w:p>
          <w:p w14:paraId="381C4ACD" w14:textId="553B82BA" w:rsidR="5B5CB2C6" w:rsidRDefault="00CA3AED" w:rsidP="0EFBEA2F">
            <w:pPr>
              <w:keepNext/>
              <w:spacing w:after="0" w:line="240" w:lineRule="auto"/>
            </w:pPr>
            <w:r>
              <w:t>R Campbell (Head teacher)</w:t>
            </w:r>
          </w:p>
          <w:p w14:paraId="6A2D9175" w14:textId="5BEBEBC6" w:rsidR="79C8F320" w:rsidRDefault="00CA3AED" w:rsidP="2AABE4A0">
            <w:pPr>
              <w:spacing w:after="0" w:line="240" w:lineRule="auto"/>
            </w:pPr>
            <w:r>
              <w:t>N Wiltshir</w:t>
            </w:r>
            <w:r w:rsidR="0F011CE6">
              <w:t>e</w:t>
            </w:r>
          </w:p>
          <w:p w14:paraId="11F74693" w14:textId="479BEE80" w:rsidR="361381AC" w:rsidRDefault="612ED475" w:rsidP="517C5107">
            <w:pPr>
              <w:spacing w:after="0" w:line="240" w:lineRule="auto"/>
            </w:pPr>
            <w:r>
              <w:t>H Halliwell</w:t>
            </w:r>
          </w:p>
          <w:p w14:paraId="1CCB76AA" w14:textId="71C3393E" w:rsidR="612ED475" w:rsidRDefault="612ED475" w:rsidP="7CF0DD38">
            <w:pPr>
              <w:spacing w:after="0" w:line="240" w:lineRule="auto"/>
            </w:pPr>
            <w:r>
              <w:t>A Holland</w:t>
            </w:r>
          </w:p>
          <w:p w14:paraId="52BD4228" w14:textId="73A5DE34" w:rsidR="612ED475" w:rsidRDefault="612ED475" w:rsidP="7CF0DD38">
            <w:pPr>
              <w:spacing w:after="0" w:line="240" w:lineRule="auto"/>
            </w:pPr>
            <w:r>
              <w:t>K Russell</w:t>
            </w:r>
          </w:p>
          <w:p w14:paraId="7645C1D5" w14:textId="752A5D36" w:rsidR="2AABE4A0" w:rsidRDefault="2EDEBF0B" w:rsidP="2AABE4A0">
            <w:pPr>
              <w:spacing w:after="0" w:line="240" w:lineRule="auto"/>
            </w:pPr>
            <w:r>
              <w:t>L Hart</w:t>
            </w:r>
          </w:p>
          <w:p w14:paraId="07CBEB2B" w14:textId="77777777" w:rsidR="00107BF6" w:rsidRPr="00B51256" w:rsidRDefault="00107BF6" w:rsidP="004935FC">
            <w:pPr>
              <w:keepNext/>
              <w:spacing w:after="0" w:line="240" w:lineRule="auto"/>
            </w:pPr>
          </w:p>
        </w:tc>
      </w:tr>
      <w:tr w:rsidR="00107BF6" w:rsidRPr="00B51256" w14:paraId="1F35EC22" w14:textId="77777777" w:rsidTr="7CF0DD38">
        <w:tc>
          <w:tcPr>
            <w:tcW w:w="1838" w:type="dxa"/>
            <w:shd w:val="clear" w:color="auto" w:fill="EBE8EC"/>
          </w:tcPr>
          <w:p w14:paraId="495FA1C7" w14:textId="77777777" w:rsidR="00107BF6" w:rsidRPr="00B51256" w:rsidRDefault="00107BF6" w:rsidP="004935FC">
            <w:pPr>
              <w:keepNext/>
              <w:spacing w:after="0" w:line="240" w:lineRule="auto"/>
            </w:pPr>
            <w:r w:rsidRPr="00B51256">
              <w:t>In Attendance:</w:t>
            </w:r>
          </w:p>
        </w:tc>
        <w:tc>
          <w:tcPr>
            <w:tcW w:w="8618" w:type="dxa"/>
          </w:tcPr>
          <w:p w14:paraId="41528FAC" w14:textId="60867F32" w:rsidR="00107BF6" w:rsidRPr="00B51256" w:rsidRDefault="00107BF6" w:rsidP="004935FC">
            <w:pPr>
              <w:keepNext/>
              <w:spacing w:after="0" w:line="240" w:lineRule="auto"/>
            </w:pPr>
            <w:r w:rsidRPr="00B51256">
              <w:t>Y Scott Clerk</w:t>
            </w:r>
          </w:p>
          <w:p w14:paraId="175E7EDF" w14:textId="77777777" w:rsidR="00107BF6" w:rsidRPr="00B51256" w:rsidRDefault="00107BF6" w:rsidP="004935FC">
            <w:pPr>
              <w:keepNext/>
              <w:spacing w:after="0" w:line="240" w:lineRule="auto"/>
            </w:pPr>
          </w:p>
        </w:tc>
      </w:tr>
      <w:tr w:rsidR="00107BF6" w:rsidRPr="00B51256" w14:paraId="0C2B4ECD" w14:textId="77777777" w:rsidTr="7CF0DD38">
        <w:tc>
          <w:tcPr>
            <w:tcW w:w="1838" w:type="dxa"/>
            <w:shd w:val="clear" w:color="auto" w:fill="EBE8EC"/>
          </w:tcPr>
          <w:p w14:paraId="72B093E3" w14:textId="77777777" w:rsidR="00107BF6" w:rsidRPr="00B51256" w:rsidRDefault="00107BF6" w:rsidP="004935FC">
            <w:pPr>
              <w:keepNext/>
              <w:spacing w:after="0" w:line="240" w:lineRule="auto"/>
            </w:pPr>
            <w:r w:rsidRPr="00B51256">
              <w:t>Apologies:</w:t>
            </w:r>
          </w:p>
        </w:tc>
        <w:tc>
          <w:tcPr>
            <w:tcW w:w="8618" w:type="dxa"/>
          </w:tcPr>
          <w:p w14:paraId="7B266CDD" w14:textId="745B4DC6" w:rsidR="00107BF6" w:rsidRPr="00B51256" w:rsidRDefault="357CFC5D" w:rsidP="1545DA42">
            <w:pPr>
              <w:keepNext/>
              <w:spacing w:after="0" w:line="240" w:lineRule="auto"/>
            </w:pPr>
            <w:r>
              <w:t xml:space="preserve">C Gilbey, </w:t>
            </w:r>
            <w:r w:rsidR="73585A25">
              <w:t>B Calvert</w:t>
            </w:r>
            <w:r w:rsidR="1330B483">
              <w:t xml:space="preserve">, </w:t>
            </w:r>
            <w:r w:rsidR="5E04AF49">
              <w:t>M Welsh</w:t>
            </w:r>
            <w:r w:rsidR="29A06475">
              <w:t xml:space="preserve">, </w:t>
            </w:r>
          </w:p>
        </w:tc>
      </w:tr>
    </w:tbl>
    <w:p w14:paraId="270A3AF3" w14:textId="77777777" w:rsidR="00107BF6" w:rsidRDefault="00107BF6" w:rsidP="00107BF6">
      <w:pPr>
        <w:keepNext/>
      </w:pPr>
    </w:p>
    <w:p w14:paraId="4E843273" w14:textId="77777777" w:rsidR="00107BF6" w:rsidRDefault="00107BF6" w:rsidP="00107BF6">
      <w:pPr>
        <w:keepNext/>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45"/>
        <w:gridCol w:w="7806"/>
        <w:gridCol w:w="1105"/>
      </w:tblGrid>
      <w:tr w:rsidR="00107BF6" w:rsidRPr="00B51256" w14:paraId="02DF39AC" w14:textId="77777777" w:rsidTr="275C600C">
        <w:tc>
          <w:tcPr>
            <w:tcW w:w="1545" w:type="dxa"/>
            <w:shd w:val="clear" w:color="auto" w:fill="EBE8EC"/>
          </w:tcPr>
          <w:p w14:paraId="40904C21" w14:textId="6CDE2AA7" w:rsidR="00107BF6" w:rsidRPr="00B51256" w:rsidRDefault="21900059" w:rsidP="2AABE4A0">
            <w:pPr>
              <w:keepNext/>
              <w:spacing w:after="0" w:line="240" w:lineRule="auto"/>
              <w:rPr>
                <w:b/>
                <w:bCs/>
              </w:rPr>
            </w:pPr>
            <w:r w:rsidRPr="7CF0DD38">
              <w:rPr>
                <w:b/>
                <w:bCs/>
              </w:rPr>
              <w:t>26</w:t>
            </w:r>
            <w:r w:rsidR="7066A37F" w:rsidRPr="7CF0DD38">
              <w:rPr>
                <w:b/>
                <w:bCs/>
              </w:rPr>
              <w:t>/01</w:t>
            </w:r>
          </w:p>
        </w:tc>
        <w:tc>
          <w:tcPr>
            <w:tcW w:w="8911" w:type="dxa"/>
            <w:gridSpan w:val="2"/>
            <w:shd w:val="clear" w:color="auto" w:fill="EBE8EC"/>
          </w:tcPr>
          <w:p w14:paraId="7AC56C78" w14:textId="11A2293F" w:rsidR="00107BF6" w:rsidRPr="00B51256" w:rsidRDefault="00107BF6" w:rsidP="6CB8B323">
            <w:pPr>
              <w:keepNext/>
              <w:spacing w:after="0" w:line="240" w:lineRule="auto"/>
              <w:rPr>
                <w:b/>
                <w:bCs/>
              </w:rPr>
            </w:pPr>
            <w:r w:rsidRPr="7CF0DD38">
              <w:rPr>
                <w:b/>
                <w:bCs/>
              </w:rPr>
              <w:t xml:space="preserve">Receive Apologies for Absence – </w:t>
            </w:r>
            <w:r w:rsidR="21900059" w:rsidRPr="7CF0DD38">
              <w:rPr>
                <w:b/>
                <w:bCs/>
              </w:rPr>
              <w:t>26</w:t>
            </w:r>
            <w:r w:rsidR="4E3C07DC" w:rsidRPr="7CF0DD38">
              <w:rPr>
                <w:b/>
                <w:bCs/>
              </w:rPr>
              <w:t>/01</w:t>
            </w:r>
          </w:p>
        </w:tc>
      </w:tr>
      <w:tr w:rsidR="00107BF6" w:rsidRPr="00B51256" w14:paraId="49A5E0FF" w14:textId="77777777" w:rsidTr="275C600C">
        <w:tc>
          <w:tcPr>
            <w:tcW w:w="1545" w:type="dxa"/>
            <w:shd w:val="clear" w:color="auto" w:fill="EBE8EC"/>
          </w:tcPr>
          <w:p w14:paraId="48B43B8C" w14:textId="77777777" w:rsidR="00107BF6" w:rsidRPr="00B51256" w:rsidRDefault="00107BF6" w:rsidP="004935FC">
            <w:pPr>
              <w:keepNext/>
              <w:spacing w:after="0" w:line="240" w:lineRule="auto"/>
            </w:pPr>
            <w:r w:rsidRPr="00B51256">
              <w:rPr>
                <w:i/>
              </w:rPr>
              <w:t>Summary of Discussion</w:t>
            </w:r>
          </w:p>
          <w:p w14:paraId="455D4F51" w14:textId="6256B954" w:rsidR="00107BF6" w:rsidRPr="00B51256" w:rsidRDefault="00107BF6" w:rsidP="59746AE2">
            <w:pPr>
              <w:keepNext/>
              <w:spacing w:after="0" w:line="240" w:lineRule="auto"/>
              <w:rPr>
                <w:sz w:val="18"/>
                <w:szCs w:val="18"/>
              </w:rPr>
            </w:pPr>
            <w:r w:rsidRPr="59746AE2">
              <w:rPr>
                <w:sz w:val="18"/>
                <w:szCs w:val="18"/>
              </w:rPr>
              <w:t>(</w:t>
            </w:r>
            <w:r w:rsidR="664EB1E6" w:rsidRPr="59746AE2">
              <w:rPr>
                <w:sz w:val="18"/>
                <w:szCs w:val="18"/>
              </w:rPr>
              <w:t>Including</w:t>
            </w:r>
          </w:p>
          <w:p w14:paraId="27B89EA9" w14:textId="77777777" w:rsidR="00107BF6" w:rsidRPr="00B51256" w:rsidRDefault="00107BF6" w:rsidP="004935FC">
            <w:pPr>
              <w:keepNext/>
              <w:spacing w:after="0" w:line="240" w:lineRule="auto"/>
            </w:pPr>
            <w:r w:rsidRPr="00B51256">
              <w:rPr>
                <w:sz w:val="18"/>
              </w:rPr>
              <w:t>questions and responses)</w:t>
            </w:r>
          </w:p>
        </w:tc>
        <w:tc>
          <w:tcPr>
            <w:tcW w:w="8911" w:type="dxa"/>
            <w:gridSpan w:val="2"/>
          </w:tcPr>
          <w:p w14:paraId="70AB70C4" w14:textId="77777777" w:rsidR="00107BF6" w:rsidRDefault="00107BF6" w:rsidP="004935FC">
            <w:pPr>
              <w:keepNext/>
              <w:spacing w:after="0" w:line="240" w:lineRule="auto"/>
              <w:rPr>
                <w:i/>
              </w:rPr>
            </w:pPr>
            <w:r>
              <w:rPr>
                <w:i/>
              </w:rPr>
              <w:t>Lead – Chair</w:t>
            </w:r>
          </w:p>
          <w:p w14:paraId="7C11F1F5" w14:textId="77777777" w:rsidR="00107BF6" w:rsidRDefault="00107BF6" w:rsidP="004935FC">
            <w:pPr>
              <w:keepNext/>
              <w:spacing w:after="0" w:line="240" w:lineRule="auto"/>
              <w:rPr>
                <w:i/>
              </w:rPr>
            </w:pPr>
            <w:r>
              <w:rPr>
                <w:i/>
              </w:rPr>
              <w:t>Purpose - Decision</w:t>
            </w:r>
          </w:p>
          <w:p w14:paraId="7BF2E183" w14:textId="249B1D75" w:rsidR="002C5DBA" w:rsidRPr="000574D8" w:rsidRDefault="233C710B" w:rsidP="0EFBEA2F">
            <w:pPr>
              <w:keepNext/>
              <w:spacing w:after="0" w:line="240" w:lineRule="auto"/>
            </w:pPr>
            <w:r>
              <w:t>Apologies received in advance via email</w:t>
            </w:r>
            <w:r w:rsidR="54F11783">
              <w:t xml:space="preserve"> </w:t>
            </w:r>
            <w:r w:rsidR="3E6DC6DB">
              <w:t>C Gilbey,</w:t>
            </w:r>
            <w:r w:rsidR="668F4C5C">
              <w:t xml:space="preserve"> </w:t>
            </w:r>
            <w:r w:rsidR="1B833117">
              <w:t xml:space="preserve">M </w:t>
            </w:r>
            <w:r w:rsidR="6B00C8F5">
              <w:t>Welsh,</w:t>
            </w:r>
            <w:r w:rsidR="668F4C5C">
              <w:t xml:space="preserve"> and B Calvert</w:t>
            </w:r>
            <w:r w:rsidR="7F1FB7B4">
              <w:t xml:space="preserve">. </w:t>
            </w:r>
            <w:r w:rsidR="4625BE6B">
              <w:t>All accepted for valid reason.</w:t>
            </w:r>
          </w:p>
          <w:p w14:paraId="583A24E2" w14:textId="1749A16B" w:rsidR="002C5DBA" w:rsidRPr="000574D8" w:rsidRDefault="0726A43A" w:rsidP="0EFBEA2F">
            <w:pPr>
              <w:keepNext/>
              <w:spacing w:after="0" w:line="240" w:lineRule="auto"/>
            </w:pPr>
            <w:r>
              <w:t>Voting required for Vice Chair Position. S Moss left the room 1331. Unanimous vote to retain S Moss as Vice Chair</w:t>
            </w:r>
            <w:r w:rsidR="5C042768">
              <w:t xml:space="preserve"> with thanks noted for the work he has completed over the last year covering the Chair position due to work related absence of 6 months for the chair.</w:t>
            </w:r>
            <w:r w:rsidR="51632F75">
              <w:t xml:space="preserve"> S Moss returned to meeting at 1334.</w:t>
            </w:r>
          </w:p>
        </w:tc>
      </w:tr>
      <w:tr w:rsidR="00107BF6" w:rsidRPr="00B51256" w14:paraId="79ABD55F" w14:textId="77777777" w:rsidTr="275C600C">
        <w:tc>
          <w:tcPr>
            <w:tcW w:w="10456" w:type="dxa"/>
            <w:gridSpan w:val="3"/>
            <w:shd w:val="clear" w:color="auto" w:fill="EBE8EC"/>
          </w:tcPr>
          <w:p w14:paraId="7BB569E1" w14:textId="3B53F74C" w:rsidR="00107BF6" w:rsidRPr="00B51256" w:rsidRDefault="00107BF6" w:rsidP="2AABE4A0">
            <w:pPr>
              <w:keepNext/>
              <w:spacing w:after="0" w:line="240" w:lineRule="auto"/>
              <w:rPr>
                <w:b/>
                <w:bCs/>
              </w:rPr>
            </w:pPr>
            <w:r w:rsidRPr="7CF0DD38">
              <w:rPr>
                <w:b/>
                <w:bCs/>
              </w:rPr>
              <w:t xml:space="preserve">Actions Arising / Resolutions </w:t>
            </w:r>
            <w:r w:rsidR="21900059" w:rsidRPr="7CF0DD38">
              <w:rPr>
                <w:b/>
                <w:bCs/>
              </w:rPr>
              <w:t>26</w:t>
            </w:r>
            <w:r w:rsidRPr="7CF0DD38">
              <w:rPr>
                <w:b/>
                <w:bCs/>
              </w:rPr>
              <w:t>/</w:t>
            </w:r>
            <w:r w:rsidR="214B543A" w:rsidRPr="7CF0DD38">
              <w:rPr>
                <w:b/>
                <w:bCs/>
              </w:rPr>
              <w:t>01</w:t>
            </w:r>
          </w:p>
        </w:tc>
      </w:tr>
      <w:tr w:rsidR="00107BF6" w:rsidRPr="00B51256" w14:paraId="713BE37A" w14:textId="77777777" w:rsidTr="275C600C">
        <w:tc>
          <w:tcPr>
            <w:tcW w:w="9351" w:type="dxa"/>
            <w:gridSpan w:val="2"/>
          </w:tcPr>
          <w:p w14:paraId="456342C2" w14:textId="45572DA1" w:rsidR="00107BF6" w:rsidRPr="00B51256" w:rsidRDefault="2A7B14E4" w:rsidP="786AAE09">
            <w:pPr>
              <w:keepNext/>
              <w:spacing w:after="0" w:line="240" w:lineRule="auto"/>
            </w:pPr>
            <w:r>
              <w:t xml:space="preserve">Resolutions: </w:t>
            </w:r>
            <w:r w:rsidR="7D95E029">
              <w:t>T</w:t>
            </w:r>
            <w:r>
              <w:t xml:space="preserve">abled </w:t>
            </w:r>
            <w:r w:rsidR="53E1F08A">
              <w:t>appointments</w:t>
            </w:r>
            <w:r>
              <w:t xml:space="preserve"> carried</w:t>
            </w:r>
            <w:r w:rsidR="39221498">
              <w:t xml:space="preserve"> by </w:t>
            </w:r>
            <w:r w:rsidR="25A1DA5B">
              <w:t>Vice Chair</w:t>
            </w:r>
            <w:r w:rsidR="39221498">
              <w:t xml:space="preserve"> election</w:t>
            </w:r>
          </w:p>
          <w:p w14:paraId="61DE2DDA" w14:textId="77777777" w:rsidR="00107BF6" w:rsidRPr="00B51256" w:rsidRDefault="6394346D" w:rsidP="786AAE09">
            <w:pPr>
              <w:keepNext/>
              <w:spacing w:after="0" w:line="240" w:lineRule="auto"/>
            </w:pPr>
            <w:r>
              <w:t xml:space="preserve"> </w:t>
            </w:r>
          </w:p>
          <w:p w14:paraId="0B74A506" w14:textId="44176559" w:rsidR="00107BF6" w:rsidRPr="00B51256" w:rsidRDefault="1260993A" w:rsidP="786AAE09">
            <w:pPr>
              <w:keepNext/>
              <w:spacing w:after="0" w:line="240" w:lineRule="auto"/>
            </w:pPr>
            <w:r>
              <w:t>The above appointments tabled in the meeting have been unanimously agreed</w:t>
            </w:r>
            <w:r w:rsidR="00A83369">
              <w:t>.</w:t>
            </w:r>
          </w:p>
          <w:p w14:paraId="619376A3" w14:textId="77777777" w:rsidR="00107BF6" w:rsidRPr="00B51256" w:rsidRDefault="00107BF6" w:rsidP="786AAE09">
            <w:pPr>
              <w:keepNext/>
              <w:spacing w:after="0" w:line="240" w:lineRule="auto"/>
            </w:pPr>
          </w:p>
          <w:p w14:paraId="2C253980" w14:textId="08BAEECC" w:rsidR="00107BF6" w:rsidRPr="00B51256" w:rsidRDefault="6394346D" w:rsidP="786AAE09">
            <w:pPr>
              <w:keepNext/>
              <w:spacing w:after="0" w:line="240" w:lineRule="auto"/>
            </w:pPr>
            <w:r w:rsidRPr="786AAE09">
              <w:rPr>
                <w:b/>
                <w:bCs/>
              </w:rPr>
              <w:t xml:space="preserve">Agreed </w:t>
            </w:r>
            <w:r>
              <w:t>(All) Abstain</w:t>
            </w:r>
            <w:r w:rsidRPr="786AAE09">
              <w:rPr>
                <w:b/>
                <w:bCs/>
              </w:rPr>
              <w:t xml:space="preserve"> </w:t>
            </w:r>
            <w:r>
              <w:t>None</w:t>
            </w:r>
          </w:p>
          <w:p w14:paraId="5025886F" w14:textId="697A752A" w:rsidR="00107BF6" w:rsidRPr="00B51256" w:rsidRDefault="00107BF6" w:rsidP="7CF0DD38">
            <w:pPr>
              <w:keepNext/>
              <w:spacing w:after="0" w:line="240" w:lineRule="auto"/>
            </w:pPr>
          </w:p>
        </w:tc>
        <w:tc>
          <w:tcPr>
            <w:tcW w:w="1105" w:type="dxa"/>
          </w:tcPr>
          <w:p w14:paraId="29791BFE" w14:textId="77777777" w:rsidR="00107BF6" w:rsidRDefault="00107BF6" w:rsidP="786AAE09">
            <w:pPr>
              <w:keepNext/>
              <w:spacing w:after="0" w:line="240" w:lineRule="auto"/>
              <w:rPr>
                <w:b/>
                <w:bCs/>
              </w:rPr>
            </w:pPr>
          </w:p>
          <w:p w14:paraId="289C475B" w14:textId="77777777" w:rsidR="004D1EFC" w:rsidRDefault="004D1EFC" w:rsidP="786AAE09">
            <w:pPr>
              <w:keepNext/>
              <w:spacing w:after="0" w:line="240" w:lineRule="auto"/>
              <w:rPr>
                <w:b/>
                <w:bCs/>
              </w:rPr>
            </w:pPr>
          </w:p>
          <w:p w14:paraId="1CEDC465" w14:textId="77777777" w:rsidR="004D1EFC" w:rsidRDefault="004D1EFC" w:rsidP="786AAE09">
            <w:pPr>
              <w:keepNext/>
              <w:spacing w:after="0" w:line="240" w:lineRule="auto"/>
              <w:rPr>
                <w:b/>
                <w:bCs/>
              </w:rPr>
            </w:pPr>
          </w:p>
          <w:p w14:paraId="2CF2C1A1" w14:textId="77777777" w:rsidR="004D1EFC" w:rsidRDefault="004D1EFC" w:rsidP="786AAE09">
            <w:pPr>
              <w:keepNext/>
              <w:spacing w:after="0" w:line="240" w:lineRule="auto"/>
              <w:rPr>
                <w:b/>
                <w:bCs/>
              </w:rPr>
            </w:pPr>
          </w:p>
          <w:p w14:paraId="4AEFEBF5" w14:textId="44BA457E" w:rsidR="004D1EFC" w:rsidRPr="00B51256" w:rsidRDefault="004D1EFC" w:rsidP="7CF0DD38">
            <w:pPr>
              <w:keepNext/>
              <w:spacing w:after="0" w:line="240" w:lineRule="auto"/>
              <w:rPr>
                <w:b/>
                <w:bCs/>
              </w:rPr>
            </w:pPr>
          </w:p>
        </w:tc>
      </w:tr>
    </w:tbl>
    <w:p w14:paraId="2192B87B" w14:textId="77777777" w:rsidR="00107BF6" w:rsidRDefault="00107BF6" w:rsidP="00107BF6">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7F5EA00B" w14:textId="77777777" w:rsidTr="275C600C">
        <w:tc>
          <w:tcPr>
            <w:tcW w:w="1555" w:type="dxa"/>
            <w:shd w:val="clear" w:color="auto" w:fill="EBE8EC"/>
          </w:tcPr>
          <w:p w14:paraId="14BC1596" w14:textId="438D6137" w:rsidR="00107BF6" w:rsidRPr="00B51256" w:rsidRDefault="21900059" w:rsidP="2AABE4A0">
            <w:pPr>
              <w:keepNext/>
              <w:spacing w:after="0" w:line="240" w:lineRule="auto"/>
              <w:rPr>
                <w:b/>
                <w:bCs/>
              </w:rPr>
            </w:pPr>
            <w:r w:rsidRPr="7CF0DD38">
              <w:rPr>
                <w:b/>
                <w:bCs/>
              </w:rPr>
              <w:t>26</w:t>
            </w:r>
            <w:r w:rsidR="00107BF6" w:rsidRPr="7CF0DD38">
              <w:rPr>
                <w:b/>
                <w:bCs/>
              </w:rPr>
              <w:t>/</w:t>
            </w:r>
            <w:r w:rsidR="1FC2F779" w:rsidRPr="7CF0DD38">
              <w:rPr>
                <w:b/>
                <w:bCs/>
              </w:rPr>
              <w:t>02</w:t>
            </w:r>
          </w:p>
        </w:tc>
        <w:tc>
          <w:tcPr>
            <w:tcW w:w="8901" w:type="dxa"/>
            <w:gridSpan w:val="2"/>
            <w:shd w:val="clear" w:color="auto" w:fill="EBE8EC"/>
          </w:tcPr>
          <w:p w14:paraId="0E94D93D" w14:textId="0E6CF99B" w:rsidR="00107BF6" w:rsidRPr="00B51256" w:rsidRDefault="00107BF6" w:rsidP="786AAE09">
            <w:pPr>
              <w:keepNext/>
              <w:spacing w:after="0" w:line="240" w:lineRule="auto"/>
              <w:rPr>
                <w:b/>
                <w:bCs/>
              </w:rPr>
            </w:pPr>
            <w:r w:rsidRPr="7CF0DD38">
              <w:rPr>
                <w:b/>
                <w:bCs/>
              </w:rPr>
              <w:t xml:space="preserve">New Declarations of Interest and Interests Relevant to this Meeting </w:t>
            </w:r>
            <w:r w:rsidR="21900059" w:rsidRPr="7CF0DD38">
              <w:rPr>
                <w:b/>
                <w:bCs/>
              </w:rPr>
              <w:t>26</w:t>
            </w:r>
            <w:r w:rsidR="37C571CA" w:rsidRPr="7CF0DD38">
              <w:rPr>
                <w:b/>
                <w:bCs/>
              </w:rPr>
              <w:t>/02</w:t>
            </w:r>
          </w:p>
        </w:tc>
      </w:tr>
      <w:tr w:rsidR="00107BF6" w:rsidRPr="00B51256" w14:paraId="6D82D41D" w14:textId="77777777" w:rsidTr="275C600C">
        <w:tc>
          <w:tcPr>
            <w:tcW w:w="1555" w:type="dxa"/>
            <w:shd w:val="clear" w:color="auto" w:fill="EBE8EC"/>
          </w:tcPr>
          <w:p w14:paraId="6C2ED09C" w14:textId="77777777" w:rsidR="00107BF6" w:rsidRPr="00B51256" w:rsidRDefault="00107BF6" w:rsidP="004935FC">
            <w:pPr>
              <w:keepNext/>
              <w:spacing w:after="0" w:line="240" w:lineRule="auto"/>
            </w:pPr>
            <w:r w:rsidRPr="00B51256">
              <w:rPr>
                <w:i/>
              </w:rPr>
              <w:t>Summary of Discussion</w:t>
            </w:r>
          </w:p>
          <w:p w14:paraId="5B05F25F" w14:textId="7572F246" w:rsidR="00107BF6" w:rsidRPr="00B51256" w:rsidRDefault="00107BF6" w:rsidP="59746AE2">
            <w:pPr>
              <w:keepNext/>
              <w:spacing w:after="0" w:line="240" w:lineRule="auto"/>
              <w:rPr>
                <w:sz w:val="18"/>
                <w:szCs w:val="18"/>
              </w:rPr>
            </w:pPr>
            <w:r w:rsidRPr="59746AE2">
              <w:rPr>
                <w:sz w:val="18"/>
                <w:szCs w:val="18"/>
              </w:rPr>
              <w:t>(</w:t>
            </w:r>
            <w:r w:rsidR="68A211DE" w:rsidRPr="59746AE2">
              <w:rPr>
                <w:sz w:val="18"/>
                <w:szCs w:val="18"/>
              </w:rPr>
              <w:t>Including</w:t>
            </w:r>
          </w:p>
          <w:p w14:paraId="0E30108A" w14:textId="77777777" w:rsidR="00107BF6" w:rsidRPr="00B51256" w:rsidRDefault="00107BF6" w:rsidP="004935FC">
            <w:pPr>
              <w:keepNext/>
              <w:spacing w:after="0" w:line="240" w:lineRule="auto"/>
            </w:pPr>
            <w:r w:rsidRPr="00B51256">
              <w:rPr>
                <w:sz w:val="18"/>
              </w:rPr>
              <w:t>questions and responses)</w:t>
            </w:r>
          </w:p>
        </w:tc>
        <w:tc>
          <w:tcPr>
            <w:tcW w:w="8901" w:type="dxa"/>
            <w:gridSpan w:val="2"/>
          </w:tcPr>
          <w:p w14:paraId="64F7326E" w14:textId="77777777" w:rsidR="00107BF6" w:rsidRDefault="00107BF6" w:rsidP="004935FC">
            <w:pPr>
              <w:keepNext/>
              <w:spacing w:after="0" w:line="240" w:lineRule="auto"/>
              <w:rPr>
                <w:i/>
              </w:rPr>
            </w:pPr>
            <w:r>
              <w:rPr>
                <w:i/>
              </w:rPr>
              <w:t>Lead – Chair</w:t>
            </w:r>
          </w:p>
          <w:p w14:paraId="7A569DEB" w14:textId="77777777" w:rsidR="00107BF6" w:rsidRDefault="00107BF6" w:rsidP="004935FC">
            <w:pPr>
              <w:keepNext/>
              <w:spacing w:after="0" w:line="240" w:lineRule="auto"/>
              <w:rPr>
                <w:i/>
              </w:rPr>
            </w:pPr>
            <w:r>
              <w:rPr>
                <w:i/>
              </w:rPr>
              <w:t>Purpose – Information</w:t>
            </w:r>
          </w:p>
          <w:p w14:paraId="43C90911" w14:textId="77777777" w:rsidR="00301D34" w:rsidRDefault="00301D34" w:rsidP="16F675CB">
            <w:pPr>
              <w:keepNext/>
              <w:spacing w:after="0" w:line="240" w:lineRule="auto"/>
              <w:rPr>
                <w:iCs/>
              </w:rPr>
            </w:pPr>
          </w:p>
          <w:p w14:paraId="611BC3B9" w14:textId="6C780222" w:rsidR="00107BF6" w:rsidRPr="00301D34" w:rsidRDefault="2A51F9A2" w:rsidP="16F675CB">
            <w:pPr>
              <w:keepNext/>
              <w:spacing w:after="0" w:line="240" w:lineRule="auto"/>
            </w:pPr>
            <w:r>
              <w:t>N</w:t>
            </w:r>
            <w:r w:rsidR="233C710B">
              <w:t>il received</w:t>
            </w:r>
            <w:r w:rsidR="4E6CD322">
              <w:t>, all to sign 202</w:t>
            </w:r>
            <w:r w:rsidR="71217D8F">
              <w:t>5</w:t>
            </w:r>
            <w:r w:rsidR="4E6CD322">
              <w:t>-20</w:t>
            </w:r>
            <w:r w:rsidR="02AE81E0">
              <w:t>26</w:t>
            </w:r>
            <w:r w:rsidR="4E6CD322">
              <w:t xml:space="preserve"> declaration </w:t>
            </w:r>
            <w:r w:rsidR="773A117E">
              <w:t>and</w:t>
            </w:r>
            <w:r w:rsidR="3A0FB3A1">
              <w:t xml:space="preserve"> complete the diversity questionnaire</w:t>
            </w:r>
            <w:r w:rsidR="5291CC70">
              <w:t xml:space="preserve">. </w:t>
            </w:r>
            <w:r w:rsidR="3A0FB3A1">
              <w:t xml:space="preserve">All in attendance completed. </w:t>
            </w:r>
          </w:p>
          <w:p w14:paraId="67F53927" w14:textId="55513795" w:rsidR="00107BF6" w:rsidRPr="00301D34" w:rsidRDefault="0A91B233" w:rsidP="16F675CB">
            <w:pPr>
              <w:keepNext/>
              <w:spacing w:after="0" w:line="240" w:lineRule="auto"/>
            </w:pPr>
            <w:r>
              <w:t>In person s</w:t>
            </w:r>
            <w:r w:rsidR="7590FCE9">
              <w:t>afeguarding</w:t>
            </w:r>
            <w:r w:rsidR="60B29F42">
              <w:t xml:space="preserve"> training offered to all governors on 3/11/25 at 10am as well as full training package being sent out in case attendance not possible due to work </w:t>
            </w:r>
            <w:r w:rsidR="07DD1640">
              <w:t>commitments.</w:t>
            </w:r>
          </w:p>
          <w:p w14:paraId="459E85E1" w14:textId="77777777" w:rsidR="00107BF6" w:rsidRPr="00B51256" w:rsidRDefault="00107BF6" w:rsidP="004935FC">
            <w:pPr>
              <w:keepNext/>
              <w:spacing w:after="0" w:line="240" w:lineRule="auto"/>
              <w:rPr>
                <w:i/>
              </w:rPr>
            </w:pPr>
          </w:p>
        </w:tc>
      </w:tr>
      <w:tr w:rsidR="00107BF6" w:rsidRPr="00B51256" w14:paraId="4035E241" w14:textId="77777777" w:rsidTr="275C600C">
        <w:tc>
          <w:tcPr>
            <w:tcW w:w="10456" w:type="dxa"/>
            <w:gridSpan w:val="3"/>
            <w:shd w:val="clear" w:color="auto" w:fill="EBE8EC"/>
          </w:tcPr>
          <w:p w14:paraId="4F105266" w14:textId="57A14371" w:rsidR="00107BF6" w:rsidRPr="00B51256" w:rsidRDefault="00107BF6" w:rsidP="16F675CB">
            <w:pPr>
              <w:keepNext/>
              <w:spacing w:after="0" w:line="240" w:lineRule="auto"/>
              <w:rPr>
                <w:b/>
                <w:bCs/>
              </w:rPr>
            </w:pPr>
            <w:r w:rsidRPr="7CF0DD38">
              <w:rPr>
                <w:b/>
                <w:bCs/>
              </w:rPr>
              <w:t xml:space="preserve">Actions </w:t>
            </w:r>
            <w:r w:rsidR="7DA57F77" w:rsidRPr="7CF0DD38">
              <w:rPr>
                <w:b/>
                <w:bCs/>
              </w:rPr>
              <w:t>Arising Resolutions</w:t>
            </w:r>
            <w:r w:rsidRPr="7CF0DD38">
              <w:rPr>
                <w:b/>
                <w:bCs/>
              </w:rPr>
              <w:t xml:space="preserve"> </w:t>
            </w:r>
            <w:r w:rsidR="21900059" w:rsidRPr="7CF0DD38">
              <w:rPr>
                <w:b/>
                <w:bCs/>
              </w:rPr>
              <w:t>26</w:t>
            </w:r>
            <w:r w:rsidRPr="7CF0DD38">
              <w:rPr>
                <w:b/>
                <w:bCs/>
              </w:rPr>
              <w:t>/</w:t>
            </w:r>
            <w:r w:rsidR="13E7065D" w:rsidRPr="7CF0DD38">
              <w:rPr>
                <w:b/>
                <w:bCs/>
              </w:rPr>
              <w:t>02</w:t>
            </w:r>
          </w:p>
        </w:tc>
      </w:tr>
      <w:tr w:rsidR="00107BF6" w:rsidRPr="00B51256" w14:paraId="60B8475A" w14:textId="77777777" w:rsidTr="275C600C">
        <w:tc>
          <w:tcPr>
            <w:tcW w:w="9351" w:type="dxa"/>
            <w:gridSpan w:val="2"/>
          </w:tcPr>
          <w:p w14:paraId="6E35B13A" w14:textId="32063A42" w:rsidR="00107BF6" w:rsidRPr="00B51256" w:rsidRDefault="088B08AE" w:rsidP="004935FC">
            <w:pPr>
              <w:keepNext/>
              <w:tabs>
                <w:tab w:val="left" w:pos="1365"/>
              </w:tabs>
              <w:spacing w:after="0" w:line="240" w:lineRule="auto"/>
            </w:pPr>
            <w:r>
              <w:t xml:space="preserve">Admin to </w:t>
            </w:r>
            <w:r w:rsidR="4CBC205C">
              <w:t>ensure absent governors complete these documents on 11/11/2025</w:t>
            </w:r>
          </w:p>
        </w:tc>
        <w:tc>
          <w:tcPr>
            <w:tcW w:w="1105" w:type="dxa"/>
          </w:tcPr>
          <w:p w14:paraId="1CDCE134" w14:textId="54EDB4EB" w:rsidR="00107BF6" w:rsidRPr="00B51256" w:rsidRDefault="00BD1C10" w:rsidP="004935FC">
            <w:pPr>
              <w:keepNext/>
              <w:spacing w:after="0" w:line="240" w:lineRule="auto"/>
              <w:rPr>
                <w:b/>
              </w:rPr>
            </w:pPr>
            <w:r>
              <w:rPr>
                <w:b/>
              </w:rPr>
              <w:t>YS</w:t>
            </w:r>
          </w:p>
        </w:tc>
      </w:tr>
    </w:tbl>
    <w:p w14:paraId="18964222" w14:textId="77777777" w:rsidR="00107BF6" w:rsidRDefault="00107BF6" w:rsidP="00107BF6"/>
    <w:p w14:paraId="5773BE2F" w14:textId="77777777" w:rsidR="00107BF6" w:rsidRPr="000574D8" w:rsidRDefault="00107BF6" w:rsidP="00107B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2B51C40F" w14:textId="77777777" w:rsidTr="437CB31A">
        <w:tc>
          <w:tcPr>
            <w:tcW w:w="1555" w:type="dxa"/>
            <w:shd w:val="clear" w:color="auto" w:fill="EBE8EC"/>
          </w:tcPr>
          <w:p w14:paraId="0E53F4E2" w14:textId="495E3798" w:rsidR="00107BF6" w:rsidRPr="00B51256" w:rsidRDefault="21900059" w:rsidP="2AABE4A0">
            <w:pPr>
              <w:keepNext/>
              <w:spacing w:after="0" w:line="240" w:lineRule="auto"/>
              <w:rPr>
                <w:b/>
                <w:bCs/>
              </w:rPr>
            </w:pPr>
            <w:r w:rsidRPr="7CF0DD38">
              <w:rPr>
                <w:b/>
                <w:bCs/>
              </w:rPr>
              <w:lastRenderedPageBreak/>
              <w:t>26</w:t>
            </w:r>
            <w:r w:rsidR="5A41F730" w:rsidRPr="7CF0DD38">
              <w:rPr>
                <w:b/>
                <w:bCs/>
              </w:rPr>
              <w:t>/03</w:t>
            </w:r>
          </w:p>
        </w:tc>
        <w:tc>
          <w:tcPr>
            <w:tcW w:w="8901" w:type="dxa"/>
            <w:gridSpan w:val="2"/>
            <w:shd w:val="clear" w:color="auto" w:fill="EBE8EC"/>
          </w:tcPr>
          <w:p w14:paraId="45E6337B" w14:textId="37E86E80" w:rsidR="00107BF6" w:rsidRPr="00B51256" w:rsidRDefault="00107BF6" w:rsidP="786AAE09">
            <w:pPr>
              <w:keepNext/>
              <w:spacing w:after="0" w:line="240" w:lineRule="auto"/>
              <w:rPr>
                <w:b/>
                <w:bCs/>
              </w:rPr>
            </w:pPr>
            <w:r w:rsidRPr="7CF0DD38">
              <w:rPr>
                <w:b/>
                <w:bCs/>
              </w:rPr>
              <w:t xml:space="preserve">Agree Minutes of Past Meeting and Consider Matters Arising </w:t>
            </w:r>
            <w:r w:rsidR="21900059" w:rsidRPr="7CF0DD38">
              <w:rPr>
                <w:b/>
                <w:bCs/>
              </w:rPr>
              <w:t>26</w:t>
            </w:r>
            <w:r w:rsidR="6195F862" w:rsidRPr="7CF0DD38">
              <w:rPr>
                <w:b/>
                <w:bCs/>
              </w:rPr>
              <w:t>/03</w:t>
            </w:r>
          </w:p>
        </w:tc>
      </w:tr>
      <w:tr w:rsidR="00107BF6" w:rsidRPr="00B51256" w14:paraId="68F2D412" w14:textId="77777777" w:rsidTr="437CB31A">
        <w:tc>
          <w:tcPr>
            <w:tcW w:w="1555" w:type="dxa"/>
            <w:shd w:val="clear" w:color="auto" w:fill="EBE8EC"/>
          </w:tcPr>
          <w:p w14:paraId="7ADB4D23" w14:textId="77777777" w:rsidR="00107BF6" w:rsidRPr="00B51256" w:rsidRDefault="00107BF6" w:rsidP="004935FC">
            <w:pPr>
              <w:keepNext/>
              <w:spacing w:after="0" w:line="240" w:lineRule="auto"/>
            </w:pPr>
            <w:r w:rsidRPr="00B51256">
              <w:rPr>
                <w:i/>
              </w:rPr>
              <w:t>Summary of Discussion</w:t>
            </w:r>
          </w:p>
          <w:p w14:paraId="4A2B21D0" w14:textId="1BF5C53A" w:rsidR="00107BF6" w:rsidRPr="00B51256" w:rsidRDefault="00107BF6" w:rsidP="59746AE2">
            <w:pPr>
              <w:keepNext/>
              <w:spacing w:after="0" w:line="240" w:lineRule="auto"/>
              <w:rPr>
                <w:sz w:val="18"/>
                <w:szCs w:val="18"/>
              </w:rPr>
            </w:pPr>
            <w:r w:rsidRPr="59746AE2">
              <w:rPr>
                <w:sz w:val="18"/>
                <w:szCs w:val="18"/>
              </w:rPr>
              <w:t>(</w:t>
            </w:r>
            <w:r w:rsidR="1241C60A" w:rsidRPr="59746AE2">
              <w:rPr>
                <w:sz w:val="18"/>
                <w:szCs w:val="18"/>
              </w:rPr>
              <w:t>Including</w:t>
            </w:r>
          </w:p>
          <w:p w14:paraId="73BD0A31" w14:textId="77777777" w:rsidR="00107BF6" w:rsidRPr="00B51256" w:rsidRDefault="00107BF6" w:rsidP="004935FC">
            <w:pPr>
              <w:keepNext/>
              <w:spacing w:after="0" w:line="240" w:lineRule="auto"/>
            </w:pPr>
            <w:r w:rsidRPr="00B51256">
              <w:rPr>
                <w:sz w:val="18"/>
              </w:rPr>
              <w:t>questions and responses)</w:t>
            </w:r>
          </w:p>
        </w:tc>
        <w:tc>
          <w:tcPr>
            <w:tcW w:w="8901" w:type="dxa"/>
            <w:gridSpan w:val="2"/>
          </w:tcPr>
          <w:p w14:paraId="363CEDA4" w14:textId="77777777" w:rsidR="00107BF6" w:rsidRDefault="00107BF6" w:rsidP="004935FC">
            <w:pPr>
              <w:keepNext/>
              <w:spacing w:after="0" w:line="240" w:lineRule="auto"/>
              <w:rPr>
                <w:i/>
              </w:rPr>
            </w:pPr>
            <w:r>
              <w:rPr>
                <w:i/>
              </w:rPr>
              <w:t>Lead – Chair</w:t>
            </w:r>
          </w:p>
          <w:p w14:paraId="5FDF07F1" w14:textId="5EE12392" w:rsidR="00107BF6" w:rsidRDefault="00107BF6" w:rsidP="16F675CB">
            <w:pPr>
              <w:keepNext/>
              <w:spacing w:after="0" w:line="240" w:lineRule="auto"/>
              <w:rPr>
                <w:i/>
                <w:iCs/>
              </w:rPr>
            </w:pPr>
            <w:r w:rsidRPr="16F675CB">
              <w:rPr>
                <w:i/>
                <w:iCs/>
              </w:rPr>
              <w:t>Purpose – Information</w:t>
            </w:r>
          </w:p>
          <w:p w14:paraId="0A40A10A" w14:textId="77777777" w:rsidR="00107BF6" w:rsidRDefault="00107BF6" w:rsidP="004935FC">
            <w:pPr>
              <w:keepNext/>
              <w:spacing w:after="0" w:line="240" w:lineRule="auto"/>
              <w:rPr>
                <w:bCs/>
              </w:rPr>
            </w:pPr>
          </w:p>
          <w:p w14:paraId="246F237E" w14:textId="5EE05A78" w:rsidR="00CA3AED" w:rsidRDefault="21BC17DB" w:rsidP="786AAE09">
            <w:pPr>
              <w:keepNext/>
            </w:pPr>
            <w:r>
              <w:t>No matters arising.</w:t>
            </w:r>
          </w:p>
          <w:p w14:paraId="1CB4650A" w14:textId="7240F168" w:rsidR="0D365437" w:rsidRDefault="0D365437" w:rsidP="437CB31A">
            <w:pPr>
              <w:keepNext/>
            </w:pPr>
            <w:r>
              <w:t>25/65 - will complete when available</w:t>
            </w:r>
          </w:p>
          <w:p w14:paraId="65F86D63" w14:textId="7F87A818" w:rsidR="0D365437" w:rsidRDefault="0D365437" w:rsidP="437CB31A">
            <w:pPr>
              <w:keepNext/>
            </w:pPr>
            <w:r>
              <w:t>25/66 Complete</w:t>
            </w:r>
          </w:p>
          <w:p w14:paraId="5CA60AA2" w14:textId="70F90EE0" w:rsidR="00130F8A" w:rsidRPr="004425D8" w:rsidRDefault="00130F8A" w:rsidP="002A7D78">
            <w:pPr>
              <w:keepNext/>
            </w:pPr>
          </w:p>
        </w:tc>
      </w:tr>
      <w:tr w:rsidR="00107BF6" w:rsidRPr="00B51256" w14:paraId="1D0B0D7C" w14:textId="77777777" w:rsidTr="437CB31A">
        <w:tc>
          <w:tcPr>
            <w:tcW w:w="10456" w:type="dxa"/>
            <w:gridSpan w:val="3"/>
            <w:shd w:val="clear" w:color="auto" w:fill="EBE8EC"/>
          </w:tcPr>
          <w:p w14:paraId="46BEB3F8" w14:textId="08D6FCB8" w:rsidR="00107BF6" w:rsidRPr="00B51256" w:rsidRDefault="00107BF6" w:rsidP="2AABE4A0">
            <w:pPr>
              <w:keepNext/>
              <w:spacing w:after="0" w:line="240" w:lineRule="auto"/>
              <w:rPr>
                <w:b/>
                <w:bCs/>
              </w:rPr>
            </w:pPr>
            <w:r w:rsidRPr="7CF0DD38">
              <w:rPr>
                <w:b/>
                <w:bCs/>
              </w:rPr>
              <w:t xml:space="preserve">Actions Arising / Resolutions </w:t>
            </w:r>
            <w:r w:rsidR="21900059" w:rsidRPr="7CF0DD38">
              <w:rPr>
                <w:b/>
                <w:bCs/>
              </w:rPr>
              <w:t>26</w:t>
            </w:r>
            <w:r w:rsidR="055CF2A1" w:rsidRPr="7CF0DD38">
              <w:rPr>
                <w:b/>
                <w:bCs/>
              </w:rPr>
              <w:t>/03</w:t>
            </w:r>
          </w:p>
        </w:tc>
      </w:tr>
      <w:tr w:rsidR="00107BF6" w:rsidRPr="00B51256" w14:paraId="2F0ED12A" w14:textId="77777777" w:rsidTr="437CB31A">
        <w:tc>
          <w:tcPr>
            <w:tcW w:w="9351" w:type="dxa"/>
            <w:gridSpan w:val="2"/>
          </w:tcPr>
          <w:p w14:paraId="4C110019" w14:textId="77777777" w:rsidR="00107BF6" w:rsidRPr="000574D8" w:rsidRDefault="00107BF6" w:rsidP="004935FC">
            <w:pPr>
              <w:keepNext/>
              <w:spacing w:after="0" w:line="240" w:lineRule="auto"/>
              <w:rPr>
                <w:b/>
              </w:rPr>
            </w:pPr>
            <w:r>
              <w:t>Previous minutes a true reflection and accepted as such unanimously</w:t>
            </w:r>
          </w:p>
        </w:tc>
        <w:tc>
          <w:tcPr>
            <w:tcW w:w="1105" w:type="dxa"/>
          </w:tcPr>
          <w:p w14:paraId="433DA5CF" w14:textId="77777777" w:rsidR="00107BF6" w:rsidRPr="00B51256" w:rsidRDefault="00107BF6" w:rsidP="004935FC">
            <w:pPr>
              <w:keepNext/>
              <w:spacing w:after="0" w:line="240" w:lineRule="auto"/>
              <w:rPr>
                <w:b/>
              </w:rPr>
            </w:pPr>
            <w:r>
              <w:rPr>
                <w:b/>
              </w:rPr>
              <w:t>N/A</w:t>
            </w:r>
          </w:p>
        </w:tc>
      </w:tr>
    </w:tbl>
    <w:p w14:paraId="667AFF5D" w14:textId="77777777" w:rsidR="00107BF6" w:rsidRDefault="00107BF6" w:rsidP="00107BF6"/>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5ACCCB65" w14:textId="77777777" w:rsidTr="275C600C">
        <w:tc>
          <w:tcPr>
            <w:tcW w:w="1555" w:type="dxa"/>
            <w:shd w:val="clear" w:color="auto" w:fill="EBE8EC"/>
          </w:tcPr>
          <w:p w14:paraId="17A37B17" w14:textId="661DFDAF" w:rsidR="00107BF6" w:rsidRPr="00B51256" w:rsidRDefault="21900059" w:rsidP="2AABE4A0">
            <w:pPr>
              <w:keepNext/>
              <w:spacing w:after="0" w:line="240" w:lineRule="auto"/>
              <w:rPr>
                <w:b/>
                <w:bCs/>
              </w:rPr>
            </w:pPr>
            <w:r w:rsidRPr="7CF0DD38">
              <w:rPr>
                <w:b/>
                <w:bCs/>
              </w:rPr>
              <w:t>26</w:t>
            </w:r>
            <w:r w:rsidR="00107BF6" w:rsidRPr="7CF0DD38">
              <w:rPr>
                <w:b/>
                <w:bCs/>
              </w:rPr>
              <w:t>/</w:t>
            </w:r>
            <w:r w:rsidR="75CE214E" w:rsidRPr="7CF0DD38">
              <w:rPr>
                <w:b/>
                <w:bCs/>
              </w:rPr>
              <w:t>04</w:t>
            </w:r>
          </w:p>
        </w:tc>
        <w:tc>
          <w:tcPr>
            <w:tcW w:w="8901" w:type="dxa"/>
            <w:gridSpan w:val="2"/>
            <w:shd w:val="clear" w:color="auto" w:fill="EBE8EC"/>
          </w:tcPr>
          <w:p w14:paraId="75B5CED6" w14:textId="4894A09C" w:rsidR="00107BF6" w:rsidRPr="00F11A00" w:rsidRDefault="00107BF6" w:rsidP="2AABE4A0">
            <w:pPr>
              <w:suppressAutoHyphens/>
              <w:autoSpaceDN w:val="0"/>
              <w:textAlignment w:val="baseline"/>
              <w:rPr>
                <w:b/>
                <w:bCs/>
              </w:rPr>
            </w:pPr>
            <w:r w:rsidRPr="7CF0DD38">
              <w:rPr>
                <w:b/>
                <w:bCs/>
              </w:rPr>
              <w:t>Consider Meeting Focus –</w:t>
            </w:r>
            <w:r w:rsidR="738351C6" w:rsidRPr="7CF0DD38">
              <w:rPr>
                <w:b/>
                <w:bCs/>
              </w:rPr>
              <w:t xml:space="preserve"> </w:t>
            </w:r>
            <w:r w:rsidR="57423D7C" w:rsidRPr="7CF0DD38">
              <w:rPr>
                <w:b/>
                <w:bCs/>
              </w:rPr>
              <w:t>Governance</w:t>
            </w:r>
            <w:r w:rsidR="15815E85" w:rsidRPr="7CF0DD38">
              <w:rPr>
                <w:b/>
                <w:bCs/>
              </w:rPr>
              <w:t xml:space="preserve"> </w:t>
            </w:r>
            <w:r w:rsidR="21900059" w:rsidRPr="7CF0DD38">
              <w:rPr>
                <w:b/>
                <w:bCs/>
              </w:rPr>
              <w:t>26</w:t>
            </w:r>
            <w:r w:rsidR="15815E85" w:rsidRPr="7CF0DD38">
              <w:rPr>
                <w:b/>
                <w:bCs/>
              </w:rPr>
              <w:t>/04</w:t>
            </w:r>
          </w:p>
        </w:tc>
      </w:tr>
      <w:tr w:rsidR="00107BF6" w:rsidRPr="00B51256" w14:paraId="0173670F" w14:textId="77777777" w:rsidTr="275C600C">
        <w:tc>
          <w:tcPr>
            <w:tcW w:w="1555" w:type="dxa"/>
            <w:shd w:val="clear" w:color="auto" w:fill="EBE8EC"/>
          </w:tcPr>
          <w:p w14:paraId="7DA3D201" w14:textId="77777777" w:rsidR="00107BF6" w:rsidRPr="00B51256" w:rsidRDefault="00107BF6" w:rsidP="00843581">
            <w:pPr>
              <w:keepNext/>
              <w:spacing w:after="0" w:line="240" w:lineRule="auto"/>
            </w:pPr>
            <w:r w:rsidRPr="00B51256">
              <w:rPr>
                <w:i/>
              </w:rPr>
              <w:t>Summary of Discussion</w:t>
            </w:r>
          </w:p>
          <w:p w14:paraId="10BC7B49" w14:textId="0D755A7E" w:rsidR="00107BF6" w:rsidRPr="00B51256" w:rsidRDefault="00107BF6" w:rsidP="59746AE2">
            <w:pPr>
              <w:keepNext/>
              <w:spacing w:after="0" w:line="240" w:lineRule="auto"/>
              <w:rPr>
                <w:sz w:val="18"/>
                <w:szCs w:val="18"/>
              </w:rPr>
            </w:pPr>
            <w:r w:rsidRPr="59746AE2">
              <w:rPr>
                <w:sz w:val="18"/>
                <w:szCs w:val="18"/>
              </w:rPr>
              <w:t>(</w:t>
            </w:r>
            <w:r w:rsidR="765FAAE3" w:rsidRPr="59746AE2">
              <w:rPr>
                <w:sz w:val="18"/>
                <w:szCs w:val="18"/>
              </w:rPr>
              <w:t>Including</w:t>
            </w:r>
          </w:p>
          <w:p w14:paraId="29D24A01" w14:textId="77777777" w:rsidR="00107BF6" w:rsidRPr="00B51256" w:rsidRDefault="00107BF6" w:rsidP="00843581">
            <w:pPr>
              <w:keepNext/>
              <w:spacing w:after="0" w:line="240" w:lineRule="auto"/>
            </w:pPr>
            <w:r w:rsidRPr="00B51256">
              <w:rPr>
                <w:sz w:val="18"/>
              </w:rPr>
              <w:t>questions and responses)</w:t>
            </w:r>
          </w:p>
        </w:tc>
        <w:tc>
          <w:tcPr>
            <w:tcW w:w="8901" w:type="dxa"/>
            <w:gridSpan w:val="2"/>
          </w:tcPr>
          <w:p w14:paraId="036DE1D5" w14:textId="7D045A29" w:rsidR="00107BF6" w:rsidRDefault="00107BF6" w:rsidP="2AABE4A0">
            <w:pPr>
              <w:shd w:val="clear" w:color="auto" w:fill="FFFFFF" w:themeFill="background1"/>
              <w:spacing w:after="0" w:line="240" w:lineRule="auto"/>
              <w:rPr>
                <w:i/>
                <w:iCs/>
              </w:rPr>
            </w:pPr>
            <w:r w:rsidRPr="2AABE4A0">
              <w:rPr>
                <w:i/>
                <w:iCs/>
              </w:rPr>
              <w:t xml:space="preserve">Lead – </w:t>
            </w:r>
            <w:r w:rsidR="46F83BEA" w:rsidRPr="2AABE4A0">
              <w:rPr>
                <w:i/>
                <w:iCs/>
              </w:rPr>
              <w:t xml:space="preserve">CoG - </w:t>
            </w:r>
            <w:r w:rsidRPr="2AABE4A0">
              <w:rPr>
                <w:i/>
                <w:iCs/>
              </w:rPr>
              <w:t>Headteacher</w:t>
            </w:r>
          </w:p>
          <w:p w14:paraId="48877A40" w14:textId="67F08573" w:rsidR="00107BF6" w:rsidRDefault="00107BF6" w:rsidP="00843581">
            <w:pPr>
              <w:shd w:val="clear" w:color="auto" w:fill="FFFFFF"/>
              <w:spacing w:after="0" w:line="240" w:lineRule="auto"/>
              <w:rPr>
                <w:i/>
              </w:rPr>
            </w:pPr>
            <w:r>
              <w:rPr>
                <w:i/>
              </w:rPr>
              <w:t xml:space="preserve">Purpose </w:t>
            </w:r>
            <w:r w:rsidR="008D5511">
              <w:rPr>
                <w:i/>
              </w:rPr>
              <w:t>–</w:t>
            </w:r>
            <w:r>
              <w:rPr>
                <w:i/>
              </w:rPr>
              <w:t xml:space="preserve"> Information</w:t>
            </w:r>
          </w:p>
          <w:p w14:paraId="476924B3" w14:textId="20FBAA7C" w:rsidR="008D5511" w:rsidRDefault="727CE2E9" w:rsidP="786AAE09">
            <w:pPr>
              <w:shd w:val="clear" w:color="auto" w:fill="FFFFFF" w:themeFill="background1"/>
              <w:spacing w:after="0" w:line="240" w:lineRule="auto"/>
            </w:pPr>
            <w:r>
              <w:t xml:space="preserve">Policy documents tabled in advance to all Governors via </w:t>
            </w:r>
            <w:r w:rsidR="1BDF9E22">
              <w:t>Teams</w:t>
            </w:r>
            <w:r>
              <w:t>.</w:t>
            </w:r>
          </w:p>
          <w:p w14:paraId="1668E47A" w14:textId="71A5EF9E" w:rsidR="008D5511" w:rsidRPr="008242EA" w:rsidRDefault="008D5511" w:rsidP="2AABE4A0">
            <w:pPr>
              <w:shd w:val="clear" w:color="auto" w:fill="FFFFFF" w:themeFill="background1"/>
              <w:spacing w:after="0" w:line="240" w:lineRule="auto"/>
            </w:pPr>
          </w:p>
          <w:p w14:paraId="0A5F8BDD" w14:textId="291BDF33" w:rsidR="6CB8B323" w:rsidRPr="00933151" w:rsidRDefault="200B229D" w:rsidP="437CB31A">
            <w:pPr>
              <w:pStyle w:val="ListParagraph"/>
              <w:numPr>
                <w:ilvl w:val="0"/>
                <w:numId w:val="13"/>
              </w:numPr>
              <w:shd w:val="clear" w:color="auto" w:fill="FFFFFF" w:themeFill="background1"/>
              <w:spacing w:after="0" w:line="240" w:lineRule="auto"/>
            </w:pPr>
            <w:r w:rsidRPr="00933151">
              <w:t>Terms of reference, appointment of key roles and specialisms</w:t>
            </w:r>
            <w:r w:rsidR="3DC0D616" w:rsidRPr="00933151">
              <w:t xml:space="preserve"> </w:t>
            </w:r>
            <w:r w:rsidR="712A7759" w:rsidRPr="00933151">
              <w:t xml:space="preserve">– </w:t>
            </w:r>
            <w:r w:rsidR="358E480C" w:rsidRPr="00933151">
              <w:t xml:space="preserve">changes to Ofsted, monitoring work, co-ordination and deep dives removed reducing individual pressure across all </w:t>
            </w:r>
            <w:r w:rsidR="00933151">
              <w:t>subjects</w:t>
            </w:r>
            <w:r w:rsidR="02BB7D9A" w:rsidRPr="00933151">
              <w:t>. C</w:t>
            </w:r>
            <w:r w:rsidR="712A7759" w:rsidRPr="00933151">
              <w:t xml:space="preserve">hange </w:t>
            </w:r>
            <w:r w:rsidR="276296AC" w:rsidRPr="00933151">
              <w:t>within</w:t>
            </w:r>
            <w:r w:rsidR="712A7759" w:rsidRPr="00933151">
              <w:t xml:space="preserve"> documents</w:t>
            </w:r>
            <w:r w:rsidR="47CB122E" w:rsidRPr="00933151">
              <w:t xml:space="preserve"> can be viewed</w:t>
            </w:r>
            <w:r w:rsidR="712A7759" w:rsidRPr="00933151">
              <w:t xml:space="preserve"> in Tea</w:t>
            </w:r>
            <w:r w:rsidR="10139CFA" w:rsidRPr="00933151">
              <w:t xml:space="preserve">ms as </w:t>
            </w:r>
            <w:r w:rsidR="632C205D" w:rsidRPr="00933151">
              <w:t>discussed</w:t>
            </w:r>
            <w:r w:rsidR="10139CFA" w:rsidRPr="00933151">
              <w:t xml:space="preserve">, Link governors </w:t>
            </w:r>
            <w:r w:rsidR="18B28976" w:rsidRPr="00933151">
              <w:t>are</w:t>
            </w:r>
            <w:r w:rsidR="10139CFA" w:rsidRPr="00933151">
              <w:t xml:space="preserve"> most changed note new links across </w:t>
            </w:r>
            <w:r w:rsidR="00933151">
              <w:t xml:space="preserve">Inspection Toolkit </w:t>
            </w:r>
            <w:r w:rsidR="10139CFA" w:rsidRPr="00933151">
              <w:t>aspects</w:t>
            </w:r>
            <w:r w:rsidR="21540434" w:rsidRPr="00933151">
              <w:t xml:space="preserve"> including monitoring</w:t>
            </w:r>
            <w:r w:rsidR="4FD4E98A" w:rsidRPr="00933151">
              <w:t xml:space="preserve"> format</w:t>
            </w:r>
            <w:r w:rsidR="3B34EF2A" w:rsidRPr="00933151">
              <w:t>.</w:t>
            </w:r>
          </w:p>
          <w:p w14:paraId="561B5B65" w14:textId="31BD689A" w:rsidR="00ED0CFD" w:rsidRPr="008242EA" w:rsidRDefault="03F2A9E4" w:rsidP="00B10FA5">
            <w:pPr>
              <w:pStyle w:val="ListParagraph"/>
              <w:numPr>
                <w:ilvl w:val="0"/>
                <w:numId w:val="13"/>
              </w:numPr>
              <w:shd w:val="clear" w:color="auto" w:fill="FFFFFF" w:themeFill="background1"/>
              <w:spacing w:after="0" w:line="240" w:lineRule="auto"/>
              <w:rPr>
                <w:i/>
                <w:iCs/>
              </w:rPr>
            </w:pPr>
            <w:r w:rsidRPr="59746AE2">
              <w:rPr>
                <w:i/>
                <w:iCs/>
              </w:rPr>
              <w:t xml:space="preserve">Outline governor priorities for the year and governor training </w:t>
            </w:r>
            <w:r w:rsidR="1A952B08" w:rsidRPr="59746AE2">
              <w:rPr>
                <w:i/>
                <w:iCs/>
              </w:rPr>
              <w:t>needs.</w:t>
            </w:r>
          </w:p>
          <w:p w14:paraId="70A3F9FD" w14:textId="5EDEB2F3" w:rsidR="4577C4B0" w:rsidRDefault="727F36D7" w:rsidP="00B10FA5">
            <w:pPr>
              <w:numPr>
                <w:ilvl w:val="1"/>
                <w:numId w:val="14"/>
              </w:numPr>
              <w:shd w:val="clear" w:color="auto" w:fill="FFFFFF" w:themeFill="background1"/>
              <w:spacing w:after="0" w:line="240" w:lineRule="auto"/>
            </w:pPr>
            <w:r>
              <w:t xml:space="preserve">Focus on new format to monitoring as discussed in the previous meeting and to align and enhance governor knowledge of the new Ofsted framework. This leads into the </w:t>
            </w:r>
            <w:r w:rsidR="0507B3EA">
              <w:t>monitoring projected calendar of</w:t>
            </w:r>
          </w:p>
          <w:p w14:paraId="7E0539C9" w14:textId="43D9AA74" w:rsidR="0507B3EA" w:rsidRDefault="0507B3EA" w:rsidP="7CF0DD38">
            <w:pPr>
              <w:numPr>
                <w:ilvl w:val="2"/>
                <w:numId w:val="14"/>
              </w:numPr>
              <w:shd w:val="clear" w:color="auto" w:fill="FFFFFF" w:themeFill="background1"/>
              <w:spacing w:after="0" w:line="240" w:lineRule="auto"/>
            </w:pPr>
            <w:r>
              <w:t>Nov 20</w:t>
            </w:r>
            <w:r w:rsidRPr="7CF0DD38">
              <w:rPr>
                <w:vertAlign w:val="superscript"/>
              </w:rPr>
              <w:t>th</w:t>
            </w:r>
            <w:r>
              <w:t xml:space="preserve"> 0930-1200</w:t>
            </w:r>
          </w:p>
          <w:p w14:paraId="29A18FBF" w14:textId="228D8788" w:rsidR="0507B3EA" w:rsidRDefault="0507B3EA" w:rsidP="7CF0DD38">
            <w:pPr>
              <w:numPr>
                <w:ilvl w:val="2"/>
                <w:numId w:val="14"/>
              </w:numPr>
              <w:shd w:val="clear" w:color="auto" w:fill="FFFFFF" w:themeFill="background1"/>
              <w:spacing w:after="0" w:line="240" w:lineRule="auto"/>
            </w:pPr>
            <w:r>
              <w:t>March 25</w:t>
            </w:r>
            <w:r w:rsidRPr="7CF0DD38">
              <w:rPr>
                <w:vertAlign w:val="superscript"/>
              </w:rPr>
              <w:t>th</w:t>
            </w:r>
            <w:r>
              <w:t xml:space="preserve"> 1530-1700</w:t>
            </w:r>
          </w:p>
          <w:p w14:paraId="612872E0" w14:textId="6B2FE543" w:rsidR="0507B3EA" w:rsidRDefault="0507B3EA" w:rsidP="7CF0DD38">
            <w:pPr>
              <w:numPr>
                <w:ilvl w:val="2"/>
                <w:numId w:val="14"/>
              </w:numPr>
              <w:shd w:val="clear" w:color="auto" w:fill="FFFFFF" w:themeFill="background1"/>
              <w:spacing w:after="0" w:line="240" w:lineRule="auto"/>
            </w:pPr>
            <w:r>
              <w:t>June 24</w:t>
            </w:r>
            <w:r w:rsidRPr="7CF0DD38">
              <w:rPr>
                <w:vertAlign w:val="superscript"/>
              </w:rPr>
              <w:t>th</w:t>
            </w:r>
            <w:r>
              <w:t xml:space="preserve"> 1300-1500</w:t>
            </w:r>
          </w:p>
          <w:p w14:paraId="0060B4CA" w14:textId="35A95D22" w:rsidR="4577C4B0" w:rsidRDefault="54811863" w:rsidP="00B10FA5">
            <w:pPr>
              <w:numPr>
                <w:ilvl w:val="1"/>
                <w:numId w:val="14"/>
              </w:numPr>
              <w:shd w:val="clear" w:color="auto" w:fill="FFFFFF" w:themeFill="background1"/>
              <w:spacing w:after="0" w:line="240" w:lineRule="auto"/>
            </w:pPr>
            <w:r>
              <w:t>Remains c</w:t>
            </w:r>
            <w:r w:rsidR="37618C2B">
              <w:t>onsiderable flex in governing body – due to work commitments</w:t>
            </w:r>
            <w:r w:rsidR="272113DA">
              <w:t>/postings</w:t>
            </w:r>
            <w:r w:rsidR="37618C2B">
              <w:t xml:space="preserve"> essential that those governors that are here attend </w:t>
            </w:r>
            <w:r w:rsidR="3DB6814B">
              <w:t>meetings to</w:t>
            </w:r>
            <w:r w:rsidR="41B4320B">
              <w:t xml:space="preserve"> be quorat</w:t>
            </w:r>
            <w:r w:rsidR="00933151">
              <w:t>e</w:t>
            </w:r>
            <w:r w:rsidR="41B4320B">
              <w:t xml:space="preserve">, </w:t>
            </w:r>
            <w:r w:rsidR="2D12A9C9">
              <w:t xml:space="preserve">we sit the same as last year with governors still being away due to work commitments for </w:t>
            </w:r>
            <w:r w:rsidR="2DCBE6F9">
              <w:t>extended periods</w:t>
            </w:r>
            <w:r w:rsidR="2D12A9C9">
              <w:t xml:space="preserve"> of time</w:t>
            </w:r>
            <w:r w:rsidR="026490D9">
              <w:t xml:space="preserve">. </w:t>
            </w:r>
            <w:r w:rsidR="2D12A9C9">
              <w:t>Thank you to all governors for continued support in this.</w:t>
            </w:r>
          </w:p>
          <w:p w14:paraId="728E0BD4" w14:textId="109AC7B7" w:rsidR="00ED0CFD" w:rsidRPr="00933151" w:rsidRDefault="146702BB" w:rsidP="00B10FA5">
            <w:pPr>
              <w:pStyle w:val="ListParagraph"/>
              <w:numPr>
                <w:ilvl w:val="0"/>
                <w:numId w:val="13"/>
              </w:numPr>
              <w:shd w:val="clear" w:color="auto" w:fill="FFFFFF" w:themeFill="background1"/>
              <w:spacing w:after="0" w:line="240" w:lineRule="auto"/>
            </w:pPr>
            <w:r w:rsidRPr="00933151">
              <w:t>Update register of business interests</w:t>
            </w:r>
            <w:r w:rsidR="2AB7CA63" w:rsidRPr="00933151">
              <w:t xml:space="preserve"> – </w:t>
            </w:r>
            <w:r w:rsidR="6A02C331" w:rsidRPr="00933151">
              <w:t>nothing to declare</w:t>
            </w:r>
            <w:r w:rsidR="5C1171DD" w:rsidRPr="00933151">
              <w:t xml:space="preserve"> all governors</w:t>
            </w:r>
            <w:r w:rsidR="3B23B205" w:rsidRPr="00933151">
              <w:t xml:space="preserve"> completed from attendance at this meeting, absent governors will complete on 11/11/2025</w:t>
            </w:r>
          </w:p>
          <w:p w14:paraId="7C5B097E" w14:textId="591033C1" w:rsidR="4577C4B0" w:rsidRPr="00933151" w:rsidRDefault="460E7F92" w:rsidP="437CB31A">
            <w:pPr>
              <w:pStyle w:val="ListParagraph"/>
              <w:numPr>
                <w:ilvl w:val="0"/>
                <w:numId w:val="13"/>
              </w:numPr>
              <w:shd w:val="clear" w:color="auto" w:fill="FFFFFF" w:themeFill="background1"/>
              <w:spacing w:after="0" w:line="240" w:lineRule="auto"/>
            </w:pPr>
            <w:r w:rsidRPr="00933151">
              <w:t xml:space="preserve">Governor monitoring – </w:t>
            </w:r>
            <w:r w:rsidR="66441FAF" w:rsidRPr="00933151">
              <w:t>U</w:t>
            </w:r>
            <w:r w:rsidR="10B8018D" w:rsidRPr="00933151">
              <w:t>pdate</w:t>
            </w:r>
            <w:r w:rsidR="72F0D753" w:rsidRPr="00933151">
              <w:t>d</w:t>
            </w:r>
            <w:r w:rsidR="10B8018D" w:rsidRPr="00933151">
              <w:t xml:space="preserve"> link governors </w:t>
            </w:r>
            <w:r w:rsidR="0A931985" w:rsidRPr="00933151">
              <w:t xml:space="preserve">protocol discussed and </w:t>
            </w:r>
            <w:r w:rsidR="10B8018D" w:rsidRPr="00933151">
              <w:t>on the portal</w:t>
            </w:r>
            <w:r w:rsidR="78FFF951" w:rsidRPr="00933151">
              <w:t>.</w:t>
            </w:r>
            <w:r w:rsidR="10B8018D" w:rsidRPr="00933151">
              <w:t xml:space="preserve"> </w:t>
            </w:r>
            <w:r w:rsidR="7E8B483B" w:rsidRPr="00933151">
              <w:t>P</w:t>
            </w:r>
            <w:r w:rsidR="10B8018D" w:rsidRPr="00933151">
              <w:t xml:space="preserve">lease follow the schedule which is on the </w:t>
            </w:r>
            <w:r w:rsidR="594F18EB" w:rsidRPr="00933151">
              <w:t xml:space="preserve">Governing Body Annual Cycle of Meetings </w:t>
            </w:r>
            <w:r w:rsidR="73DE5FA0" w:rsidRPr="00933151">
              <w:t>as well as noted within the meeting minutes</w:t>
            </w:r>
            <w:r w:rsidR="5D920BCF" w:rsidRPr="00933151">
              <w:t xml:space="preserve"> and</w:t>
            </w:r>
            <w:r w:rsidR="2EBC419C" w:rsidRPr="00933151">
              <w:t xml:space="preserve"> as noted above with the new format </w:t>
            </w:r>
          </w:p>
          <w:p w14:paraId="15A8A472" w14:textId="252B6DE3" w:rsidR="4577C4B0" w:rsidRDefault="65554140" w:rsidP="00B10FA5">
            <w:pPr>
              <w:pStyle w:val="ListParagraph"/>
              <w:numPr>
                <w:ilvl w:val="0"/>
                <w:numId w:val="13"/>
              </w:numPr>
              <w:shd w:val="clear" w:color="auto" w:fill="FFFFFF" w:themeFill="background1"/>
              <w:spacing w:after="0" w:line="240" w:lineRule="auto"/>
            </w:pPr>
            <w:r w:rsidRPr="00933151">
              <w:t xml:space="preserve">Governor engagement – </w:t>
            </w:r>
            <w:r w:rsidR="00B13EA5" w:rsidRPr="00933151">
              <w:t xml:space="preserve">as every year please </w:t>
            </w:r>
            <w:r w:rsidR="00744F4A" w:rsidRPr="00933151">
              <w:t xml:space="preserve">continue to </w:t>
            </w:r>
            <w:r w:rsidRPr="00933151">
              <w:t>questio</w:t>
            </w:r>
            <w:r w:rsidR="00744F4A" w:rsidRPr="00933151">
              <w:t>n and challenge with</w:t>
            </w:r>
            <w:r w:rsidR="673D8C78" w:rsidRPr="00933151">
              <w:t xml:space="preserve"> active participation</w:t>
            </w:r>
            <w:r w:rsidR="673D8C78" w:rsidRPr="786AAE09">
              <w:rPr>
                <w:i/>
                <w:iCs/>
              </w:rPr>
              <w:t>.</w:t>
            </w:r>
          </w:p>
          <w:p w14:paraId="6BC69324" w14:textId="4B12D8B5" w:rsidR="2AABE4A0" w:rsidRDefault="2AABE4A0" w:rsidP="2AABE4A0">
            <w:pPr>
              <w:shd w:val="clear" w:color="auto" w:fill="FFFFFF" w:themeFill="background1"/>
              <w:spacing w:after="0" w:line="240" w:lineRule="auto"/>
            </w:pPr>
          </w:p>
          <w:p w14:paraId="02D4C936" w14:textId="6CF1822B" w:rsidR="004D0737" w:rsidRDefault="51D615F5" w:rsidP="0155623C">
            <w:pPr>
              <w:shd w:val="clear" w:color="auto" w:fill="FFFFFF" w:themeFill="background1"/>
              <w:spacing w:after="0" w:line="240" w:lineRule="auto"/>
            </w:pPr>
            <w:r>
              <w:t xml:space="preserve">Discussed training on new Ofsted window, vice and HT had </w:t>
            </w:r>
            <w:r w:rsidR="431E4479">
              <w:t>meeting with SIA last week and this strategic information will be delivered in the coming weeks to governors and staff.</w:t>
            </w:r>
          </w:p>
          <w:p w14:paraId="5B655161" w14:textId="5F3F602F" w:rsidR="00107BF6" w:rsidRPr="008242EA" w:rsidRDefault="00107BF6" w:rsidP="0155623C">
            <w:pPr>
              <w:shd w:val="clear" w:color="auto" w:fill="FFFFFF" w:themeFill="background1"/>
              <w:spacing w:after="0" w:line="240" w:lineRule="auto"/>
            </w:pPr>
          </w:p>
          <w:p w14:paraId="439C9ED3" w14:textId="2EAFAFFA" w:rsidR="00107BF6" w:rsidRPr="008242EA" w:rsidRDefault="21968C7A" w:rsidP="7CF0DD38">
            <w:pPr>
              <w:keepNext/>
              <w:spacing w:after="0" w:line="240" w:lineRule="auto"/>
              <w:rPr>
                <w:b/>
                <w:bCs/>
              </w:rPr>
            </w:pPr>
            <w:r w:rsidRPr="7CF0DD38">
              <w:rPr>
                <w:b/>
                <w:bCs/>
              </w:rPr>
              <w:t>Questions on Governance</w:t>
            </w:r>
          </w:p>
          <w:p w14:paraId="2C95EF85" w14:textId="0B1A6554" w:rsidR="00107BF6" w:rsidRPr="008242EA" w:rsidRDefault="00107BF6" w:rsidP="7CF0DD38">
            <w:pPr>
              <w:keepNext/>
              <w:spacing w:after="0" w:line="240" w:lineRule="auto"/>
            </w:pPr>
          </w:p>
          <w:p w14:paraId="4652ACA3" w14:textId="70B12914" w:rsidR="00107BF6" w:rsidRPr="00933151" w:rsidRDefault="21968C7A" w:rsidP="7CF0DD38">
            <w:pPr>
              <w:keepNext/>
              <w:spacing w:after="0" w:line="240" w:lineRule="auto"/>
              <w:rPr>
                <w:b/>
                <w:bCs/>
              </w:rPr>
            </w:pPr>
            <w:r w:rsidRPr="00933151">
              <w:rPr>
                <w:b/>
                <w:bCs/>
              </w:rPr>
              <w:lastRenderedPageBreak/>
              <w:t>Do you still have your leads across subjects in school, and without having such specific governor connection what support will the leads have?</w:t>
            </w:r>
          </w:p>
          <w:p w14:paraId="53979AA2" w14:textId="205ACCA3" w:rsidR="00107BF6" w:rsidRPr="008242EA" w:rsidRDefault="00107BF6" w:rsidP="7CF0DD38">
            <w:pPr>
              <w:keepNext/>
              <w:spacing w:after="0" w:line="240" w:lineRule="auto"/>
            </w:pPr>
          </w:p>
          <w:p w14:paraId="72DEFF9C" w14:textId="75697400" w:rsidR="00107BF6" w:rsidRPr="008242EA" w:rsidRDefault="21968C7A" w:rsidP="7CF0DD38">
            <w:pPr>
              <w:keepNext/>
              <w:spacing w:after="0" w:line="240" w:lineRule="auto"/>
              <w:rPr>
                <w:i/>
                <w:iCs/>
              </w:rPr>
            </w:pPr>
            <w:r w:rsidRPr="7CF0DD38">
              <w:rPr>
                <w:i/>
                <w:iCs/>
              </w:rPr>
              <w:t>Yes, we retain leads of subject, staff are able of course to still reach out to governors if that is they wish to and they are aware of this, also through Q&amp;A and professional curiosity on wider vision within the team, and continuing on an individual level conversations and interaction re feedback from governors and the school team.  Governors therefore are still available for that discussion it just is less directed to a deep dive process and more open for support and questions.</w:t>
            </w:r>
          </w:p>
          <w:p w14:paraId="3EDC95C0" w14:textId="6263A6B6" w:rsidR="00107BF6" w:rsidRPr="008242EA" w:rsidRDefault="00107BF6" w:rsidP="0EFBEA2F">
            <w:pPr>
              <w:shd w:val="clear" w:color="auto" w:fill="FFFFFF" w:themeFill="background1"/>
              <w:spacing w:after="0" w:line="240" w:lineRule="auto"/>
            </w:pPr>
          </w:p>
          <w:p w14:paraId="2C064500" w14:textId="03C94D5A" w:rsidR="213E05CC" w:rsidRPr="00933151" w:rsidRDefault="7C96BF9A" w:rsidP="7CF0DD38">
            <w:pPr>
              <w:shd w:val="clear" w:color="auto" w:fill="FFFFFF" w:themeFill="background1"/>
              <w:spacing w:after="0" w:line="240" w:lineRule="auto"/>
              <w:rPr>
                <w:b/>
                <w:bCs/>
              </w:rPr>
            </w:pPr>
            <w:r w:rsidRPr="00933151">
              <w:rPr>
                <w:b/>
                <w:bCs/>
              </w:rPr>
              <w:t xml:space="preserve">Is Ofsted </w:t>
            </w:r>
            <w:r w:rsidR="00933151">
              <w:rPr>
                <w:b/>
                <w:bCs/>
              </w:rPr>
              <w:t>framework</w:t>
            </w:r>
            <w:r w:rsidRPr="00933151">
              <w:rPr>
                <w:b/>
                <w:bCs/>
              </w:rPr>
              <w:t xml:space="preserve"> finalised then with the updates regarding training?</w:t>
            </w:r>
          </w:p>
          <w:p w14:paraId="62CD8FBE" w14:textId="14047AE6" w:rsidR="437CB31A" w:rsidRDefault="437CB31A" w:rsidP="437CB31A">
            <w:pPr>
              <w:shd w:val="clear" w:color="auto" w:fill="FFFFFF" w:themeFill="background1"/>
              <w:spacing w:after="0" w:line="240" w:lineRule="auto"/>
            </w:pPr>
          </w:p>
          <w:p w14:paraId="4FF806C5" w14:textId="5CA916AA" w:rsidR="7CF0DD38" w:rsidRDefault="4F22C34E" w:rsidP="7CF0DD38">
            <w:pPr>
              <w:shd w:val="clear" w:color="auto" w:fill="FFFFFF" w:themeFill="background1"/>
              <w:spacing w:after="0" w:line="240" w:lineRule="auto"/>
              <w:rPr>
                <w:i/>
                <w:iCs/>
              </w:rPr>
            </w:pPr>
            <w:r w:rsidRPr="275C600C">
              <w:rPr>
                <w:i/>
                <w:iCs/>
              </w:rPr>
              <w:t>Unions no, this is not finalised</w:t>
            </w:r>
            <w:r w:rsidR="3E07B115" w:rsidRPr="275C600C">
              <w:rPr>
                <w:i/>
                <w:iCs/>
              </w:rPr>
              <w:t xml:space="preserve">. </w:t>
            </w:r>
            <w:r w:rsidRPr="275C600C">
              <w:rPr>
                <w:i/>
                <w:iCs/>
              </w:rPr>
              <w:t xml:space="preserve">The outline is in place and Ofsted are asking for volunteer schools to have their Ofsted on the new format in the coming </w:t>
            </w:r>
            <w:r w:rsidR="1BB1F248" w:rsidRPr="275C600C">
              <w:rPr>
                <w:i/>
                <w:iCs/>
              </w:rPr>
              <w:t>months,</w:t>
            </w:r>
            <w:r w:rsidRPr="275C600C">
              <w:rPr>
                <w:i/>
                <w:iCs/>
              </w:rPr>
              <w:t xml:space="preserve"> but it is not a finalised document </w:t>
            </w:r>
            <w:r w:rsidR="1A3B3391" w:rsidRPr="275C600C">
              <w:rPr>
                <w:i/>
                <w:iCs/>
              </w:rPr>
              <w:t>yet</w:t>
            </w:r>
            <w:r w:rsidRPr="275C600C">
              <w:rPr>
                <w:i/>
                <w:iCs/>
              </w:rPr>
              <w:t>.</w:t>
            </w:r>
            <w:r w:rsidR="5D25D0D7" w:rsidRPr="275C600C">
              <w:rPr>
                <w:i/>
                <w:iCs/>
              </w:rPr>
              <w:t xml:space="preserve"> We can only proceed with what we know at this time around what we continue to always do as a school within our own ethos.</w:t>
            </w:r>
          </w:p>
          <w:p w14:paraId="56F49E8D" w14:textId="03D8D014" w:rsidR="00107BF6" w:rsidRPr="008242EA" w:rsidRDefault="00107BF6" w:rsidP="004D0737">
            <w:pPr>
              <w:shd w:val="clear" w:color="auto" w:fill="FFFFFF" w:themeFill="background1"/>
              <w:spacing w:after="0" w:line="240" w:lineRule="auto"/>
              <w:rPr>
                <w:i/>
                <w:iCs/>
              </w:rPr>
            </w:pPr>
          </w:p>
        </w:tc>
      </w:tr>
      <w:tr w:rsidR="00107BF6" w:rsidRPr="00B51256" w14:paraId="5905A9B0" w14:textId="77777777" w:rsidTr="275C600C">
        <w:tc>
          <w:tcPr>
            <w:tcW w:w="10456" w:type="dxa"/>
            <w:gridSpan w:val="3"/>
            <w:shd w:val="clear" w:color="auto" w:fill="EBE8EC"/>
          </w:tcPr>
          <w:p w14:paraId="43456A23" w14:textId="22E093FF" w:rsidR="00107BF6" w:rsidRPr="00B51256" w:rsidRDefault="00107BF6" w:rsidP="2AABE4A0">
            <w:pPr>
              <w:keepNext/>
              <w:spacing w:after="0" w:line="240" w:lineRule="auto"/>
              <w:rPr>
                <w:b/>
                <w:bCs/>
              </w:rPr>
            </w:pPr>
            <w:r w:rsidRPr="7CF0DD38">
              <w:rPr>
                <w:b/>
                <w:bCs/>
              </w:rPr>
              <w:lastRenderedPageBreak/>
              <w:t xml:space="preserve">Actions Arising / Resolutions </w:t>
            </w:r>
            <w:r w:rsidR="21900059" w:rsidRPr="7CF0DD38">
              <w:rPr>
                <w:b/>
                <w:bCs/>
              </w:rPr>
              <w:t>26</w:t>
            </w:r>
            <w:r w:rsidR="00F91CFD" w:rsidRPr="7CF0DD38">
              <w:rPr>
                <w:b/>
                <w:bCs/>
              </w:rPr>
              <w:t>/</w:t>
            </w:r>
            <w:r w:rsidR="503D6CB6" w:rsidRPr="7CF0DD38">
              <w:rPr>
                <w:b/>
                <w:bCs/>
              </w:rPr>
              <w:t>04</w:t>
            </w:r>
          </w:p>
        </w:tc>
      </w:tr>
      <w:tr w:rsidR="00107BF6" w:rsidRPr="00B51256" w14:paraId="015EC29C" w14:textId="77777777" w:rsidTr="275C600C">
        <w:trPr>
          <w:trHeight w:val="737"/>
        </w:trPr>
        <w:tc>
          <w:tcPr>
            <w:tcW w:w="9351" w:type="dxa"/>
            <w:gridSpan w:val="2"/>
          </w:tcPr>
          <w:p w14:paraId="4BED8A79" w14:textId="5A158D4D" w:rsidR="00CB2D0F" w:rsidRPr="00B51256" w:rsidRDefault="73E9149A" w:rsidP="0EFBEA2F">
            <w:pPr>
              <w:keepNext/>
              <w:spacing w:after="0" w:line="240" w:lineRule="auto"/>
            </w:pPr>
            <w:r>
              <w:t>NA</w:t>
            </w:r>
          </w:p>
          <w:p w14:paraId="494BBC99" w14:textId="75FA954E" w:rsidR="00CB2D0F" w:rsidRPr="00B51256" w:rsidRDefault="00CB2D0F" w:rsidP="0EFBEA2F">
            <w:pPr>
              <w:keepNext/>
              <w:spacing w:after="0" w:line="240" w:lineRule="auto"/>
            </w:pPr>
          </w:p>
        </w:tc>
        <w:tc>
          <w:tcPr>
            <w:tcW w:w="1105" w:type="dxa"/>
          </w:tcPr>
          <w:p w14:paraId="192E8363" w14:textId="0820AD4E" w:rsidR="00CB2D0F" w:rsidRPr="00843581" w:rsidRDefault="73E9149A" w:rsidP="46EF6A7D">
            <w:pPr>
              <w:keepNext/>
              <w:spacing w:after="0" w:line="240" w:lineRule="auto"/>
              <w:rPr>
                <w:b/>
                <w:bCs/>
              </w:rPr>
            </w:pPr>
            <w:r w:rsidRPr="437CB31A">
              <w:rPr>
                <w:b/>
                <w:bCs/>
              </w:rPr>
              <w:t>NA</w:t>
            </w:r>
          </w:p>
          <w:p w14:paraId="798F167D" w14:textId="0C16BFAD" w:rsidR="00CB2D0F" w:rsidRPr="00843581" w:rsidRDefault="00CB2D0F" w:rsidP="0EFBEA2F">
            <w:pPr>
              <w:keepNext/>
              <w:spacing w:after="0" w:line="240" w:lineRule="auto"/>
              <w:rPr>
                <w:b/>
                <w:bCs/>
              </w:rPr>
            </w:pPr>
          </w:p>
        </w:tc>
      </w:tr>
    </w:tbl>
    <w:p w14:paraId="2B5C7E44" w14:textId="51F6D537" w:rsidR="00107BF6" w:rsidRDefault="00107BF6" w:rsidP="00107BF6"/>
    <w:p w14:paraId="055E7141" w14:textId="77777777" w:rsidR="00CB2D0F" w:rsidRDefault="00CB2D0F" w:rsidP="00107BF6"/>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4DDBC9B6" w14:textId="77777777" w:rsidTr="275C600C">
        <w:tc>
          <w:tcPr>
            <w:tcW w:w="1555" w:type="dxa"/>
            <w:shd w:val="clear" w:color="auto" w:fill="EBE8EC"/>
          </w:tcPr>
          <w:p w14:paraId="1664B4E6" w14:textId="2F391BED" w:rsidR="00107BF6" w:rsidRPr="00B51256" w:rsidRDefault="21900059" w:rsidP="2AABE4A0">
            <w:pPr>
              <w:keepNext/>
              <w:spacing w:after="0" w:line="240" w:lineRule="auto"/>
              <w:rPr>
                <w:b/>
                <w:bCs/>
              </w:rPr>
            </w:pPr>
            <w:r w:rsidRPr="7CF0DD38">
              <w:rPr>
                <w:b/>
                <w:bCs/>
              </w:rPr>
              <w:t>26</w:t>
            </w:r>
            <w:r w:rsidR="00107BF6" w:rsidRPr="7CF0DD38">
              <w:rPr>
                <w:b/>
                <w:bCs/>
              </w:rPr>
              <w:t>/</w:t>
            </w:r>
            <w:r w:rsidR="6BA6C59C" w:rsidRPr="7CF0DD38">
              <w:rPr>
                <w:b/>
                <w:bCs/>
              </w:rPr>
              <w:t>05</w:t>
            </w:r>
          </w:p>
        </w:tc>
        <w:tc>
          <w:tcPr>
            <w:tcW w:w="8901" w:type="dxa"/>
            <w:gridSpan w:val="2"/>
            <w:shd w:val="clear" w:color="auto" w:fill="EBE8EC"/>
          </w:tcPr>
          <w:p w14:paraId="307C9164" w14:textId="01DD31A3" w:rsidR="00107BF6" w:rsidRPr="00874F86" w:rsidRDefault="00107BF6" w:rsidP="00616AB3">
            <w:pPr>
              <w:suppressAutoHyphens/>
              <w:autoSpaceDN w:val="0"/>
              <w:textAlignment w:val="baseline"/>
              <w:rPr>
                <w:rFonts w:eastAsia="Calibri" w:cs="Arial"/>
              </w:rPr>
            </w:pPr>
            <w:r w:rsidRPr="7CF0DD38">
              <w:rPr>
                <w:b/>
                <w:bCs/>
              </w:rPr>
              <w:t xml:space="preserve">Consider Meeting Focus </w:t>
            </w:r>
            <w:r w:rsidR="00A2A980" w:rsidRPr="7CF0DD38">
              <w:rPr>
                <w:b/>
                <w:bCs/>
              </w:rPr>
              <w:t>– School</w:t>
            </w:r>
            <w:r w:rsidR="568F91B8" w:rsidRPr="7CF0DD38">
              <w:rPr>
                <w:b/>
                <w:bCs/>
              </w:rPr>
              <w:t xml:space="preserve"> Improvement</w:t>
            </w:r>
            <w:r w:rsidR="04CBE1B0" w:rsidRPr="7CF0DD38">
              <w:rPr>
                <w:b/>
                <w:bCs/>
              </w:rPr>
              <w:t xml:space="preserve"> </w:t>
            </w:r>
            <w:r w:rsidR="21900059" w:rsidRPr="7CF0DD38">
              <w:rPr>
                <w:b/>
                <w:bCs/>
              </w:rPr>
              <w:t>26</w:t>
            </w:r>
            <w:r w:rsidR="04CBE1B0" w:rsidRPr="7CF0DD38">
              <w:rPr>
                <w:b/>
                <w:bCs/>
              </w:rPr>
              <w:t>/05</w:t>
            </w:r>
          </w:p>
          <w:p w14:paraId="35E28381" w14:textId="77777777" w:rsidR="00107BF6" w:rsidRPr="00B51256" w:rsidRDefault="00107BF6" w:rsidP="00616AB3">
            <w:pPr>
              <w:keepNext/>
              <w:spacing w:after="0" w:line="240" w:lineRule="auto"/>
              <w:rPr>
                <w:b/>
              </w:rPr>
            </w:pPr>
          </w:p>
        </w:tc>
      </w:tr>
      <w:tr w:rsidR="00107BF6" w:rsidRPr="00B51256" w14:paraId="1AADD9AB" w14:textId="77777777" w:rsidTr="275C600C">
        <w:tc>
          <w:tcPr>
            <w:tcW w:w="1555" w:type="dxa"/>
            <w:shd w:val="clear" w:color="auto" w:fill="EBE8EC"/>
          </w:tcPr>
          <w:p w14:paraId="03D6252F" w14:textId="77777777" w:rsidR="00107BF6" w:rsidRPr="00B51256" w:rsidRDefault="00107BF6" w:rsidP="59746AE2">
            <w:pPr>
              <w:keepNext/>
              <w:spacing w:after="0" w:line="240" w:lineRule="auto"/>
              <w:rPr>
                <w:i/>
                <w:iCs/>
                <w:sz w:val="24"/>
                <w:szCs w:val="24"/>
              </w:rPr>
            </w:pPr>
            <w:r w:rsidRPr="59746AE2">
              <w:rPr>
                <w:i/>
                <w:iCs/>
                <w:sz w:val="22"/>
                <w:szCs w:val="22"/>
              </w:rPr>
              <w:t>Summary of Discussion</w:t>
            </w:r>
          </w:p>
          <w:p w14:paraId="495D3C4A" w14:textId="0E7B84BE" w:rsidR="00107BF6" w:rsidRPr="00B51256" w:rsidRDefault="00107BF6" w:rsidP="59746AE2">
            <w:pPr>
              <w:keepNext/>
              <w:spacing w:after="0" w:line="240" w:lineRule="auto"/>
              <w:rPr>
                <w:sz w:val="20"/>
                <w:szCs w:val="20"/>
              </w:rPr>
            </w:pPr>
            <w:r w:rsidRPr="59746AE2">
              <w:rPr>
                <w:sz w:val="20"/>
                <w:szCs w:val="20"/>
              </w:rPr>
              <w:t>(</w:t>
            </w:r>
            <w:r w:rsidR="75BC2444" w:rsidRPr="59746AE2">
              <w:rPr>
                <w:sz w:val="20"/>
                <w:szCs w:val="20"/>
              </w:rPr>
              <w:t>Including</w:t>
            </w:r>
          </w:p>
          <w:p w14:paraId="18DEAFE9" w14:textId="77777777" w:rsidR="00107BF6" w:rsidRPr="00B51256" w:rsidRDefault="00107BF6" w:rsidP="59746AE2">
            <w:pPr>
              <w:keepNext/>
              <w:spacing w:after="0" w:line="240" w:lineRule="auto"/>
              <w:rPr>
                <w:sz w:val="22"/>
                <w:szCs w:val="22"/>
              </w:rPr>
            </w:pPr>
            <w:r w:rsidRPr="59746AE2">
              <w:rPr>
                <w:sz w:val="20"/>
                <w:szCs w:val="20"/>
              </w:rPr>
              <w:t>questions and responses)</w:t>
            </w:r>
          </w:p>
        </w:tc>
        <w:tc>
          <w:tcPr>
            <w:tcW w:w="8901" w:type="dxa"/>
            <w:gridSpan w:val="2"/>
          </w:tcPr>
          <w:p w14:paraId="320F4CFF" w14:textId="4A081753" w:rsidR="00107BF6" w:rsidRDefault="00107BF6" w:rsidP="59746AE2">
            <w:pPr>
              <w:keepNext/>
              <w:spacing w:after="0" w:line="240" w:lineRule="auto"/>
              <w:rPr>
                <w:i/>
                <w:iCs/>
                <w:sz w:val="22"/>
                <w:szCs w:val="22"/>
              </w:rPr>
            </w:pPr>
            <w:r w:rsidRPr="59746AE2">
              <w:rPr>
                <w:i/>
                <w:iCs/>
                <w:sz w:val="22"/>
                <w:szCs w:val="22"/>
              </w:rPr>
              <w:t>Lead – Headteacher</w:t>
            </w:r>
          </w:p>
          <w:p w14:paraId="100993D4" w14:textId="0C503A3A" w:rsidR="00107BF6" w:rsidRDefault="00107BF6" w:rsidP="59746AE2">
            <w:pPr>
              <w:keepNext/>
              <w:spacing w:after="0" w:line="240" w:lineRule="auto"/>
              <w:rPr>
                <w:i/>
                <w:iCs/>
                <w:sz w:val="22"/>
                <w:szCs w:val="22"/>
              </w:rPr>
            </w:pPr>
            <w:r w:rsidRPr="59746AE2">
              <w:rPr>
                <w:i/>
                <w:iCs/>
                <w:sz w:val="22"/>
                <w:szCs w:val="22"/>
              </w:rPr>
              <w:t>Purpose – Information</w:t>
            </w:r>
          </w:p>
          <w:p w14:paraId="7CD676D8" w14:textId="77777777" w:rsidR="008D5511" w:rsidRDefault="008D5511" w:rsidP="59746AE2">
            <w:pPr>
              <w:keepNext/>
              <w:spacing w:after="0" w:line="240" w:lineRule="auto"/>
              <w:rPr>
                <w:i/>
                <w:iCs/>
                <w:sz w:val="22"/>
                <w:szCs w:val="22"/>
              </w:rPr>
            </w:pPr>
          </w:p>
          <w:p w14:paraId="249E035C" w14:textId="1906DDCA" w:rsidR="008D5511" w:rsidRDefault="513EA86A" w:rsidP="59746AE2">
            <w:pPr>
              <w:keepNext/>
              <w:spacing w:after="0" w:line="240" w:lineRule="auto"/>
              <w:rPr>
                <w:sz w:val="24"/>
                <w:szCs w:val="24"/>
              </w:rPr>
            </w:pPr>
            <w:r w:rsidRPr="59746AE2">
              <w:rPr>
                <w:sz w:val="22"/>
                <w:szCs w:val="22"/>
              </w:rPr>
              <w:t>D</w:t>
            </w:r>
            <w:r w:rsidR="3D1B9D3D" w:rsidRPr="59746AE2">
              <w:rPr>
                <w:sz w:val="22"/>
                <w:szCs w:val="22"/>
              </w:rPr>
              <w:t>ocuments tabled in advance to all Governors via portal.</w:t>
            </w:r>
          </w:p>
          <w:p w14:paraId="0E207386" w14:textId="4D8278D2" w:rsidR="002A7D78" w:rsidRDefault="59F664D0" w:rsidP="00B10FA5">
            <w:pPr>
              <w:pStyle w:val="ListParagraph"/>
              <w:keepNext/>
              <w:numPr>
                <w:ilvl w:val="0"/>
                <w:numId w:val="10"/>
              </w:numPr>
              <w:spacing w:after="0" w:line="240" w:lineRule="auto"/>
              <w:rPr>
                <w:rFonts w:eastAsia="Century Gothic" w:cs="Century Gothic"/>
                <w:sz w:val="22"/>
                <w:szCs w:val="22"/>
              </w:rPr>
            </w:pPr>
            <w:r w:rsidRPr="59746AE2">
              <w:rPr>
                <w:sz w:val="22"/>
                <w:szCs w:val="22"/>
              </w:rPr>
              <w:t xml:space="preserve">Receive finalised Summer HT’s report (if not already discussed); to </w:t>
            </w:r>
            <w:r w:rsidR="7A2F1285" w:rsidRPr="59746AE2">
              <w:rPr>
                <w:sz w:val="22"/>
                <w:szCs w:val="22"/>
              </w:rPr>
              <w:t>include.</w:t>
            </w:r>
          </w:p>
          <w:p w14:paraId="1998FD98" w14:textId="2D4C4D99" w:rsidR="003D3CB6" w:rsidRDefault="12B36149" w:rsidP="00B10FA5">
            <w:pPr>
              <w:pStyle w:val="ListParagraph"/>
              <w:keepNext/>
              <w:numPr>
                <w:ilvl w:val="0"/>
                <w:numId w:val="14"/>
              </w:numPr>
              <w:spacing w:after="0" w:line="240" w:lineRule="auto"/>
              <w:rPr>
                <w:sz w:val="22"/>
                <w:szCs w:val="22"/>
              </w:rPr>
            </w:pPr>
            <w:r w:rsidRPr="59746AE2">
              <w:rPr>
                <w:sz w:val="22"/>
                <w:szCs w:val="22"/>
              </w:rPr>
              <w:t>Final SIP progress update (previous year)</w:t>
            </w:r>
          </w:p>
          <w:p w14:paraId="76EC70F8" w14:textId="28FD2246" w:rsidR="084E0E84" w:rsidRDefault="0311B9A0" w:rsidP="00B10FA5">
            <w:pPr>
              <w:pStyle w:val="ListParagraph"/>
              <w:numPr>
                <w:ilvl w:val="0"/>
                <w:numId w:val="14"/>
              </w:numPr>
              <w:spacing w:after="0" w:line="240" w:lineRule="auto"/>
              <w:rPr>
                <w:sz w:val="22"/>
                <w:szCs w:val="22"/>
              </w:rPr>
            </w:pPr>
            <w:r w:rsidRPr="6A36E6D8">
              <w:rPr>
                <w:sz w:val="22"/>
                <w:szCs w:val="22"/>
              </w:rPr>
              <w:t>Statutory Data/Internal Data Update</w:t>
            </w:r>
          </w:p>
          <w:p w14:paraId="06249D15" w14:textId="34E3E2C0" w:rsidR="6CB8B323" w:rsidRPr="00CB2D0F" w:rsidRDefault="6A69BB1D" w:rsidP="00B10FA5">
            <w:pPr>
              <w:pStyle w:val="ListParagraph"/>
              <w:numPr>
                <w:ilvl w:val="0"/>
                <w:numId w:val="14"/>
              </w:numPr>
              <w:spacing w:after="0" w:line="240" w:lineRule="auto"/>
              <w:rPr>
                <w:i/>
                <w:iCs/>
                <w:sz w:val="22"/>
                <w:szCs w:val="22"/>
              </w:rPr>
            </w:pPr>
            <w:r w:rsidRPr="00CB2D0F">
              <w:rPr>
                <w:sz w:val="22"/>
                <w:szCs w:val="22"/>
              </w:rPr>
              <w:t>Pupil premium update</w:t>
            </w:r>
            <w:r w:rsidR="3BCA9DEB" w:rsidRPr="00CB2D0F">
              <w:rPr>
                <w:sz w:val="22"/>
                <w:szCs w:val="22"/>
              </w:rPr>
              <w:t xml:space="preserve"> </w:t>
            </w:r>
          </w:p>
          <w:p w14:paraId="4AF7AD5D" w14:textId="1D2D1104" w:rsidR="003D3CB6" w:rsidRPr="00CB2D0F" w:rsidRDefault="1897897D" w:rsidP="6A36E6D8">
            <w:pPr>
              <w:pStyle w:val="ListParagraph"/>
              <w:numPr>
                <w:ilvl w:val="0"/>
                <w:numId w:val="9"/>
              </w:numPr>
              <w:spacing w:after="0" w:line="240" w:lineRule="auto"/>
              <w:rPr>
                <w:sz w:val="22"/>
                <w:szCs w:val="22"/>
              </w:rPr>
            </w:pPr>
            <w:r w:rsidRPr="6A36E6D8">
              <w:rPr>
                <w:sz w:val="22"/>
                <w:szCs w:val="22"/>
              </w:rPr>
              <w:t>Safeguarding Updates</w:t>
            </w:r>
          </w:p>
          <w:p w14:paraId="7FCE1FAF" w14:textId="1B5495AA" w:rsidR="44EC0165" w:rsidRDefault="44EC0165" w:rsidP="6A36E6D8">
            <w:pPr>
              <w:pStyle w:val="ListParagraph"/>
              <w:numPr>
                <w:ilvl w:val="0"/>
                <w:numId w:val="9"/>
              </w:numPr>
              <w:spacing w:after="0" w:line="240" w:lineRule="auto"/>
              <w:rPr>
                <w:sz w:val="22"/>
                <w:szCs w:val="22"/>
              </w:rPr>
            </w:pPr>
            <w:r w:rsidRPr="637A6EFB">
              <w:rPr>
                <w:sz w:val="22"/>
                <w:szCs w:val="22"/>
              </w:rPr>
              <w:t>Consider and discuss SIP priorities for year ahead.</w:t>
            </w:r>
          </w:p>
          <w:p w14:paraId="694D641F" w14:textId="18760B4C" w:rsidR="637A6EFB" w:rsidRDefault="637A6EFB" w:rsidP="637A6EFB">
            <w:pPr>
              <w:spacing w:after="0" w:line="240" w:lineRule="auto"/>
              <w:rPr>
                <w:sz w:val="22"/>
                <w:szCs w:val="22"/>
              </w:rPr>
            </w:pPr>
          </w:p>
          <w:p w14:paraId="21A091B8" w14:textId="72C800D6" w:rsidR="4BF5997D" w:rsidRDefault="4BF5997D" w:rsidP="637A6EFB">
            <w:pPr>
              <w:keepNext/>
              <w:spacing w:after="0" w:line="240" w:lineRule="auto"/>
              <w:rPr>
                <w:b/>
                <w:bCs/>
              </w:rPr>
            </w:pPr>
            <w:r w:rsidRPr="637A6EFB">
              <w:rPr>
                <w:b/>
                <w:bCs/>
              </w:rPr>
              <w:t>SIP Update</w:t>
            </w:r>
          </w:p>
          <w:p w14:paraId="24C9E49E" w14:textId="01349F78" w:rsidR="4BF5997D" w:rsidRDefault="5F74A7CC" w:rsidP="637A6EFB">
            <w:pPr>
              <w:pStyle w:val="ListParagraph"/>
              <w:keepNext/>
              <w:numPr>
                <w:ilvl w:val="0"/>
                <w:numId w:val="4"/>
              </w:numPr>
              <w:spacing w:after="0" w:line="240" w:lineRule="auto"/>
            </w:pPr>
            <w:r>
              <w:t xml:space="preserve">Noticed a planned discrepancy as Ofsted did change over the summer so </w:t>
            </w:r>
            <w:r w:rsidR="0B182203">
              <w:t>incredibly grateful</w:t>
            </w:r>
            <w:r>
              <w:t xml:space="preserve"> to the governing body for requesting the </w:t>
            </w:r>
            <w:r w:rsidR="5EB89BA4">
              <w:t>2-year</w:t>
            </w:r>
            <w:r>
              <w:t xml:space="preserve"> SIP/SEF not be written until the new framework is ratified and that we can continue with current </w:t>
            </w:r>
            <w:r w:rsidR="0A127012">
              <w:t>aims</w:t>
            </w:r>
            <w:r>
              <w:t xml:space="preserve"> and initial plans for moving forwards.</w:t>
            </w:r>
          </w:p>
          <w:p w14:paraId="5119DF57" w14:textId="0E8D87F9" w:rsidR="4BF5997D" w:rsidRDefault="4BF5997D" w:rsidP="637A6EFB">
            <w:pPr>
              <w:pStyle w:val="ListParagraph"/>
              <w:keepNext/>
              <w:numPr>
                <w:ilvl w:val="0"/>
                <w:numId w:val="4"/>
              </w:numPr>
              <w:spacing w:after="0" w:line="240" w:lineRule="auto"/>
            </w:pPr>
            <w:r>
              <w:t>We have a good trajectory of improvement.</w:t>
            </w:r>
          </w:p>
          <w:p w14:paraId="6D80A9A0" w14:textId="68CC3D8F" w:rsidR="4BF5997D" w:rsidRDefault="4BF5997D" w:rsidP="637A6EFB">
            <w:pPr>
              <w:pStyle w:val="ListParagraph"/>
              <w:keepNext/>
              <w:numPr>
                <w:ilvl w:val="0"/>
                <w:numId w:val="4"/>
              </w:numPr>
              <w:spacing w:after="0" w:line="240" w:lineRule="auto"/>
            </w:pPr>
            <w:r>
              <w:t>We have rolled current plan into year 3.</w:t>
            </w:r>
          </w:p>
          <w:p w14:paraId="58907BDD" w14:textId="639A359E" w:rsidR="4BF5997D" w:rsidRDefault="4BF5997D" w:rsidP="637A6EFB">
            <w:pPr>
              <w:pStyle w:val="ListParagraph"/>
              <w:keepNext/>
              <w:numPr>
                <w:ilvl w:val="0"/>
                <w:numId w:val="4"/>
              </w:numPr>
              <w:spacing w:after="0" w:line="240" w:lineRule="auto"/>
            </w:pPr>
            <w:r>
              <w:t>HT has of course, despite leeway from governing body started KP’s for new schedules which has been shared with SIA.</w:t>
            </w:r>
          </w:p>
          <w:p w14:paraId="47F90D78" w14:textId="0E4B1706" w:rsidR="4BF5997D" w:rsidRDefault="4BF5997D" w:rsidP="637A6EFB">
            <w:pPr>
              <w:pStyle w:val="ListParagraph"/>
              <w:keepNext/>
              <w:numPr>
                <w:ilvl w:val="0"/>
                <w:numId w:val="4"/>
              </w:numPr>
              <w:spacing w:after="0" w:line="240" w:lineRule="auto"/>
            </w:pPr>
            <w:r>
              <w:t xml:space="preserve">Outline will be given in November meeting for onward SIP/SEF </w:t>
            </w:r>
          </w:p>
          <w:p w14:paraId="0A8D4BBF" w14:textId="4E0EE0BC" w:rsidR="637A6EFB" w:rsidRDefault="637A6EFB" w:rsidP="637A6EFB">
            <w:pPr>
              <w:keepNext/>
              <w:spacing w:after="0" w:line="240" w:lineRule="auto"/>
            </w:pPr>
          </w:p>
          <w:p w14:paraId="0FEB3334" w14:textId="420B67B7" w:rsidR="637A6EFB" w:rsidRDefault="66036B1A" w:rsidP="5AED0448">
            <w:pPr>
              <w:spacing w:after="0" w:line="240" w:lineRule="auto"/>
              <w:rPr>
                <w:b/>
                <w:bCs/>
                <w:sz w:val="22"/>
                <w:szCs w:val="22"/>
              </w:rPr>
            </w:pPr>
            <w:r w:rsidRPr="5AED0448">
              <w:rPr>
                <w:b/>
                <w:bCs/>
                <w:sz w:val="22"/>
                <w:szCs w:val="22"/>
              </w:rPr>
              <w:t>Statutory Data Update</w:t>
            </w:r>
          </w:p>
          <w:p w14:paraId="21CF8269" w14:textId="71414ECC" w:rsidR="40163D39" w:rsidRDefault="40163D39" w:rsidP="5AED0448">
            <w:pPr>
              <w:pStyle w:val="ListParagraph"/>
              <w:numPr>
                <w:ilvl w:val="0"/>
                <w:numId w:val="3"/>
              </w:numPr>
              <w:spacing w:after="0" w:line="240" w:lineRule="auto"/>
              <w:rPr>
                <w:sz w:val="22"/>
                <w:szCs w:val="22"/>
              </w:rPr>
            </w:pPr>
            <w:r w:rsidRPr="5AED0448">
              <w:rPr>
                <w:sz w:val="22"/>
                <w:szCs w:val="22"/>
              </w:rPr>
              <w:t>Noted EYFS 1-2 children behind, this is very slightly behind, we are mainly on track it is one or 2 children that sit in this bracket.</w:t>
            </w:r>
          </w:p>
          <w:p w14:paraId="008FF7A7" w14:textId="75BC1926" w:rsidR="40163D39" w:rsidRDefault="08F2BFB8" w:rsidP="5AED0448">
            <w:pPr>
              <w:pStyle w:val="ListParagraph"/>
              <w:numPr>
                <w:ilvl w:val="0"/>
                <w:numId w:val="3"/>
              </w:numPr>
              <w:spacing w:after="0" w:line="240" w:lineRule="auto"/>
              <w:rPr>
                <w:sz w:val="22"/>
                <w:szCs w:val="22"/>
              </w:rPr>
            </w:pPr>
            <w:r w:rsidRPr="275C600C">
              <w:rPr>
                <w:sz w:val="22"/>
                <w:szCs w:val="22"/>
              </w:rPr>
              <w:lastRenderedPageBreak/>
              <w:t xml:space="preserve">Our pupil groups are where we want them to be with no major discrepancies between gender. </w:t>
            </w:r>
          </w:p>
          <w:p w14:paraId="393F1151" w14:textId="27FF759B" w:rsidR="0DA383F4" w:rsidRDefault="0DA383F4" w:rsidP="275C600C">
            <w:pPr>
              <w:pStyle w:val="ListParagraph"/>
              <w:numPr>
                <w:ilvl w:val="0"/>
                <w:numId w:val="3"/>
              </w:numPr>
              <w:spacing w:after="0" w:line="240" w:lineRule="auto"/>
              <w:rPr>
                <w:sz w:val="22"/>
                <w:szCs w:val="22"/>
              </w:rPr>
            </w:pPr>
            <w:r w:rsidRPr="275C600C">
              <w:rPr>
                <w:sz w:val="22"/>
                <w:szCs w:val="22"/>
              </w:rPr>
              <w:t>Have applied for one child's data to be removed due to social worker involvement and trauma we await a response regarding this request</w:t>
            </w:r>
          </w:p>
          <w:p w14:paraId="71E4DCFF" w14:textId="592EF28D" w:rsidR="0DA383F4" w:rsidRDefault="0DA383F4" w:rsidP="275C600C">
            <w:pPr>
              <w:pStyle w:val="ListParagraph"/>
              <w:numPr>
                <w:ilvl w:val="0"/>
                <w:numId w:val="3"/>
              </w:numPr>
              <w:spacing w:after="0" w:line="240" w:lineRule="auto"/>
              <w:rPr>
                <w:sz w:val="22"/>
                <w:szCs w:val="22"/>
              </w:rPr>
            </w:pPr>
            <w:r w:rsidRPr="275C600C">
              <w:rPr>
                <w:sz w:val="22"/>
                <w:szCs w:val="22"/>
              </w:rPr>
              <w:t>Slight gap in DP cohort</w:t>
            </w:r>
          </w:p>
          <w:p w14:paraId="5C266F0C" w14:textId="6D75712B" w:rsidR="275C600C" w:rsidRDefault="275C600C" w:rsidP="275C600C">
            <w:pPr>
              <w:spacing w:after="0" w:line="240" w:lineRule="auto"/>
              <w:rPr>
                <w:sz w:val="22"/>
                <w:szCs w:val="22"/>
              </w:rPr>
            </w:pPr>
          </w:p>
          <w:p w14:paraId="165E1B3A" w14:textId="510BC254" w:rsidR="767809C1" w:rsidRDefault="767809C1" w:rsidP="275C600C">
            <w:pPr>
              <w:spacing w:after="0" w:line="240" w:lineRule="auto"/>
              <w:rPr>
                <w:b/>
                <w:bCs/>
                <w:sz w:val="22"/>
                <w:szCs w:val="22"/>
              </w:rPr>
            </w:pPr>
            <w:r w:rsidRPr="275C600C">
              <w:rPr>
                <w:b/>
                <w:bCs/>
                <w:sz w:val="22"/>
                <w:szCs w:val="22"/>
              </w:rPr>
              <w:t>Safeguarding</w:t>
            </w:r>
          </w:p>
          <w:p w14:paraId="7E7EBD39" w14:textId="388E5174" w:rsidR="275C600C" w:rsidRDefault="275C600C" w:rsidP="275C600C">
            <w:pPr>
              <w:spacing w:after="0" w:line="240" w:lineRule="auto"/>
              <w:rPr>
                <w:sz w:val="22"/>
                <w:szCs w:val="22"/>
              </w:rPr>
            </w:pPr>
          </w:p>
          <w:p w14:paraId="36EF8380" w14:textId="7B05F6DF" w:rsidR="452F9805" w:rsidRDefault="452F9805" w:rsidP="275C600C">
            <w:pPr>
              <w:spacing w:after="0" w:line="240" w:lineRule="auto"/>
              <w:rPr>
                <w:sz w:val="22"/>
                <w:szCs w:val="22"/>
              </w:rPr>
            </w:pPr>
            <w:r w:rsidRPr="275C600C">
              <w:rPr>
                <w:sz w:val="22"/>
                <w:szCs w:val="22"/>
              </w:rPr>
              <w:t>No Q&amp;A or anything to add</w:t>
            </w:r>
          </w:p>
          <w:p w14:paraId="3B8B5600" w14:textId="7750C944" w:rsidR="275C600C" w:rsidRDefault="275C600C" w:rsidP="275C600C">
            <w:pPr>
              <w:spacing w:after="0" w:line="240" w:lineRule="auto"/>
              <w:rPr>
                <w:sz w:val="22"/>
                <w:szCs w:val="22"/>
              </w:rPr>
            </w:pPr>
          </w:p>
          <w:p w14:paraId="18338002" w14:textId="27EF316E" w:rsidR="452F9805" w:rsidRDefault="452F9805" w:rsidP="275C600C">
            <w:pPr>
              <w:spacing w:after="0" w:line="240" w:lineRule="auto"/>
              <w:rPr>
                <w:b/>
                <w:bCs/>
                <w:sz w:val="22"/>
                <w:szCs w:val="22"/>
              </w:rPr>
            </w:pPr>
            <w:r w:rsidRPr="275C600C">
              <w:rPr>
                <w:b/>
                <w:bCs/>
                <w:sz w:val="22"/>
                <w:szCs w:val="22"/>
              </w:rPr>
              <w:t>Additional Information - S</w:t>
            </w:r>
            <w:r w:rsidR="00933151">
              <w:rPr>
                <w:b/>
                <w:bCs/>
                <w:sz w:val="22"/>
                <w:szCs w:val="22"/>
              </w:rPr>
              <w:t>E</w:t>
            </w:r>
            <w:r w:rsidRPr="275C600C">
              <w:rPr>
                <w:b/>
                <w:bCs/>
                <w:sz w:val="22"/>
                <w:szCs w:val="22"/>
              </w:rPr>
              <w:t>A Outcomes</w:t>
            </w:r>
          </w:p>
          <w:p w14:paraId="7DF00881" w14:textId="3A7FAE5B" w:rsidR="275C600C" w:rsidRDefault="275C600C" w:rsidP="275C600C">
            <w:pPr>
              <w:spacing w:after="0" w:line="240" w:lineRule="auto"/>
              <w:rPr>
                <w:b/>
                <w:bCs/>
                <w:sz w:val="22"/>
                <w:szCs w:val="22"/>
              </w:rPr>
            </w:pPr>
          </w:p>
          <w:p w14:paraId="2737DFCF" w14:textId="4C4FD37A" w:rsidR="452F9805" w:rsidRDefault="452F9805" w:rsidP="275C600C">
            <w:pPr>
              <w:spacing w:after="0" w:line="240" w:lineRule="auto"/>
              <w:rPr>
                <w:sz w:val="22"/>
                <w:szCs w:val="22"/>
              </w:rPr>
            </w:pPr>
            <w:r w:rsidRPr="275C600C">
              <w:rPr>
                <w:sz w:val="22"/>
                <w:szCs w:val="22"/>
              </w:rPr>
              <w:t xml:space="preserve">Included within data </w:t>
            </w:r>
            <w:r w:rsidR="07A168C0" w:rsidRPr="275C600C">
              <w:rPr>
                <w:sz w:val="22"/>
                <w:szCs w:val="22"/>
              </w:rPr>
              <w:t>documents</w:t>
            </w:r>
            <w:r w:rsidRPr="275C600C">
              <w:rPr>
                <w:sz w:val="22"/>
                <w:szCs w:val="22"/>
              </w:rPr>
              <w:t xml:space="preserve"> on portal, SIA visited on inclusion and phonics, they had no knowledge of our school previously and noted it was the best phonics they had seen all year, and excellent teaching team</w:t>
            </w:r>
            <w:r w:rsidR="23ACB9F4" w:rsidRPr="275C600C">
              <w:rPr>
                <w:sz w:val="22"/>
                <w:szCs w:val="22"/>
              </w:rPr>
              <w:t>, it was a lovely change to have a different opinion on our school and provision with our S</w:t>
            </w:r>
            <w:r w:rsidR="00933151">
              <w:rPr>
                <w:sz w:val="22"/>
                <w:szCs w:val="22"/>
              </w:rPr>
              <w:t>E</w:t>
            </w:r>
            <w:r w:rsidR="23ACB9F4" w:rsidRPr="275C600C">
              <w:rPr>
                <w:sz w:val="22"/>
                <w:szCs w:val="22"/>
              </w:rPr>
              <w:t xml:space="preserve">A being absent showing that we do continue to thrive and are really pleased with the </w:t>
            </w:r>
            <w:r w:rsidR="6A81B33D" w:rsidRPr="275C600C">
              <w:rPr>
                <w:sz w:val="22"/>
                <w:szCs w:val="22"/>
              </w:rPr>
              <w:t xml:space="preserve">devoted </w:t>
            </w:r>
            <w:r w:rsidR="23ACB9F4" w:rsidRPr="275C600C">
              <w:rPr>
                <w:sz w:val="22"/>
                <w:szCs w:val="22"/>
              </w:rPr>
              <w:t xml:space="preserve">work our team </w:t>
            </w:r>
            <w:r w:rsidR="480EEF89" w:rsidRPr="275C600C">
              <w:rPr>
                <w:sz w:val="22"/>
                <w:szCs w:val="22"/>
              </w:rPr>
              <w:t>deliver.</w:t>
            </w:r>
          </w:p>
          <w:p w14:paraId="50BD93D7" w14:textId="77777777" w:rsidR="00CB2D0F" w:rsidRPr="00933151" w:rsidRDefault="00CB2D0F" w:rsidP="00933151">
            <w:pPr>
              <w:spacing w:after="0" w:line="240" w:lineRule="auto"/>
              <w:rPr>
                <w:rFonts w:cs="Arial"/>
                <w:b/>
                <w:bCs/>
                <w:i/>
                <w:iCs/>
                <w:sz w:val="22"/>
                <w:szCs w:val="22"/>
              </w:rPr>
            </w:pPr>
          </w:p>
          <w:p w14:paraId="2E6CC110" w14:textId="42A8CBB5" w:rsidR="1388CA10" w:rsidRDefault="1388CA10" w:rsidP="65BAF179">
            <w:pPr>
              <w:keepNext/>
              <w:spacing w:after="0" w:line="240" w:lineRule="auto"/>
              <w:rPr>
                <w:b/>
                <w:bCs/>
              </w:rPr>
            </w:pPr>
            <w:bookmarkStart w:id="0" w:name="_Int_1ue3hoEp"/>
            <w:bookmarkEnd w:id="0"/>
            <w:r w:rsidRPr="65BAF179">
              <w:rPr>
                <w:b/>
                <w:bCs/>
              </w:rPr>
              <w:t>Headteachers Report</w:t>
            </w:r>
            <w:r w:rsidR="76747297" w:rsidRPr="65BAF179">
              <w:rPr>
                <w:b/>
                <w:bCs/>
              </w:rPr>
              <w:t xml:space="preserve"> received.</w:t>
            </w:r>
          </w:p>
          <w:p w14:paraId="3A96E666" w14:textId="7A6972BC" w:rsidR="6A36E6D8" w:rsidRDefault="6A36E6D8" w:rsidP="6A36E6D8">
            <w:pPr>
              <w:keepNext/>
              <w:spacing w:after="0" w:line="240" w:lineRule="auto"/>
              <w:rPr>
                <w:b/>
                <w:bCs/>
              </w:rPr>
            </w:pPr>
          </w:p>
          <w:p w14:paraId="767DED23" w14:textId="408D07A8" w:rsidR="00B06145" w:rsidRPr="00B51256" w:rsidRDefault="1388CA10" w:rsidP="46EF6A7D">
            <w:pPr>
              <w:keepNext/>
              <w:spacing w:after="0" w:line="240" w:lineRule="auto"/>
              <w:rPr>
                <w:b/>
                <w:bCs/>
              </w:rPr>
            </w:pPr>
            <w:r w:rsidRPr="6A36E6D8">
              <w:rPr>
                <w:b/>
                <w:bCs/>
              </w:rPr>
              <w:t>Questions</w:t>
            </w:r>
            <w:r w:rsidR="34EE46E9" w:rsidRPr="6A36E6D8">
              <w:rPr>
                <w:b/>
                <w:bCs/>
              </w:rPr>
              <w:t xml:space="preserve"> on all areas of School Improvement</w:t>
            </w:r>
          </w:p>
          <w:p w14:paraId="15087E33" w14:textId="0B1A6554" w:rsidR="00B06145" w:rsidRPr="00B51256" w:rsidRDefault="00B06145" w:rsidP="7CF0DD38">
            <w:pPr>
              <w:keepNext/>
              <w:spacing w:after="0" w:line="240" w:lineRule="auto"/>
            </w:pPr>
          </w:p>
          <w:p w14:paraId="5F6353E2" w14:textId="2BFB790F" w:rsidR="44414058" w:rsidRDefault="387672B9" w:rsidP="437CB31A">
            <w:pPr>
              <w:keepNext/>
              <w:spacing w:after="0" w:line="240" w:lineRule="auto"/>
              <w:rPr>
                <w:b/>
                <w:bCs/>
              </w:rPr>
            </w:pPr>
            <w:r w:rsidRPr="437CB31A">
              <w:rPr>
                <w:b/>
                <w:bCs/>
              </w:rPr>
              <w:t>What were the school numbers for Census were they as expected?</w:t>
            </w:r>
          </w:p>
          <w:p w14:paraId="111779EB" w14:textId="205ACCA3" w:rsidR="00B06145" w:rsidRPr="00B51256" w:rsidRDefault="00B06145" w:rsidP="46EF6A7D">
            <w:pPr>
              <w:keepNext/>
              <w:spacing w:after="0" w:line="240" w:lineRule="auto"/>
            </w:pPr>
          </w:p>
          <w:p w14:paraId="045DAC82" w14:textId="0A025A1C" w:rsidR="00B06145" w:rsidRDefault="5D9C97E4" w:rsidP="275C600C">
            <w:pPr>
              <w:keepNext/>
              <w:spacing w:after="0" w:line="240" w:lineRule="auto"/>
              <w:rPr>
                <w:i/>
                <w:iCs/>
              </w:rPr>
            </w:pPr>
            <w:r w:rsidRPr="275C600C">
              <w:rPr>
                <w:i/>
                <w:iCs/>
              </w:rPr>
              <w:t>Yes,</w:t>
            </w:r>
            <w:r w:rsidR="7D70BF0F" w:rsidRPr="275C600C">
              <w:rPr>
                <w:i/>
                <w:iCs/>
              </w:rPr>
              <w:t xml:space="preserve"> broadly on track to what we had considered with 139 being our submitted number (we had considered we would be at 140 in previous discussions with the board0, this </w:t>
            </w:r>
            <w:r w:rsidR="75CDCBD1" w:rsidRPr="275C600C">
              <w:rPr>
                <w:i/>
                <w:iCs/>
              </w:rPr>
              <w:t>must</w:t>
            </w:r>
            <w:r w:rsidR="7D70BF0F" w:rsidRPr="275C600C">
              <w:rPr>
                <w:i/>
                <w:iCs/>
              </w:rPr>
              <w:t xml:space="preserve"> track through the system and there is a possibility this could drop to </w:t>
            </w:r>
            <w:r w:rsidR="7D1ACFFB" w:rsidRPr="275C600C">
              <w:rPr>
                <w:i/>
                <w:iCs/>
              </w:rPr>
              <w:t>137, due to CAE.</w:t>
            </w:r>
          </w:p>
          <w:p w14:paraId="348DAC10" w14:textId="77777777" w:rsidR="00DD14C5" w:rsidRDefault="00DD14C5" w:rsidP="6A93FE98">
            <w:pPr>
              <w:keepNext/>
              <w:spacing w:after="0" w:line="240" w:lineRule="auto"/>
              <w:rPr>
                <w:i/>
                <w:iCs/>
              </w:rPr>
            </w:pPr>
          </w:p>
          <w:p w14:paraId="69B12CCA" w14:textId="02309CE0" w:rsidR="00DD14C5" w:rsidRDefault="0D359AC3" w:rsidP="437CB31A">
            <w:pPr>
              <w:keepNext/>
              <w:spacing w:after="0" w:line="240" w:lineRule="auto"/>
              <w:rPr>
                <w:b/>
                <w:bCs/>
              </w:rPr>
            </w:pPr>
            <w:r w:rsidRPr="437CB31A">
              <w:rPr>
                <w:b/>
                <w:bCs/>
              </w:rPr>
              <w:t xml:space="preserve">This last year there has seen much less governor monitoring due to governor work commitments has this had a negative impact for </w:t>
            </w:r>
            <w:r w:rsidR="73F9DBBB" w:rsidRPr="437CB31A">
              <w:rPr>
                <w:b/>
                <w:bCs/>
              </w:rPr>
              <w:t>school?</w:t>
            </w:r>
          </w:p>
          <w:p w14:paraId="1DCC42A2" w14:textId="77777777" w:rsidR="00C37556" w:rsidRPr="002C1E56" w:rsidRDefault="00C37556" w:rsidP="6A93FE98">
            <w:pPr>
              <w:keepNext/>
              <w:spacing w:after="0" w:line="240" w:lineRule="auto"/>
            </w:pPr>
          </w:p>
          <w:p w14:paraId="798EF8D4" w14:textId="3179F49D" w:rsidR="00C37556" w:rsidRDefault="153EB86A" w:rsidP="275C600C">
            <w:pPr>
              <w:keepNext/>
              <w:spacing w:after="0" w:line="240" w:lineRule="auto"/>
              <w:rPr>
                <w:i/>
                <w:iCs/>
              </w:rPr>
            </w:pPr>
            <w:r w:rsidRPr="275C600C">
              <w:rPr>
                <w:i/>
                <w:iCs/>
              </w:rPr>
              <w:t xml:space="preserve">We </w:t>
            </w:r>
            <w:r w:rsidR="251B4218" w:rsidRPr="275C600C">
              <w:rPr>
                <w:i/>
                <w:iCs/>
              </w:rPr>
              <w:t>do not</w:t>
            </w:r>
            <w:r w:rsidRPr="275C600C">
              <w:rPr>
                <w:i/>
                <w:iCs/>
              </w:rPr>
              <w:t xml:space="preserve"> think so, as you are aware the schedule at school has been tightly packed this last year and as </w:t>
            </w:r>
            <w:r w:rsidR="757EE1C5" w:rsidRPr="275C600C">
              <w:rPr>
                <w:i/>
                <w:iCs/>
              </w:rPr>
              <w:t>discussed,</w:t>
            </w:r>
            <w:r w:rsidRPr="275C600C">
              <w:rPr>
                <w:i/>
                <w:iCs/>
              </w:rPr>
              <w:t xml:space="preserve"> we have found the monitoring model not fit for purpose for both the school and governors in its ‘old’ model</w:t>
            </w:r>
            <w:r w:rsidR="66B0D2CA" w:rsidRPr="275C600C">
              <w:rPr>
                <w:i/>
                <w:iCs/>
              </w:rPr>
              <w:t xml:space="preserve">. </w:t>
            </w:r>
            <w:r w:rsidRPr="275C600C">
              <w:rPr>
                <w:i/>
                <w:iCs/>
              </w:rPr>
              <w:t>This is why in meetings with yourselves we are moving f</w:t>
            </w:r>
            <w:r w:rsidR="13A7214A" w:rsidRPr="275C600C">
              <w:rPr>
                <w:i/>
                <w:iCs/>
              </w:rPr>
              <w:t xml:space="preserve">orward with the new format of monitoring as a body, enabling viewing of the wider school, curriculum and staffing enabling </w:t>
            </w:r>
            <w:r w:rsidR="447DED20" w:rsidRPr="275C600C">
              <w:rPr>
                <w:i/>
                <w:iCs/>
              </w:rPr>
              <w:t xml:space="preserve">oversight and </w:t>
            </w:r>
            <w:r w:rsidR="045E88B9" w:rsidRPr="275C600C">
              <w:rPr>
                <w:i/>
                <w:iCs/>
              </w:rPr>
              <w:t>interrogation</w:t>
            </w:r>
            <w:r w:rsidR="447DED20" w:rsidRPr="275C600C">
              <w:rPr>
                <w:i/>
                <w:iCs/>
              </w:rPr>
              <w:t xml:space="preserve"> of practices. D</w:t>
            </w:r>
            <w:r w:rsidR="13A7214A" w:rsidRPr="275C600C">
              <w:rPr>
                <w:i/>
                <w:iCs/>
              </w:rPr>
              <w:t xml:space="preserve">iscussion </w:t>
            </w:r>
            <w:r w:rsidR="3AA33739" w:rsidRPr="275C600C">
              <w:rPr>
                <w:i/>
                <w:iCs/>
              </w:rPr>
              <w:t xml:space="preserve">will be possible </w:t>
            </w:r>
            <w:r w:rsidR="13A7214A" w:rsidRPr="275C600C">
              <w:rPr>
                <w:i/>
                <w:iCs/>
              </w:rPr>
              <w:t xml:space="preserve">with a wider </w:t>
            </w:r>
            <w:r w:rsidR="6E5ADFC8" w:rsidRPr="275C600C">
              <w:rPr>
                <w:i/>
                <w:iCs/>
              </w:rPr>
              <w:t>focus inclusive of student voice, staff, SLT, S</w:t>
            </w:r>
            <w:r w:rsidR="00933151">
              <w:rPr>
                <w:i/>
                <w:iCs/>
              </w:rPr>
              <w:t>E</w:t>
            </w:r>
            <w:r w:rsidR="6E5ADFC8" w:rsidRPr="275C600C">
              <w:rPr>
                <w:i/>
                <w:iCs/>
              </w:rPr>
              <w:t>A</w:t>
            </w:r>
            <w:r w:rsidR="0504AF55" w:rsidRPr="275C600C">
              <w:rPr>
                <w:i/>
                <w:iCs/>
              </w:rPr>
              <w:t xml:space="preserve">. </w:t>
            </w:r>
            <w:r w:rsidR="6E5ADFC8" w:rsidRPr="275C600C">
              <w:rPr>
                <w:i/>
                <w:iCs/>
              </w:rPr>
              <w:t>We will continue over this year to assess the productivity of the new model.</w:t>
            </w:r>
          </w:p>
          <w:p w14:paraId="1E91D9C8" w14:textId="2F556109" w:rsidR="437CB31A" w:rsidRDefault="437CB31A" w:rsidP="437CB31A">
            <w:pPr>
              <w:keepNext/>
              <w:spacing w:after="0" w:line="240" w:lineRule="auto"/>
              <w:rPr>
                <w:i/>
                <w:iCs/>
              </w:rPr>
            </w:pPr>
          </w:p>
          <w:p w14:paraId="201499D6" w14:textId="5B412971" w:rsidR="14AF9DF2" w:rsidRDefault="5F64CDF1" w:rsidP="275C600C">
            <w:pPr>
              <w:keepNext/>
              <w:spacing w:after="0" w:line="240" w:lineRule="auto"/>
              <w:rPr>
                <w:b/>
                <w:bCs/>
              </w:rPr>
            </w:pPr>
            <w:r w:rsidRPr="275C600C">
              <w:rPr>
                <w:b/>
                <w:bCs/>
              </w:rPr>
              <w:t>Writing</w:t>
            </w:r>
            <w:r w:rsidR="00933151">
              <w:rPr>
                <w:b/>
                <w:bCs/>
              </w:rPr>
              <w:t xml:space="preserve"> data</w:t>
            </w:r>
            <w:r w:rsidRPr="275C600C">
              <w:rPr>
                <w:b/>
                <w:bCs/>
              </w:rPr>
              <w:t xml:space="preserve"> is below again across the board</w:t>
            </w:r>
            <w:r w:rsidR="00933151">
              <w:rPr>
                <w:b/>
                <w:bCs/>
              </w:rPr>
              <w:t xml:space="preserve"> except Y6</w:t>
            </w:r>
            <w:r w:rsidRPr="275C600C">
              <w:rPr>
                <w:b/>
                <w:bCs/>
              </w:rPr>
              <w:t xml:space="preserve">,are we </w:t>
            </w:r>
            <w:r w:rsidR="00933151">
              <w:rPr>
                <w:b/>
                <w:bCs/>
              </w:rPr>
              <w:t xml:space="preserve">considering changes, and are we </w:t>
            </w:r>
            <w:r w:rsidR="66A822AB" w:rsidRPr="275C600C">
              <w:rPr>
                <w:b/>
                <w:bCs/>
              </w:rPr>
              <w:t>continuing</w:t>
            </w:r>
            <w:r w:rsidRPr="275C600C">
              <w:rPr>
                <w:b/>
                <w:bCs/>
              </w:rPr>
              <w:t xml:space="preserve"> drawing club that I monitored in EYFS as a start point</w:t>
            </w:r>
            <w:r w:rsidR="681FC0EE" w:rsidRPr="275C600C">
              <w:rPr>
                <w:b/>
                <w:bCs/>
              </w:rPr>
              <w:t>?</w:t>
            </w:r>
          </w:p>
          <w:p w14:paraId="11AF6B75" w14:textId="3E016E06" w:rsidR="6A36E6D8" w:rsidRDefault="6A36E6D8" w:rsidP="437CB31A">
            <w:pPr>
              <w:keepNext/>
              <w:spacing w:after="0" w:line="240" w:lineRule="auto"/>
              <w:rPr>
                <w:b/>
                <w:bCs/>
              </w:rPr>
            </w:pPr>
          </w:p>
          <w:p w14:paraId="6D5D179D" w14:textId="3950B4B5" w:rsidR="1B6A4D1E" w:rsidRDefault="53A7DCF2" w:rsidP="275C600C">
            <w:pPr>
              <w:keepNext/>
              <w:spacing w:after="0" w:line="240" w:lineRule="auto"/>
              <w:rPr>
                <w:i/>
                <w:iCs/>
              </w:rPr>
            </w:pPr>
            <w:r w:rsidRPr="275C600C">
              <w:rPr>
                <w:i/>
                <w:iCs/>
              </w:rPr>
              <w:t>Yes, but we are reviewing across all years, and our English lead will be auditing the initial provision as well as t</w:t>
            </w:r>
            <w:r w:rsidR="7470A10D" w:rsidRPr="275C600C">
              <w:rPr>
                <w:i/>
                <w:iCs/>
              </w:rPr>
              <w:t xml:space="preserve">rialling </w:t>
            </w:r>
            <w:r w:rsidR="4EF53630" w:rsidRPr="275C600C">
              <w:rPr>
                <w:i/>
                <w:iCs/>
              </w:rPr>
              <w:t>a fresh writing</w:t>
            </w:r>
            <w:r w:rsidR="7470A10D" w:rsidRPr="275C600C">
              <w:rPr>
                <w:i/>
                <w:iCs/>
              </w:rPr>
              <w:t xml:space="preserve"> directive for and alongside the local authority within early years</w:t>
            </w:r>
            <w:r w:rsidR="57D06DC2" w:rsidRPr="275C600C">
              <w:rPr>
                <w:i/>
                <w:iCs/>
              </w:rPr>
              <w:t xml:space="preserve">. </w:t>
            </w:r>
            <w:r w:rsidR="7470A10D" w:rsidRPr="275C600C">
              <w:rPr>
                <w:i/>
                <w:iCs/>
              </w:rPr>
              <w:t>The English lead is doing a super job looking at how we assess and identify needs to press forward</w:t>
            </w:r>
            <w:r w:rsidR="7A118C70" w:rsidRPr="275C600C">
              <w:rPr>
                <w:i/>
                <w:iCs/>
              </w:rPr>
              <w:t xml:space="preserve">. </w:t>
            </w:r>
            <w:r w:rsidR="62963783" w:rsidRPr="275C600C">
              <w:rPr>
                <w:i/>
                <w:iCs/>
              </w:rPr>
              <w:t xml:space="preserve">This also includes gaps from data and how we address this which incorporates the year 6 where 12 statements are needed to be met to be on track </w:t>
            </w:r>
            <w:r w:rsidR="00933151">
              <w:rPr>
                <w:i/>
                <w:iCs/>
              </w:rPr>
              <w:t xml:space="preserve">compared with many more in other subjects. </w:t>
            </w:r>
            <w:r w:rsidR="7A15B928" w:rsidRPr="275C600C">
              <w:rPr>
                <w:i/>
                <w:iCs/>
              </w:rPr>
              <w:t xml:space="preserve"> </w:t>
            </w:r>
          </w:p>
          <w:p w14:paraId="4FC2A1C0" w14:textId="3BC9B7F3" w:rsidR="45D44561" w:rsidRDefault="45D44561" w:rsidP="437CB31A">
            <w:pPr>
              <w:keepNext/>
              <w:spacing w:after="0" w:line="240" w:lineRule="auto"/>
            </w:pPr>
          </w:p>
          <w:p w14:paraId="4678CEC4" w14:textId="683153C6" w:rsidR="45D44561" w:rsidRDefault="585107D5" w:rsidP="437CB31A">
            <w:pPr>
              <w:keepNext/>
              <w:spacing w:after="0" w:line="240" w:lineRule="auto"/>
              <w:rPr>
                <w:b/>
                <w:bCs/>
              </w:rPr>
            </w:pPr>
            <w:r w:rsidRPr="437CB31A">
              <w:rPr>
                <w:b/>
                <w:bCs/>
              </w:rPr>
              <w:t>Has TA</w:t>
            </w:r>
            <w:r w:rsidR="0300B3AD" w:rsidRPr="437CB31A">
              <w:rPr>
                <w:b/>
                <w:bCs/>
              </w:rPr>
              <w:t>F (Teacher Assessment Framework)</w:t>
            </w:r>
            <w:r w:rsidRPr="437CB31A">
              <w:rPr>
                <w:b/>
                <w:bCs/>
              </w:rPr>
              <w:t xml:space="preserve"> changed in new Ofsted?</w:t>
            </w:r>
          </w:p>
          <w:p w14:paraId="2BA439DB" w14:textId="1E5F8072" w:rsidR="45D44561" w:rsidRDefault="3AD672DC" w:rsidP="275C600C">
            <w:pPr>
              <w:keepNext/>
              <w:spacing w:after="0" w:line="240" w:lineRule="auto"/>
              <w:rPr>
                <w:i/>
                <w:iCs/>
              </w:rPr>
            </w:pPr>
            <w:r w:rsidRPr="275C600C">
              <w:rPr>
                <w:i/>
                <w:iCs/>
              </w:rPr>
              <w:t>No,</w:t>
            </w:r>
            <w:r w:rsidR="7A15B928" w:rsidRPr="275C600C">
              <w:rPr>
                <w:i/>
                <w:iCs/>
              </w:rPr>
              <w:t xml:space="preserve"> it remains the same</w:t>
            </w:r>
          </w:p>
          <w:p w14:paraId="79CD5238" w14:textId="67389BA3" w:rsidR="45D44561" w:rsidRDefault="45D44561" w:rsidP="437CB31A">
            <w:pPr>
              <w:keepNext/>
              <w:spacing w:after="0" w:line="240" w:lineRule="auto"/>
            </w:pPr>
          </w:p>
          <w:p w14:paraId="00359A05" w14:textId="778EB869" w:rsidR="45D44561" w:rsidRDefault="4B6CA15D" w:rsidP="437CB31A">
            <w:pPr>
              <w:keepNext/>
              <w:spacing w:after="0" w:line="240" w:lineRule="auto"/>
              <w:rPr>
                <w:b/>
                <w:bCs/>
              </w:rPr>
            </w:pPr>
            <w:r w:rsidRPr="437CB31A">
              <w:rPr>
                <w:b/>
                <w:bCs/>
              </w:rPr>
              <w:lastRenderedPageBreak/>
              <w:t xml:space="preserve">Regarding how much focus there is on SEND, what about the children that do not have such needs, </w:t>
            </w:r>
            <w:r w:rsidR="1B21BFED" w:rsidRPr="437CB31A">
              <w:rPr>
                <w:b/>
                <w:bCs/>
              </w:rPr>
              <w:t>the value added by them, what progress they are making</w:t>
            </w:r>
            <w:r w:rsidR="6FE77C7E" w:rsidRPr="437CB31A">
              <w:rPr>
                <w:b/>
                <w:bCs/>
              </w:rPr>
              <w:t>?</w:t>
            </w:r>
            <w:r w:rsidR="7832DDE9" w:rsidRPr="437CB31A">
              <w:rPr>
                <w:b/>
                <w:bCs/>
              </w:rPr>
              <w:t xml:space="preserve"> Can you address this more in meetings highlighting what you are doing for these pupils, how you are pushing their learning and how they are in comparison to the national markers?</w:t>
            </w:r>
          </w:p>
          <w:p w14:paraId="72D12404" w14:textId="6EB0FCB8" w:rsidR="6A36E6D8" w:rsidRDefault="6A36E6D8" w:rsidP="6A36E6D8">
            <w:pPr>
              <w:keepNext/>
              <w:spacing w:after="0" w:line="240" w:lineRule="auto"/>
            </w:pPr>
          </w:p>
          <w:p w14:paraId="03B35646" w14:textId="214572F6" w:rsidR="45D44561" w:rsidRDefault="16983CFA" w:rsidP="275C600C">
            <w:pPr>
              <w:keepNext/>
              <w:spacing w:after="0" w:line="240" w:lineRule="auto"/>
              <w:rPr>
                <w:i/>
                <w:iCs/>
              </w:rPr>
            </w:pPr>
            <w:r w:rsidRPr="275C600C">
              <w:rPr>
                <w:i/>
                <w:iCs/>
              </w:rPr>
              <w:t>Thank you that is a great question and for going forward</w:t>
            </w:r>
            <w:r w:rsidR="79B43499" w:rsidRPr="275C600C">
              <w:rPr>
                <w:i/>
                <w:iCs/>
              </w:rPr>
              <w:t xml:space="preserve">. </w:t>
            </w:r>
            <w:r w:rsidRPr="275C600C">
              <w:rPr>
                <w:i/>
                <w:iCs/>
              </w:rPr>
              <w:t xml:space="preserve">GD was </w:t>
            </w:r>
            <w:r w:rsidR="00933151">
              <w:rPr>
                <w:i/>
                <w:iCs/>
              </w:rPr>
              <w:t>varied</w:t>
            </w:r>
            <w:r w:rsidRPr="275C600C">
              <w:rPr>
                <w:i/>
                <w:iCs/>
              </w:rPr>
              <w:t xml:space="preserve"> las</w:t>
            </w:r>
            <w:r w:rsidR="00676570" w:rsidRPr="275C600C">
              <w:rPr>
                <w:i/>
                <w:iCs/>
              </w:rPr>
              <w:t>t year, the profile was very mixed</w:t>
            </w:r>
            <w:r w:rsidR="7EF03AAB" w:rsidRPr="275C600C">
              <w:rPr>
                <w:i/>
                <w:iCs/>
              </w:rPr>
              <w:t xml:space="preserve">. </w:t>
            </w:r>
            <w:r w:rsidR="00676570" w:rsidRPr="275C600C">
              <w:rPr>
                <w:i/>
                <w:iCs/>
              </w:rPr>
              <w:t xml:space="preserve">There were 2 areas of </w:t>
            </w:r>
            <w:r w:rsidR="00933151">
              <w:rPr>
                <w:i/>
                <w:iCs/>
              </w:rPr>
              <w:t>challenge</w:t>
            </w:r>
            <w:r w:rsidR="00676570" w:rsidRPr="275C600C">
              <w:rPr>
                <w:i/>
                <w:iCs/>
              </w:rPr>
              <w:t xml:space="preserve"> in the data</w:t>
            </w:r>
            <w:r w:rsidR="00933151">
              <w:rPr>
                <w:i/>
                <w:iCs/>
              </w:rPr>
              <w:t>-</w:t>
            </w:r>
            <w:r w:rsidR="00676570" w:rsidRPr="275C600C">
              <w:rPr>
                <w:i/>
                <w:iCs/>
              </w:rPr>
              <w:t xml:space="preserve"> one on top end progress and the other being just managing </w:t>
            </w:r>
            <w:r w:rsidR="2886F256" w:rsidRPr="275C600C">
              <w:rPr>
                <w:i/>
                <w:iCs/>
              </w:rPr>
              <w:t>i.e.</w:t>
            </w:r>
            <w:r w:rsidR="00676570" w:rsidRPr="275C600C">
              <w:rPr>
                <w:i/>
                <w:iCs/>
              </w:rPr>
              <w:t xml:space="preserve"> threshold children</w:t>
            </w:r>
            <w:r w:rsidR="2A0C689B" w:rsidRPr="275C600C">
              <w:rPr>
                <w:i/>
                <w:iCs/>
              </w:rPr>
              <w:t>, looking at those who are just below 100 (age secondary ready)</w:t>
            </w:r>
            <w:r w:rsidR="365FA61A" w:rsidRPr="275C600C">
              <w:rPr>
                <w:i/>
                <w:iCs/>
              </w:rPr>
              <w:t xml:space="preserve">. The teaching team consider these pupils when marking and assessing work and resource and invest in </w:t>
            </w:r>
            <w:r w:rsidR="0225686A" w:rsidRPr="275C600C">
              <w:rPr>
                <w:i/>
                <w:iCs/>
              </w:rPr>
              <w:t>targeted</w:t>
            </w:r>
            <w:r w:rsidR="365FA61A" w:rsidRPr="275C600C">
              <w:rPr>
                <w:i/>
                <w:iCs/>
              </w:rPr>
              <w:t xml:space="preserve"> interventions both for the GD pupils</w:t>
            </w:r>
            <w:r w:rsidR="72A2ED08" w:rsidRPr="275C600C">
              <w:rPr>
                <w:i/>
                <w:iCs/>
              </w:rPr>
              <w:t xml:space="preserve"> and the threshold children</w:t>
            </w:r>
            <w:r w:rsidR="3D426378" w:rsidRPr="275C600C">
              <w:rPr>
                <w:i/>
                <w:iCs/>
              </w:rPr>
              <w:t>.  These are focussed and direct learning to specific areas to enhance, widen and embed knowledge</w:t>
            </w:r>
            <w:r w:rsidR="04084F27" w:rsidRPr="275C600C">
              <w:rPr>
                <w:i/>
                <w:iCs/>
              </w:rPr>
              <w:t xml:space="preserve">.  It is </w:t>
            </w:r>
            <w:r w:rsidR="6D1E40A9" w:rsidRPr="275C600C">
              <w:rPr>
                <w:i/>
                <w:iCs/>
              </w:rPr>
              <w:t>exceedingly rare</w:t>
            </w:r>
            <w:r w:rsidR="04084F27" w:rsidRPr="275C600C">
              <w:rPr>
                <w:i/>
                <w:iCs/>
              </w:rPr>
              <w:t xml:space="preserve"> to walk through school and not see intervention groups at work outside classrooms, these are for the whole spectrum of children and their needs and </w:t>
            </w:r>
            <w:r w:rsidR="00933151">
              <w:rPr>
                <w:i/>
                <w:iCs/>
              </w:rPr>
              <w:t xml:space="preserve">this </w:t>
            </w:r>
            <w:r w:rsidR="04084F27" w:rsidRPr="275C600C">
              <w:rPr>
                <w:i/>
                <w:iCs/>
              </w:rPr>
              <w:t xml:space="preserve">is how we continue to enhance our </w:t>
            </w:r>
            <w:r w:rsidR="3F920666" w:rsidRPr="275C600C">
              <w:rPr>
                <w:i/>
                <w:iCs/>
              </w:rPr>
              <w:t>education provision.</w:t>
            </w:r>
          </w:p>
          <w:p w14:paraId="2562A581" w14:textId="77777777" w:rsidR="00C37556" w:rsidRPr="00B51256" w:rsidRDefault="00C37556" w:rsidP="6A93FE98">
            <w:pPr>
              <w:keepNext/>
              <w:spacing w:after="0" w:line="240" w:lineRule="auto"/>
              <w:rPr>
                <w:i/>
                <w:iCs/>
              </w:rPr>
            </w:pPr>
          </w:p>
          <w:p w14:paraId="225B1F92" w14:textId="24F8478B" w:rsidR="437CB31A" w:rsidRPr="00933151" w:rsidRDefault="3B2AE13E" w:rsidP="437CB31A">
            <w:pPr>
              <w:keepNext/>
              <w:spacing w:after="0" w:line="240" w:lineRule="auto"/>
              <w:rPr>
                <w:i/>
                <w:iCs/>
              </w:rPr>
            </w:pPr>
            <w:r w:rsidRPr="437CB31A">
              <w:rPr>
                <w:b/>
                <w:bCs/>
              </w:rPr>
              <w:t>How are you finding the correlation between P</w:t>
            </w:r>
            <w:r w:rsidR="00933151">
              <w:rPr>
                <w:b/>
                <w:bCs/>
              </w:rPr>
              <w:t>A</w:t>
            </w:r>
            <w:r w:rsidRPr="437CB31A">
              <w:rPr>
                <w:b/>
                <w:bCs/>
              </w:rPr>
              <w:t>’s and how their data is showing</w:t>
            </w:r>
            <w:r w:rsidR="2B70F3ED" w:rsidRPr="437CB31A">
              <w:rPr>
                <w:b/>
                <w:bCs/>
              </w:rPr>
              <w:t>?</w:t>
            </w:r>
          </w:p>
          <w:p w14:paraId="0FD67EAD" w14:textId="10294311" w:rsidR="6A36E6D8" w:rsidRPr="00933151" w:rsidRDefault="0CC2CD05" w:rsidP="6A36E6D8">
            <w:pPr>
              <w:keepNext/>
              <w:spacing w:after="0" w:line="240" w:lineRule="auto"/>
              <w:rPr>
                <w:i/>
                <w:iCs/>
              </w:rPr>
            </w:pPr>
            <w:r w:rsidRPr="275C600C">
              <w:rPr>
                <w:i/>
                <w:iCs/>
              </w:rPr>
              <w:t xml:space="preserve">3 children sat in PA over the whole 12-month period with an average of 14 pupils on the PA checks each </w:t>
            </w:r>
            <w:r w:rsidR="359FBD39" w:rsidRPr="275C600C">
              <w:rPr>
                <w:i/>
                <w:iCs/>
              </w:rPr>
              <w:t>term,</w:t>
            </w:r>
            <w:r w:rsidRPr="275C600C">
              <w:rPr>
                <w:i/>
                <w:iCs/>
              </w:rPr>
              <w:t xml:space="preserve"> but they were only PA in that short window.</w:t>
            </w:r>
            <w:r w:rsidR="324301AD" w:rsidRPr="275C600C">
              <w:rPr>
                <w:i/>
                <w:iCs/>
              </w:rPr>
              <w:t xml:space="preserve"> Of the 3 pupils one </w:t>
            </w:r>
            <w:r w:rsidR="3BCFC05D" w:rsidRPr="275C600C">
              <w:rPr>
                <w:i/>
                <w:iCs/>
              </w:rPr>
              <w:t>was disadvantaged</w:t>
            </w:r>
            <w:r w:rsidR="00933151">
              <w:rPr>
                <w:i/>
                <w:iCs/>
              </w:rPr>
              <w:t>.</w:t>
            </w:r>
            <w:r w:rsidR="3BCFC05D" w:rsidRPr="275C600C">
              <w:rPr>
                <w:i/>
                <w:iCs/>
              </w:rPr>
              <w:t xml:space="preserve"> </w:t>
            </w:r>
            <w:r w:rsidR="00933151">
              <w:rPr>
                <w:i/>
                <w:iCs/>
              </w:rPr>
              <w:t>They did see a data impact. L</w:t>
            </w:r>
            <w:r w:rsidR="3BCFC05D" w:rsidRPr="275C600C">
              <w:rPr>
                <w:i/>
                <w:iCs/>
              </w:rPr>
              <w:t xml:space="preserve">ast year our overall PA data fell, and was more sporadic </w:t>
            </w:r>
            <w:r w:rsidR="7F8377A8" w:rsidRPr="275C600C">
              <w:rPr>
                <w:i/>
                <w:iCs/>
              </w:rPr>
              <w:t>rather than on specific monitored children</w:t>
            </w:r>
            <w:r w:rsidR="55F3C075" w:rsidRPr="275C600C">
              <w:rPr>
                <w:i/>
                <w:iCs/>
              </w:rPr>
              <w:t xml:space="preserve">. </w:t>
            </w:r>
            <w:r w:rsidR="7F8377A8" w:rsidRPr="275C600C">
              <w:rPr>
                <w:i/>
                <w:iCs/>
              </w:rPr>
              <w:t xml:space="preserve">All children once on the PA termly list are monitored closely by teaching and admin team and data passed to SLT for onward </w:t>
            </w:r>
            <w:r w:rsidR="010B57B3" w:rsidRPr="275C600C">
              <w:rPr>
                <w:i/>
                <w:iCs/>
              </w:rPr>
              <w:t>communication</w:t>
            </w:r>
            <w:r w:rsidR="7F8377A8" w:rsidRPr="275C600C">
              <w:rPr>
                <w:i/>
                <w:iCs/>
              </w:rPr>
              <w:t xml:space="preserve"> with parents be it phone calls, letters or in person meetings.</w:t>
            </w:r>
            <w:r w:rsidR="0C882F81" w:rsidRPr="275C600C">
              <w:rPr>
                <w:i/>
                <w:iCs/>
              </w:rPr>
              <w:t xml:space="preserve"> It really is a </w:t>
            </w:r>
            <w:r w:rsidR="35BEB933" w:rsidRPr="275C600C">
              <w:rPr>
                <w:i/>
                <w:iCs/>
              </w:rPr>
              <w:t>case-by-case</w:t>
            </w:r>
            <w:r w:rsidR="0C882F81" w:rsidRPr="275C600C">
              <w:rPr>
                <w:i/>
                <w:iCs/>
              </w:rPr>
              <w:t xml:space="preserve"> </w:t>
            </w:r>
            <w:r w:rsidR="68E1A6CA" w:rsidRPr="275C600C">
              <w:rPr>
                <w:i/>
                <w:iCs/>
              </w:rPr>
              <w:t>situation.</w:t>
            </w:r>
          </w:p>
          <w:p w14:paraId="6845EDDF" w14:textId="55DC83F0" w:rsidR="00B06145" w:rsidRPr="00B51256" w:rsidRDefault="00B06145" w:rsidP="6A36E6D8">
            <w:pPr>
              <w:keepNext/>
              <w:spacing w:after="0" w:line="240" w:lineRule="auto"/>
              <w:rPr>
                <w:i/>
                <w:iCs/>
              </w:rPr>
            </w:pPr>
          </w:p>
          <w:p w14:paraId="5C418F44" w14:textId="3D8C9E36" w:rsidR="437CB31A" w:rsidRPr="00933151" w:rsidRDefault="76DDF191" w:rsidP="437CB31A">
            <w:pPr>
              <w:keepNext/>
              <w:spacing w:after="0" w:line="240" w:lineRule="auto"/>
              <w:rPr>
                <w:i/>
                <w:iCs/>
              </w:rPr>
            </w:pPr>
            <w:r w:rsidRPr="637A6EFB">
              <w:rPr>
                <w:b/>
                <w:bCs/>
              </w:rPr>
              <w:t>What is the impact of attendance from all</w:t>
            </w:r>
            <w:r w:rsidR="2130D511" w:rsidRPr="637A6EFB">
              <w:rPr>
                <w:b/>
                <w:bCs/>
              </w:rPr>
              <w:t xml:space="preserve"> pupil</w:t>
            </w:r>
            <w:r w:rsidRPr="637A6EFB">
              <w:rPr>
                <w:b/>
                <w:bCs/>
              </w:rPr>
              <w:t xml:space="preserve"> absence</w:t>
            </w:r>
            <w:r w:rsidR="73D8F184" w:rsidRPr="637A6EFB">
              <w:rPr>
                <w:b/>
                <w:bCs/>
              </w:rPr>
              <w:t>?</w:t>
            </w:r>
          </w:p>
          <w:p w14:paraId="72E2E635" w14:textId="70C3640A" w:rsidR="77B645DF" w:rsidRDefault="3471D654" w:rsidP="275C600C">
            <w:pPr>
              <w:keepNext/>
              <w:spacing w:after="0" w:line="240" w:lineRule="auto"/>
              <w:rPr>
                <w:i/>
                <w:iCs/>
              </w:rPr>
            </w:pPr>
            <w:r w:rsidRPr="275C600C">
              <w:rPr>
                <w:i/>
                <w:iCs/>
              </w:rPr>
              <w:t xml:space="preserve">Overall, we are pleased with attendance we are above national and are better than </w:t>
            </w:r>
            <w:r w:rsidR="17BD3348" w:rsidRPr="275C600C">
              <w:rPr>
                <w:i/>
                <w:iCs/>
              </w:rPr>
              <w:t>previous academic year except for attendance for our FSM/disadvantaged pupils which is slightly higher)</w:t>
            </w:r>
            <w:r w:rsidR="3527554B" w:rsidRPr="275C600C">
              <w:rPr>
                <w:i/>
                <w:iCs/>
              </w:rPr>
              <w:t xml:space="preserve">. </w:t>
            </w:r>
            <w:r w:rsidR="2BFECDAB" w:rsidRPr="275C600C">
              <w:rPr>
                <w:i/>
                <w:iCs/>
              </w:rPr>
              <w:t xml:space="preserve">We have at least a 2% increase on attendance particularly </w:t>
            </w:r>
            <w:r w:rsidR="011E23B1" w:rsidRPr="275C600C">
              <w:rPr>
                <w:i/>
                <w:iCs/>
              </w:rPr>
              <w:t xml:space="preserve">good when you consider our additional Cat 1 </w:t>
            </w:r>
            <w:r w:rsidR="16DFF833" w:rsidRPr="275C600C">
              <w:rPr>
                <w:i/>
                <w:iCs/>
              </w:rPr>
              <w:t>Personnel</w:t>
            </w:r>
            <w:r w:rsidR="011E23B1" w:rsidRPr="275C600C">
              <w:rPr>
                <w:i/>
                <w:iCs/>
              </w:rPr>
              <w:t xml:space="preserve"> absence requests.</w:t>
            </w:r>
          </w:p>
          <w:p w14:paraId="2DC8CD15" w14:textId="6BCC716F" w:rsidR="437CB31A" w:rsidRDefault="437CB31A" w:rsidP="437CB31A">
            <w:pPr>
              <w:keepNext/>
              <w:spacing w:after="0" w:line="240" w:lineRule="auto"/>
              <w:rPr>
                <w:i/>
                <w:iCs/>
              </w:rPr>
            </w:pPr>
          </w:p>
          <w:p w14:paraId="1E704578" w14:textId="19FE995A" w:rsidR="437CB31A" w:rsidRPr="00933151" w:rsidRDefault="71BF3C29" w:rsidP="437CB31A">
            <w:pPr>
              <w:keepNext/>
              <w:spacing w:after="0" w:line="240" w:lineRule="auto"/>
              <w:rPr>
                <w:b/>
                <w:bCs/>
              </w:rPr>
            </w:pPr>
            <w:r w:rsidRPr="437CB31A">
              <w:rPr>
                <w:b/>
                <w:bCs/>
              </w:rPr>
              <w:t>Have we had any 100% attendance?</w:t>
            </w:r>
          </w:p>
          <w:p w14:paraId="0E4D68A5" w14:textId="79974DB8" w:rsidR="71BF3C29" w:rsidRDefault="71BF3C29" w:rsidP="437CB31A">
            <w:pPr>
              <w:keepNext/>
              <w:spacing w:after="0" w:line="240" w:lineRule="auto"/>
              <w:rPr>
                <w:b/>
                <w:bCs/>
              </w:rPr>
            </w:pPr>
            <w:r w:rsidRPr="437CB31A">
              <w:rPr>
                <w:i/>
                <w:iCs/>
              </w:rPr>
              <w:t>I do not know! We will check and we will let you know if we have had this in the last academic year.</w:t>
            </w:r>
          </w:p>
          <w:p w14:paraId="081A96EE" w14:textId="3D5A6C3A" w:rsidR="437CB31A" w:rsidRDefault="437CB31A" w:rsidP="437CB31A">
            <w:pPr>
              <w:keepNext/>
              <w:spacing w:after="0" w:line="240" w:lineRule="auto"/>
              <w:rPr>
                <w:b/>
                <w:bCs/>
              </w:rPr>
            </w:pPr>
          </w:p>
          <w:p w14:paraId="281F06E4" w14:textId="574DD1AF" w:rsidR="437CB31A" w:rsidRPr="00933151" w:rsidRDefault="71BF3C29" w:rsidP="637A6EFB">
            <w:pPr>
              <w:keepNext/>
              <w:spacing w:after="0" w:line="240" w:lineRule="auto"/>
              <w:rPr>
                <w:b/>
                <w:bCs/>
              </w:rPr>
            </w:pPr>
            <w:r w:rsidRPr="437CB31A">
              <w:rPr>
                <w:b/>
                <w:bCs/>
              </w:rPr>
              <w:t>How are you comparing to the Financial Benchmark?</w:t>
            </w:r>
          </w:p>
          <w:p w14:paraId="7AF56739" w14:textId="598C9457" w:rsidR="5B0F91C3" w:rsidRDefault="5B0F91C3" w:rsidP="637A6EFB">
            <w:pPr>
              <w:keepNext/>
              <w:spacing w:after="0" w:line="240" w:lineRule="auto"/>
              <w:rPr>
                <w:i/>
                <w:iCs/>
              </w:rPr>
            </w:pPr>
            <w:r w:rsidRPr="637A6EFB">
              <w:rPr>
                <w:i/>
                <w:iCs/>
              </w:rPr>
              <w:t xml:space="preserve">The financial </w:t>
            </w:r>
            <w:r w:rsidR="00933151">
              <w:rPr>
                <w:i/>
                <w:iCs/>
              </w:rPr>
              <w:t>benchmark process is challenging as</w:t>
            </w:r>
            <w:r w:rsidRPr="637A6EFB">
              <w:rPr>
                <w:i/>
                <w:iCs/>
              </w:rPr>
              <w:t xml:space="preserve"> our demographic in no ways fits comparatively to what we are put within</w:t>
            </w:r>
            <w:r w:rsidR="00933151">
              <w:rPr>
                <w:i/>
                <w:iCs/>
              </w:rPr>
              <w:t>. Broadly benchmarking shows we are in line, with slightly higher teacher costs (experience and number), and slightly higher support costs (SEND %)</w:t>
            </w:r>
            <w:r w:rsidR="64A5D1AC" w:rsidRPr="637A6EFB">
              <w:rPr>
                <w:i/>
                <w:iCs/>
              </w:rPr>
              <w:t>.</w:t>
            </w:r>
          </w:p>
          <w:p w14:paraId="4C68980A" w14:textId="02775E2E" w:rsidR="00B06145" w:rsidRPr="00B51256" w:rsidRDefault="00B06145" w:rsidP="637A6EFB">
            <w:pPr>
              <w:keepNext/>
              <w:spacing w:after="0" w:line="240" w:lineRule="auto"/>
              <w:rPr>
                <w:i/>
                <w:iCs/>
              </w:rPr>
            </w:pPr>
          </w:p>
          <w:p w14:paraId="174556D8" w14:textId="0123BE27" w:rsidR="275C600C" w:rsidRDefault="244932C5" w:rsidP="275C600C">
            <w:pPr>
              <w:keepNext/>
              <w:spacing w:after="0" w:line="240" w:lineRule="auto"/>
              <w:rPr>
                <w:b/>
                <w:bCs/>
              </w:rPr>
            </w:pPr>
            <w:r w:rsidRPr="275C600C">
              <w:rPr>
                <w:b/>
                <w:bCs/>
              </w:rPr>
              <w:t>If a pupil does not take a test can teacher assessment of the child be added to the DfE data for example if a test is exceptionally challenging for them to complete and will impact their ability to process and answer</w:t>
            </w:r>
            <w:r w:rsidR="07AF5822" w:rsidRPr="275C600C">
              <w:rPr>
                <w:b/>
                <w:bCs/>
              </w:rPr>
              <w:t>?</w:t>
            </w:r>
          </w:p>
          <w:p w14:paraId="2C767E14" w14:textId="52D9F25A" w:rsidR="07AF5822" w:rsidRDefault="07AF5822" w:rsidP="275C600C">
            <w:pPr>
              <w:keepNext/>
              <w:spacing w:after="0" w:line="240" w:lineRule="auto"/>
              <w:rPr>
                <w:i/>
                <w:iCs/>
              </w:rPr>
            </w:pPr>
            <w:r w:rsidRPr="275C600C">
              <w:rPr>
                <w:i/>
                <w:iCs/>
              </w:rPr>
              <w:t xml:space="preserve">In terms of TA they would still get a grade even those that are PA or </w:t>
            </w:r>
            <w:r w:rsidR="196FA203" w:rsidRPr="275C600C">
              <w:rPr>
                <w:i/>
                <w:iCs/>
              </w:rPr>
              <w:t>Non-verbal</w:t>
            </w:r>
            <w:r w:rsidRPr="275C600C">
              <w:rPr>
                <w:i/>
                <w:iCs/>
              </w:rPr>
              <w:t xml:space="preserve"> would still be assessed on test data and if disapplied those pupils are still included in test data with a scor</w:t>
            </w:r>
            <w:r w:rsidR="1C7D36E1" w:rsidRPr="275C600C">
              <w:rPr>
                <w:i/>
                <w:iCs/>
              </w:rPr>
              <w:t xml:space="preserve">e of zero submitted so there is impact all around for children and the data analysis.  It is best practice for the pupils to all take the tests and we continue to encourage, </w:t>
            </w:r>
            <w:r w:rsidR="12E1C4F5" w:rsidRPr="275C600C">
              <w:rPr>
                <w:i/>
                <w:iCs/>
              </w:rPr>
              <w:t>include,</w:t>
            </w:r>
            <w:r w:rsidR="1C7D36E1" w:rsidRPr="275C600C">
              <w:rPr>
                <w:i/>
                <w:iCs/>
              </w:rPr>
              <w:t xml:space="preserve"> and provide an environment the enab</w:t>
            </w:r>
            <w:r w:rsidR="6C46D28C" w:rsidRPr="275C600C">
              <w:rPr>
                <w:i/>
                <w:iCs/>
              </w:rPr>
              <w:t>le children to meet these challenges with resilience.</w:t>
            </w:r>
          </w:p>
          <w:p w14:paraId="0665E366" w14:textId="28723224" w:rsidR="00B06145" w:rsidRPr="00B51256" w:rsidRDefault="00B06145" w:rsidP="6A36E6D8">
            <w:pPr>
              <w:keepNext/>
              <w:spacing w:after="0" w:line="240" w:lineRule="auto"/>
            </w:pPr>
          </w:p>
          <w:p w14:paraId="7D53157B" w14:textId="68973E26" w:rsidR="00B06145" w:rsidRPr="00B51256" w:rsidRDefault="00B06145" w:rsidP="275C600C">
            <w:pPr>
              <w:keepNext/>
              <w:spacing w:after="0" w:line="240" w:lineRule="auto"/>
              <w:rPr>
                <w:i/>
                <w:iCs/>
              </w:rPr>
            </w:pPr>
          </w:p>
          <w:p w14:paraId="76CFBDB6" w14:textId="7B28FD60" w:rsidR="00B06145" w:rsidRPr="00B51256" w:rsidRDefault="00B06145" w:rsidP="65BAF179">
            <w:pPr>
              <w:keepNext/>
              <w:spacing w:after="0" w:line="240" w:lineRule="auto"/>
              <w:rPr>
                <w:i/>
                <w:iCs/>
              </w:rPr>
            </w:pPr>
          </w:p>
        </w:tc>
      </w:tr>
      <w:tr w:rsidR="00107BF6" w:rsidRPr="00B51256" w14:paraId="5CCB3398" w14:textId="77777777" w:rsidTr="275C600C">
        <w:tc>
          <w:tcPr>
            <w:tcW w:w="10456" w:type="dxa"/>
            <w:gridSpan w:val="3"/>
            <w:shd w:val="clear" w:color="auto" w:fill="EBE8EC"/>
          </w:tcPr>
          <w:p w14:paraId="1A8433FD" w14:textId="18B2B591" w:rsidR="00107BF6" w:rsidRPr="00B51256" w:rsidRDefault="00107BF6" w:rsidP="59746AE2">
            <w:pPr>
              <w:keepNext/>
              <w:spacing w:after="0" w:line="240" w:lineRule="auto"/>
              <w:rPr>
                <w:b/>
                <w:bCs/>
                <w:sz w:val="22"/>
                <w:szCs w:val="22"/>
              </w:rPr>
            </w:pPr>
            <w:r w:rsidRPr="7CF0DD38">
              <w:rPr>
                <w:b/>
                <w:bCs/>
                <w:sz w:val="22"/>
                <w:szCs w:val="22"/>
              </w:rPr>
              <w:lastRenderedPageBreak/>
              <w:t xml:space="preserve">Actions Arising / Resolutions </w:t>
            </w:r>
            <w:r w:rsidR="21900059" w:rsidRPr="7CF0DD38">
              <w:rPr>
                <w:b/>
                <w:bCs/>
                <w:sz w:val="22"/>
                <w:szCs w:val="22"/>
              </w:rPr>
              <w:t>26</w:t>
            </w:r>
            <w:r w:rsidRPr="7CF0DD38">
              <w:rPr>
                <w:b/>
                <w:bCs/>
                <w:sz w:val="22"/>
                <w:szCs w:val="22"/>
              </w:rPr>
              <w:t>/</w:t>
            </w:r>
            <w:r w:rsidR="3892A880" w:rsidRPr="7CF0DD38">
              <w:rPr>
                <w:b/>
                <w:bCs/>
                <w:sz w:val="22"/>
                <w:szCs w:val="22"/>
              </w:rPr>
              <w:t>05</w:t>
            </w:r>
          </w:p>
        </w:tc>
      </w:tr>
      <w:tr w:rsidR="00107BF6" w:rsidRPr="00B51256" w14:paraId="19AEE2B3" w14:textId="77777777" w:rsidTr="275C600C">
        <w:tc>
          <w:tcPr>
            <w:tcW w:w="9351" w:type="dxa"/>
            <w:gridSpan w:val="2"/>
          </w:tcPr>
          <w:p w14:paraId="74CC24EC" w14:textId="58D2959B" w:rsidR="00107BF6" w:rsidRDefault="0CE1271E" w:rsidP="786AAE09">
            <w:pPr>
              <w:spacing w:after="0" w:line="240" w:lineRule="auto"/>
              <w:rPr>
                <w:sz w:val="22"/>
                <w:szCs w:val="22"/>
              </w:rPr>
            </w:pPr>
            <w:r w:rsidRPr="275C600C">
              <w:rPr>
                <w:sz w:val="22"/>
                <w:szCs w:val="22"/>
              </w:rPr>
              <w:t>NA</w:t>
            </w:r>
          </w:p>
          <w:p w14:paraId="7A874161" w14:textId="445C245E" w:rsidR="00754BD0" w:rsidRPr="00B51256" w:rsidRDefault="00754BD0" w:rsidP="34941931">
            <w:pPr>
              <w:spacing w:after="0" w:line="240" w:lineRule="auto"/>
              <w:rPr>
                <w:sz w:val="22"/>
                <w:szCs w:val="22"/>
              </w:rPr>
            </w:pPr>
          </w:p>
        </w:tc>
        <w:tc>
          <w:tcPr>
            <w:tcW w:w="1105" w:type="dxa"/>
          </w:tcPr>
          <w:p w14:paraId="31E42D69" w14:textId="71F4BB09" w:rsidR="00754BD0" w:rsidRPr="00EC305E" w:rsidRDefault="0CE1271E" w:rsidP="786AAE09">
            <w:pPr>
              <w:keepNext/>
              <w:spacing w:after="0" w:line="240" w:lineRule="auto"/>
              <w:rPr>
                <w:sz w:val="22"/>
                <w:szCs w:val="22"/>
              </w:rPr>
            </w:pPr>
            <w:r w:rsidRPr="275C600C">
              <w:rPr>
                <w:sz w:val="22"/>
                <w:szCs w:val="22"/>
              </w:rPr>
              <w:t>NA</w:t>
            </w:r>
          </w:p>
        </w:tc>
      </w:tr>
    </w:tbl>
    <w:p w14:paraId="775153F5" w14:textId="77777777" w:rsidR="00107BF6" w:rsidRDefault="00107BF6" w:rsidP="00107BF6"/>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258BEBD2" w14:textId="77777777" w:rsidTr="275C600C">
        <w:tc>
          <w:tcPr>
            <w:tcW w:w="1555" w:type="dxa"/>
            <w:shd w:val="clear" w:color="auto" w:fill="EBE8EC"/>
          </w:tcPr>
          <w:p w14:paraId="060ECC14" w14:textId="7141CF38" w:rsidR="00107BF6" w:rsidRPr="00B51256" w:rsidRDefault="21900059" w:rsidP="2AABE4A0">
            <w:pPr>
              <w:keepNext/>
              <w:spacing w:after="0" w:line="240" w:lineRule="auto"/>
              <w:rPr>
                <w:b/>
                <w:bCs/>
              </w:rPr>
            </w:pPr>
            <w:r w:rsidRPr="7CF0DD38">
              <w:rPr>
                <w:b/>
                <w:bCs/>
              </w:rPr>
              <w:t>26</w:t>
            </w:r>
            <w:r w:rsidR="00107BF6" w:rsidRPr="7CF0DD38">
              <w:rPr>
                <w:b/>
                <w:bCs/>
              </w:rPr>
              <w:t>/</w:t>
            </w:r>
            <w:r w:rsidR="7FE1BDCC" w:rsidRPr="7CF0DD38">
              <w:rPr>
                <w:b/>
                <w:bCs/>
              </w:rPr>
              <w:t>06</w:t>
            </w:r>
          </w:p>
        </w:tc>
        <w:tc>
          <w:tcPr>
            <w:tcW w:w="8901" w:type="dxa"/>
            <w:gridSpan w:val="2"/>
            <w:shd w:val="clear" w:color="auto" w:fill="EBE8EC"/>
          </w:tcPr>
          <w:p w14:paraId="00B7C84D" w14:textId="787A75D6" w:rsidR="00107BF6" w:rsidRPr="00B51256" w:rsidRDefault="00107BF6" w:rsidP="007C6381">
            <w:pPr>
              <w:keepNext/>
              <w:spacing w:after="0" w:line="240" w:lineRule="auto"/>
              <w:rPr>
                <w:b/>
                <w:bCs/>
              </w:rPr>
            </w:pPr>
            <w:r w:rsidRPr="7CF0DD38">
              <w:rPr>
                <w:b/>
                <w:bCs/>
              </w:rPr>
              <w:t xml:space="preserve">Policy Update </w:t>
            </w:r>
            <w:r w:rsidR="21900059" w:rsidRPr="7CF0DD38">
              <w:rPr>
                <w:b/>
                <w:bCs/>
              </w:rPr>
              <w:t>26</w:t>
            </w:r>
            <w:r w:rsidR="48DC68B5" w:rsidRPr="7CF0DD38">
              <w:rPr>
                <w:b/>
                <w:bCs/>
              </w:rPr>
              <w:t>/06</w:t>
            </w:r>
          </w:p>
        </w:tc>
      </w:tr>
      <w:tr w:rsidR="00107BF6" w:rsidRPr="00B51256" w14:paraId="3788F8CD" w14:textId="77777777" w:rsidTr="275C600C">
        <w:tc>
          <w:tcPr>
            <w:tcW w:w="1555" w:type="dxa"/>
            <w:shd w:val="clear" w:color="auto" w:fill="EBE8EC"/>
          </w:tcPr>
          <w:p w14:paraId="03E29376" w14:textId="77777777" w:rsidR="00107BF6" w:rsidRPr="00B51256" w:rsidRDefault="00107BF6" w:rsidP="007C6381">
            <w:pPr>
              <w:keepNext/>
              <w:spacing w:after="0" w:line="240" w:lineRule="auto"/>
            </w:pPr>
            <w:r w:rsidRPr="00B51256">
              <w:rPr>
                <w:i/>
              </w:rPr>
              <w:t>Summary of Discussion</w:t>
            </w:r>
          </w:p>
          <w:p w14:paraId="263FCF60" w14:textId="1C215CFD" w:rsidR="00107BF6" w:rsidRPr="00B51256" w:rsidRDefault="00107BF6" w:rsidP="59746AE2">
            <w:pPr>
              <w:keepNext/>
              <w:spacing w:after="0" w:line="240" w:lineRule="auto"/>
              <w:rPr>
                <w:sz w:val="18"/>
                <w:szCs w:val="18"/>
              </w:rPr>
            </w:pPr>
            <w:r w:rsidRPr="59746AE2">
              <w:rPr>
                <w:sz w:val="18"/>
                <w:szCs w:val="18"/>
              </w:rPr>
              <w:t>(</w:t>
            </w:r>
            <w:r w:rsidR="3F003088" w:rsidRPr="59746AE2">
              <w:rPr>
                <w:sz w:val="18"/>
                <w:szCs w:val="18"/>
              </w:rPr>
              <w:t>Including</w:t>
            </w:r>
          </w:p>
          <w:p w14:paraId="79036C3A" w14:textId="77777777" w:rsidR="00107BF6" w:rsidRPr="00B51256" w:rsidRDefault="00107BF6" w:rsidP="007C6381">
            <w:pPr>
              <w:keepNext/>
              <w:spacing w:after="0" w:line="240" w:lineRule="auto"/>
            </w:pPr>
            <w:r w:rsidRPr="00B51256">
              <w:rPr>
                <w:sz w:val="18"/>
              </w:rPr>
              <w:t>questions and responses)</w:t>
            </w:r>
          </w:p>
        </w:tc>
        <w:tc>
          <w:tcPr>
            <w:tcW w:w="8901" w:type="dxa"/>
            <w:gridSpan w:val="2"/>
          </w:tcPr>
          <w:p w14:paraId="135BE72B" w14:textId="77777777" w:rsidR="00107BF6" w:rsidRDefault="00107BF6" w:rsidP="007C6381">
            <w:pPr>
              <w:pStyle w:val="ListParagraph"/>
              <w:keepNext/>
              <w:spacing w:after="0" w:line="240" w:lineRule="auto"/>
              <w:ind w:left="0"/>
              <w:rPr>
                <w:i/>
              </w:rPr>
            </w:pPr>
            <w:r>
              <w:rPr>
                <w:i/>
              </w:rPr>
              <w:t>Lead – Chair</w:t>
            </w:r>
          </w:p>
          <w:p w14:paraId="47C022AE" w14:textId="77777777" w:rsidR="00107BF6" w:rsidRPr="00055E58" w:rsidRDefault="00107BF6" w:rsidP="007C6381">
            <w:pPr>
              <w:pStyle w:val="ListParagraph"/>
              <w:keepNext/>
              <w:spacing w:after="0" w:line="240" w:lineRule="auto"/>
              <w:ind w:left="0"/>
              <w:rPr>
                <w:i/>
              </w:rPr>
            </w:pPr>
            <w:r>
              <w:rPr>
                <w:i/>
              </w:rPr>
              <w:t>Purpose - Decision</w:t>
            </w:r>
          </w:p>
          <w:p w14:paraId="30FF40AF" w14:textId="77777777" w:rsidR="00107BF6" w:rsidRDefault="00107BF6" w:rsidP="007C6381">
            <w:pPr>
              <w:pStyle w:val="ListParagraph"/>
              <w:keepNext/>
              <w:spacing w:after="0" w:line="240" w:lineRule="auto"/>
              <w:ind w:left="0"/>
            </w:pPr>
          </w:p>
          <w:p w14:paraId="4B613A63" w14:textId="77777777" w:rsidR="00107BF6" w:rsidRDefault="00107BF6" w:rsidP="007C6381">
            <w:pPr>
              <w:pStyle w:val="ListParagraph"/>
              <w:keepNext/>
              <w:spacing w:after="0" w:line="240" w:lineRule="auto"/>
              <w:ind w:left="0"/>
            </w:pPr>
            <w:r>
              <w:t>Policy documents all tabled in advance to all governors.</w:t>
            </w:r>
          </w:p>
          <w:p w14:paraId="6C09C65F" w14:textId="77777777" w:rsidR="00107BF6" w:rsidRDefault="00107BF6" w:rsidP="007C6381">
            <w:pPr>
              <w:pStyle w:val="ListParagraph"/>
              <w:keepNext/>
              <w:spacing w:after="0" w:line="240" w:lineRule="auto"/>
              <w:ind w:left="0"/>
            </w:pPr>
            <w:r>
              <w:t>Already reviewed digitally – to be noted.</w:t>
            </w:r>
          </w:p>
          <w:p w14:paraId="2E7BC599" w14:textId="0103C96B" w:rsidR="58A150D9" w:rsidRDefault="1DBC73C3" w:rsidP="00B10FA5">
            <w:pPr>
              <w:pStyle w:val="ListParagraph"/>
              <w:numPr>
                <w:ilvl w:val="0"/>
                <w:numId w:val="12"/>
              </w:numPr>
            </w:pPr>
            <w:r w:rsidRPr="6CB8B323">
              <w:t xml:space="preserve">Child </w:t>
            </w:r>
            <w:r w:rsidR="4129B961" w:rsidRPr="6CB8B323">
              <w:t>Protection and Safeguarding</w:t>
            </w:r>
          </w:p>
          <w:p w14:paraId="3D93A69C" w14:textId="47DF515F" w:rsidR="4129B961" w:rsidRDefault="4129B961" w:rsidP="00B10FA5">
            <w:pPr>
              <w:pStyle w:val="ListParagraph"/>
              <w:numPr>
                <w:ilvl w:val="0"/>
                <w:numId w:val="12"/>
              </w:numPr>
            </w:pPr>
            <w:r w:rsidRPr="6CB8B323">
              <w:t>Governor Code of Practice</w:t>
            </w:r>
          </w:p>
          <w:p w14:paraId="68B4CAB6" w14:textId="56D65AFE" w:rsidR="58A150D9" w:rsidRDefault="6E5C39C4" w:rsidP="00B10FA5">
            <w:pPr>
              <w:pStyle w:val="ListParagraph"/>
              <w:numPr>
                <w:ilvl w:val="0"/>
                <w:numId w:val="12"/>
              </w:numPr>
            </w:pPr>
            <w:r>
              <w:t xml:space="preserve">School </w:t>
            </w:r>
            <w:r w:rsidR="0E71204A">
              <w:t>E</w:t>
            </w:r>
            <w:r>
              <w:t>xclusion</w:t>
            </w:r>
            <w:r w:rsidR="38F87F35">
              <w:t xml:space="preserve"> </w:t>
            </w:r>
            <w:r w:rsidR="0C98EF8C">
              <w:t>P</w:t>
            </w:r>
            <w:r w:rsidR="38F87F35">
              <w:t>olicy</w:t>
            </w:r>
          </w:p>
          <w:p w14:paraId="58D6F627" w14:textId="40834548" w:rsidR="00107BF6" w:rsidRDefault="6C9E6C7F" w:rsidP="00754BD0">
            <w:pPr>
              <w:pStyle w:val="ListParagraph"/>
              <w:keepNext/>
              <w:numPr>
                <w:ilvl w:val="0"/>
                <w:numId w:val="12"/>
              </w:numPr>
            </w:pPr>
            <w:r>
              <w:t>ECT policy</w:t>
            </w:r>
            <w:r w:rsidR="6534D8EF">
              <w:t xml:space="preserve"> </w:t>
            </w:r>
          </w:p>
          <w:p w14:paraId="1F03524A" w14:textId="4E942FAA" w:rsidR="40E74DD9" w:rsidRDefault="40E74DD9" w:rsidP="34941931">
            <w:pPr>
              <w:pStyle w:val="ListParagraph"/>
              <w:keepNext/>
              <w:numPr>
                <w:ilvl w:val="0"/>
                <w:numId w:val="12"/>
              </w:numPr>
            </w:pPr>
            <w:r w:rsidRPr="34941931">
              <w:t>Uniform Policy (to be published to website)</w:t>
            </w:r>
          </w:p>
          <w:p w14:paraId="25F7D1FD" w14:textId="3F2CCE6B" w:rsidR="40E74DD9" w:rsidRDefault="6EC89DD0" w:rsidP="34941931">
            <w:pPr>
              <w:pStyle w:val="ListParagraph"/>
              <w:keepNext/>
              <w:numPr>
                <w:ilvl w:val="0"/>
                <w:numId w:val="12"/>
              </w:numPr>
            </w:pPr>
            <w:r>
              <w:t>Positive Mental Health</w:t>
            </w:r>
          </w:p>
          <w:p w14:paraId="42D866B3" w14:textId="5060ED69" w:rsidR="7A037F1C" w:rsidRDefault="52085388" w:rsidP="6A36E6D8">
            <w:pPr>
              <w:pStyle w:val="ListParagraph"/>
              <w:keepNext/>
              <w:numPr>
                <w:ilvl w:val="0"/>
                <w:numId w:val="12"/>
              </w:numPr>
            </w:pPr>
            <w:r>
              <w:t>Behaviour Management Policy</w:t>
            </w:r>
          </w:p>
          <w:p w14:paraId="168A798B" w14:textId="274186D0" w:rsidR="4868183F" w:rsidRDefault="4868183F" w:rsidP="275C600C">
            <w:pPr>
              <w:pStyle w:val="ListParagraph"/>
              <w:keepNext/>
              <w:numPr>
                <w:ilvl w:val="0"/>
                <w:numId w:val="12"/>
              </w:numPr>
            </w:pPr>
            <w:r>
              <w:t>Parental Behaviour</w:t>
            </w:r>
          </w:p>
          <w:p w14:paraId="3695BEC7" w14:textId="1568F148" w:rsidR="4868183F" w:rsidRDefault="4868183F" w:rsidP="275C600C">
            <w:pPr>
              <w:pStyle w:val="ListParagraph"/>
              <w:keepNext/>
              <w:numPr>
                <w:ilvl w:val="0"/>
                <w:numId w:val="12"/>
              </w:numPr>
            </w:pPr>
            <w:r>
              <w:t>Sex Ed</w:t>
            </w:r>
          </w:p>
          <w:p w14:paraId="32579221" w14:textId="75144E2B" w:rsidR="275C600C" w:rsidRDefault="4868183F" w:rsidP="275C600C">
            <w:pPr>
              <w:keepNext/>
              <w:spacing w:after="0" w:line="240" w:lineRule="auto"/>
            </w:pPr>
            <w:r>
              <w:t xml:space="preserve">To note, parental behaviour </w:t>
            </w:r>
            <w:r w:rsidR="00933151">
              <w:t xml:space="preserve">policy </w:t>
            </w:r>
            <w:r>
              <w:t xml:space="preserve">is on a </w:t>
            </w:r>
            <w:r w:rsidR="09E1AFF4">
              <w:t>3-year</w:t>
            </w:r>
            <w:r>
              <w:t xml:space="preserve"> review</w:t>
            </w:r>
            <w:r w:rsidR="53DF6A96">
              <w:t>.</w:t>
            </w:r>
            <w:r>
              <w:t xml:space="preserve"> </w:t>
            </w:r>
            <w:r w:rsidR="4DDEE9C5">
              <w:t>T</w:t>
            </w:r>
            <w:r>
              <w:t>his is ensuring we are mana</w:t>
            </w:r>
            <w:r w:rsidR="0E3C6DEE">
              <w:t xml:space="preserve">ging the increased pressure </w:t>
            </w:r>
            <w:r w:rsidR="376F7AE6">
              <w:t xml:space="preserve">and demands </w:t>
            </w:r>
            <w:r w:rsidR="0E3C6DEE">
              <w:t xml:space="preserve">on </w:t>
            </w:r>
            <w:r w:rsidR="7898E2ED">
              <w:t xml:space="preserve">the </w:t>
            </w:r>
            <w:r w:rsidR="0E3C6DEE">
              <w:t xml:space="preserve">staff team which links into mental </w:t>
            </w:r>
            <w:r w:rsidR="3528DEBE">
              <w:t>well-being</w:t>
            </w:r>
            <w:r w:rsidR="2EC2A27E">
              <w:t xml:space="preserve"> as is being found nationally throughout education and is well documented</w:t>
            </w:r>
            <w:r w:rsidR="0E3C6DEE">
              <w:t xml:space="preserve">.  As a team we are always wanting to go over and above in our support </w:t>
            </w:r>
            <w:r w:rsidR="2F8615F8">
              <w:t xml:space="preserve">of our pupils and families however there </w:t>
            </w:r>
            <w:r w:rsidR="0E3C6DEE">
              <w:t xml:space="preserve">is a </w:t>
            </w:r>
            <w:r w:rsidR="57A1754C">
              <w:t xml:space="preserve">real </w:t>
            </w:r>
            <w:r w:rsidR="0E3C6DEE">
              <w:t>need to have a framework</w:t>
            </w:r>
            <w:r w:rsidR="7D28C07C">
              <w:t xml:space="preserve"> to support the team in </w:t>
            </w:r>
            <w:r w:rsidR="5C7E74D6">
              <w:t xml:space="preserve">what is </w:t>
            </w:r>
            <w:r w:rsidR="7D28C07C">
              <w:t>expect</w:t>
            </w:r>
            <w:r w:rsidR="747FA23B">
              <w:t>ed</w:t>
            </w:r>
            <w:r w:rsidR="7D28C07C">
              <w:t xml:space="preserve"> and </w:t>
            </w:r>
            <w:r w:rsidR="67E8E292">
              <w:t>the support they will receive in turn.</w:t>
            </w:r>
          </w:p>
          <w:p w14:paraId="49AE1C85" w14:textId="2F432A89" w:rsidR="00107BF6" w:rsidRPr="00B51256" w:rsidRDefault="00107BF6" w:rsidP="6A36E6D8">
            <w:pPr>
              <w:keepNext/>
              <w:spacing w:after="0" w:line="240" w:lineRule="auto"/>
              <w:rPr>
                <w:i/>
                <w:iCs/>
              </w:rPr>
            </w:pPr>
          </w:p>
        </w:tc>
      </w:tr>
      <w:tr w:rsidR="00107BF6" w:rsidRPr="00B51256" w14:paraId="33836D81" w14:textId="77777777" w:rsidTr="275C600C">
        <w:tc>
          <w:tcPr>
            <w:tcW w:w="10456" w:type="dxa"/>
            <w:gridSpan w:val="3"/>
            <w:shd w:val="clear" w:color="auto" w:fill="EBE8EC"/>
          </w:tcPr>
          <w:p w14:paraId="1CBDAC30" w14:textId="624F60D0" w:rsidR="00107BF6" w:rsidRPr="00B51256" w:rsidRDefault="00107BF6" w:rsidP="2AABE4A0">
            <w:pPr>
              <w:keepNext/>
              <w:spacing w:after="0" w:line="240" w:lineRule="auto"/>
              <w:rPr>
                <w:b/>
                <w:bCs/>
              </w:rPr>
            </w:pPr>
            <w:r w:rsidRPr="7CF0DD38">
              <w:rPr>
                <w:b/>
                <w:bCs/>
              </w:rPr>
              <w:t xml:space="preserve">Actions Arising / Resolutions </w:t>
            </w:r>
            <w:r w:rsidR="21900059" w:rsidRPr="7CF0DD38">
              <w:rPr>
                <w:b/>
                <w:bCs/>
              </w:rPr>
              <w:t>26</w:t>
            </w:r>
            <w:r w:rsidR="6FE3019C" w:rsidRPr="7CF0DD38">
              <w:rPr>
                <w:b/>
                <w:bCs/>
              </w:rPr>
              <w:t>/06</w:t>
            </w:r>
          </w:p>
        </w:tc>
      </w:tr>
      <w:tr w:rsidR="00107BF6" w:rsidRPr="00B51256" w14:paraId="1B48002F" w14:textId="77777777" w:rsidTr="275C600C">
        <w:tc>
          <w:tcPr>
            <w:tcW w:w="9351" w:type="dxa"/>
            <w:gridSpan w:val="2"/>
          </w:tcPr>
          <w:p w14:paraId="540CACF4" w14:textId="1D571949" w:rsidR="00107BF6" w:rsidRDefault="00107BF6" w:rsidP="007C6381">
            <w:pPr>
              <w:keepNext/>
              <w:spacing w:after="0" w:line="240" w:lineRule="auto"/>
            </w:pPr>
            <w:r>
              <w:t>Resolutions:</w:t>
            </w:r>
            <w:r w:rsidR="500124ED">
              <w:t xml:space="preserve"> </w:t>
            </w:r>
            <w:r w:rsidR="0B53F01B">
              <w:t>All</w:t>
            </w:r>
            <w:r w:rsidR="500124ED">
              <w:t xml:space="preserve"> tabled policies carried</w:t>
            </w:r>
          </w:p>
          <w:p w14:paraId="0553E43C" w14:textId="77777777" w:rsidR="00107BF6" w:rsidRDefault="00107BF6" w:rsidP="007C6381">
            <w:pPr>
              <w:keepNext/>
              <w:spacing w:after="0" w:line="240" w:lineRule="auto"/>
            </w:pPr>
            <w:r>
              <w:t xml:space="preserve"> </w:t>
            </w:r>
          </w:p>
          <w:p w14:paraId="7E67923B" w14:textId="77777777" w:rsidR="00107BF6" w:rsidRDefault="00107BF6" w:rsidP="007C6381">
            <w:pPr>
              <w:keepNext/>
              <w:spacing w:after="0" w:line="240" w:lineRule="auto"/>
            </w:pPr>
            <w:r>
              <w:t xml:space="preserve">The above policies </w:t>
            </w:r>
            <w:r w:rsidR="00FA4F25">
              <w:t xml:space="preserve">tabled in advance of the meeting have been </w:t>
            </w:r>
            <w:r>
              <w:t xml:space="preserve">adopted unanimously. </w:t>
            </w:r>
          </w:p>
          <w:p w14:paraId="6661E9BA" w14:textId="77777777" w:rsidR="00107BF6" w:rsidRDefault="00107BF6" w:rsidP="007C6381">
            <w:pPr>
              <w:keepNext/>
              <w:spacing w:after="0" w:line="240" w:lineRule="auto"/>
            </w:pPr>
          </w:p>
          <w:p w14:paraId="55506DFE" w14:textId="08BAEECC" w:rsidR="00107BF6" w:rsidRDefault="00107BF6" w:rsidP="007C6381">
            <w:pPr>
              <w:keepNext/>
              <w:spacing w:after="0" w:line="240" w:lineRule="auto"/>
            </w:pPr>
            <w:r w:rsidRPr="65BAF179">
              <w:rPr>
                <w:b/>
                <w:bCs/>
              </w:rPr>
              <w:t xml:space="preserve">Agreed </w:t>
            </w:r>
            <w:r>
              <w:t>(</w:t>
            </w:r>
            <w:r w:rsidR="2C87F485">
              <w:t>All) Abstain</w:t>
            </w:r>
            <w:r w:rsidRPr="65BAF179">
              <w:rPr>
                <w:b/>
                <w:bCs/>
              </w:rPr>
              <w:t xml:space="preserve"> </w:t>
            </w:r>
            <w:r>
              <w:t>None</w:t>
            </w:r>
          </w:p>
          <w:p w14:paraId="17939F48" w14:textId="03D747CE" w:rsidR="65BAF179" w:rsidRDefault="65BAF179" w:rsidP="65BAF179">
            <w:pPr>
              <w:keepNext/>
              <w:spacing w:after="0" w:line="240" w:lineRule="auto"/>
            </w:pPr>
          </w:p>
          <w:p w14:paraId="2DFB94A0" w14:textId="04D5FB65" w:rsidR="2AF572CD" w:rsidRDefault="2AF572CD" w:rsidP="65BAF179">
            <w:pPr>
              <w:keepNext/>
              <w:spacing w:after="0" w:line="240" w:lineRule="auto"/>
            </w:pPr>
            <w:r>
              <w:t>All updated policies to be added to portal</w:t>
            </w:r>
          </w:p>
          <w:p w14:paraId="3E2F3B93" w14:textId="77777777" w:rsidR="00107BF6" w:rsidRPr="00E52726" w:rsidRDefault="00107BF6" w:rsidP="007C6381">
            <w:pPr>
              <w:keepNext/>
              <w:spacing w:after="0" w:line="240" w:lineRule="auto"/>
            </w:pPr>
          </w:p>
        </w:tc>
        <w:tc>
          <w:tcPr>
            <w:tcW w:w="1105" w:type="dxa"/>
          </w:tcPr>
          <w:p w14:paraId="350D45D4" w14:textId="563DFDB1" w:rsidR="00107BF6" w:rsidRDefault="00107BF6" w:rsidP="007C6381">
            <w:pPr>
              <w:keepNext/>
              <w:spacing w:after="0" w:line="240" w:lineRule="auto"/>
              <w:rPr>
                <w:b/>
              </w:rPr>
            </w:pPr>
          </w:p>
          <w:p w14:paraId="593C9E2C" w14:textId="4628F267" w:rsidR="00107BF6" w:rsidRDefault="00107BF6" w:rsidP="007C6381">
            <w:pPr>
              <w:keepNext/>
              <w:spacing w:after="0" w:line="240" w:lineRule="auto"/>
              <w:rPr>
                <w:b/>
              </w:rPr>
            </w:pPr>
          </w:p>
          <w:p w14:paraId="2BE82BC4" w14:textId="77777777" w:rsidR="00754BD0" w:rsidRDefault="00754BD0" w:rsidP="007C6381">
            <w:pPr>
              <w:keepNext/>
              <w:spacing w:after="0" w:line="240" w:lineRule="auto"/>
              <w:rPr>
                <w:b/>
              </w:rPr>
            </w:pPr>
          </w:p>
          <w:p w14:paraId="058CD4C1" w14:textId="77777777" w:rsidR="00107BF6" w:rsidRDefault="00107BF6" w:rsidP="007C6381">
            <w:pPr>
              <w:keepNext/>
              <w:spacing w:after="0" w:line="240" w:lineRule="auto"/>
              <w:rPr>
                <w:b/>
              </w:rPr>
            </w:pPr>
          </w:p>
          <w:p w14:paraId="3A3A7269" w14:textId="59E1BE76" w:rsidR="00107BF6" w:rsidRPr="00754BD0" w:rsidRDefault="534F84EE" w:rsidP="007C6381">
            <w:pPr>
              <w:keepNext/>
              <w:spacing w:after="0" w:line="240" w:lineRule="auto"/>
              <w:rPr>
                <w:b/>
                <w:bCs/>
              </w:rPr>
            </w:pPr>
            <w:r w:rsidRPr="59746AE2">
              <w:rPr>
                <w:b/>
                <w:bCs/>
              </w:rPr>
              <w:t>NA</w:t>
            </w:r>
          </w:p>
          <w:p w14:paraId="2379720E" w14:textId="5FE0FA86" w:rsidR="00107BF6" w:rsidRPr="00B51256" w:rsidRDefault="00107BF6" w:rsidP="65BAF179">
            <w:pPr>
              <w:keepNext/>
              <w:spacing w:after="0" w:line="240" w:lineRule="auto"/>
              <w:rPr>
                <w:b/>
                <w:bCs/>
              </w:rPr>
            </w:pPr>
          </w:p>
          <w:p w14:paraId="05AF4439" w14:textId="06A55A28" w:rsidR="00107BF6" w:rsidRPr="00B51256" w:rsidRDefault="00107BF6" w:rsidP="65BAF179">
            <w:pPr>
              <w:keepNext/>
              <w:spacing w:after="0" w:line="240" w:lineRule="auto"/>
              <w:rPr>
                <w:b/>
                <w:bCs/>
              </w:rPr>
            </w:pPr>
          </w:p>
          <w:p w14:paraId="6F43E8D4" w14:textId="4948F3B2" w:rsidR="00107BF6" w:rsidRPr="00B51256" w:rsidRDefault="5512E5E4" w:rsidP="65BAF179">
            <w:pPr>
              <w:keepNext/>
              <w:spacing w:after="0" w:line="240" w:lineRule="auto"/>
              <w:rPr>
                <w:b/>
                <w:bCs/>
              </w:rPr>
            </w:pPr>
            <w:r w:rsidRPr="65BAF179">
              <w:rPr>
                <w:b/>
                <w:bCs/>
              </w:rPr>
              <w:t>YS</w:t>
            </w:r>
          </w:p>
        </w:tc>
      </w:tr>
    </w:tbl>
    <w:p w14:paraId="44549A3F" w14:textId="77777777" w:rsidR="00754BD0" w:rsidRDefault="00754BD0"/>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371"/>
        <w:gridCol w:w="1530"/>
      </w:tblGrid>
      <w:tr w:rsidR="00F91CFD" w:rsidRPr="00B51256" w14:paraId="6D43E4A2" w14:textId="77777777" w:rsidTr="275C600C">
        <w:tc>
          <w:tcPr>
            <w:tcW w:w="1555" w:type="dxa"/>
            <w:shd w:val="clear" w:color="auto" w:fill="EBE8EC"/>
          </w:tcPr>
          <w:p w14:paraId="68728F7D" w14:textId="7C374C57" w:rsidR="00F91CFD" w:rsidRPr="00B51256" w:rsidRDefault="21900059" w:rsidP="2AABE4A0">
            <w:pPr>
              <w:keepNext/>
              <w:spacing w:after="0" w:line="240" w:lineRule="auto"/>
              <w:rPr>
                <w:b/>
                <w:bCs/>
              </w:rPr>
            </w:pPr>
            <w:r w:rsidRPr="7CF0DD38">
              <w:rPr>
                <w:b/>
                <w:bCs/>
              </w:rPr>
              <w:t>26</w:t>
            </w:r>
            <w:r w:rsidR="00F91CFD" w:rsidRPr="7CF0DD38">
              <w:rPr>
                <w:b/>
                <w:bCs/>
              </w:rPr>
              <w:t>/</w:t>
            </w:r>
            <w:r w:rsidR="43E3E0F3" w:rsidRPr="7CF0DD38">
              <w:rPr>
                <w:b/>
                <w:bCs/>
              </w:rPr>
              <w:t>07</w:t>
            </w:r>
          </w:p>
        </w:tc>
        <w:tc>
          <w:tcPr>
            <w:tcW w:w="8901" w:type="dxa"/>
            <w:gridSpan w:val="2"/>
            <w:shd w:val="clear" w:color="auto" w:fill="EBE8EC"/>
          </w:tcPr>
          <w:p w14:paraId="0DF78F5F" w14:textId="01369D7E" w:rsidR="00F91CFD" w:rsidRPr="00B51256" w:rsidRDefault="592A1A9C" w:rsidP="006A07E0">
            <w:pPr>
              <w:keepNext/>
              <w:spacing w:after="0" w:line="240" w:lineRule="auto"/>
              <w:rPr>
                <w:b/>
                <w:bCs/>
              </w:rPr>
            </w:pPr>
            <w:r w:rsidRPr="7CF0DD38">
              <w:rPr>
                <w:b/>
                <w:bCs/>
              </w:rPr>
              <w:t>SEND</w:t>
            </w:r>
            <w:r w:rsidR="4B43C2AE" w:rsidRPr="7CF0DD38">
              <w:rPr>
                <w:b/>
                <w:bCs/>
              </w:rPr>
              <w:t xml:space="preserve"> and Safeguarding Updates</w:t>
            </w:r>
            <w:r w:rsidRPr="7CF0DD38">
              <w:rPr>
                <w:b/>
                <w:bCs/>
              </w:rPr>
              <w:t xml:space="preserve"> </w:t>
            </w:r>
            <w:r w:rsidR="00F91CFD" w:rsidRPr="7CF0DD38">
              <w:rPr>
                <w:b/>
                <w:bCs/>
              </w:rPr>
              <w:t xml:space="preserve">– </w:t>
            </w:r>
            <w:r w:rsidR="21900059" w:rsidRPr="7CF0DD38">
              <w:rPr>
                <w:b/>
                <w:bCs/>
              </w:rPr>
              <w:t>26</w:t>
            </w:r>
            <w:r w:rsidRPr="7CF0DD38">
              <w:rPr>
                <w:b/>
                <w:bCs/>
              </w:rPr>
              <w:t>/</w:t>
            </w:r>
            <w:r w:rsidR="0A8A934A" w:rsidRPr="7CF0DD38">
              <w:rPr>
                <w:b/>
                <w:bCs/>
              </w:rPr>
              <w:t>07</w:t>
            </w:r>
          </w:p>
        </w:tc>
      </w:tr>
      <w:tr w:rsidR="00F91CFD" w:rsidRPr="00CE48A7" w14:paraId="3F8CF4AC" w14:textId="77777777" w:rsidTr="275C600C">
        <w:tc>
          <w:tcPr>
            <w:tcW w:w="1555" w:type="dxa"/>
            <w:shd w:val="clear" w:color="auto" w:fill="EBE8EC"/>
          </w:tcPr>
          <w:p w14:paraId="60A712BC" w14:textId="77777777" w:rsidR="00F91CFD" w:rsidRPr="00B51256" w:rsidRDefault="00F91CFD" w:rsidP="006A07E0">
            <w:pPr>
              <w:keepNext/>
              <w:spacing w:after="0" w:line="240" w:lineRule="auto"/>
            </w:pPr>
            <w:r w:rsidRPr="00B51256">
              <w:rPr>
                <w:i/>
              </w:rPr>
              <w:t>Summary of Discussion</w:t>
            </w:r>
          </w:p>
          <w:p w14:paraId="0486A81E" w14:textId="21A4AB5C" w:rsidR="00F91CFD" w:rsidRPr="00B51256" w:rsidRDefault="00F91CFD" w:rsidP="59746AE2">
            <w:pPr>
              <w:keepNext/>
              <w:spacing w:after="0" w:line="240" w:lineRule="auto"/>
              <w:rPr>
                <w:sz w:val="18"/>
                <w:szCs w:val="18"/>
              </w:rPr>
            </w:pPr>
            <w:r w:rsidRPr="59746AE2">
              <w:rPr>
                <w:sz w:val="18"/>
                <w:szCs w:val="18"/>
              </w:rPr>
              <w:t>(</w:t>
            </w:r>
            <w:r w:rsidR="5987915A" w:rsidRPr="59746AE2">
              <w:rPr>
                <w:sz w:val="18"/>
                <w:szCs w:val="18"/>
              </w:rPr>
              <w:t>Including</w:t>
            </w:r>
          </w:p>
          <w:p w14:paraId="3CEC3701" w14:textId="77777777" w:rsidR="00F91CFD" w:rsidRPr="00B51256" w:rsidRDefault="00F91CFD" w:rsidP="006A07E0">
            <w:pPr>
              <w:keepNext/>
              <w:spacing w:after="0" w:line="240" w:lineRule="auto"/>
            </w:pPr>
            <w:r w:rsidRPr="00B51256">
              <w:rPr>
                <w:sz w:val="18"/>
              </w:rPr>
              <w:t>questions and responses)</w:t>
            </w:r>
          </w:p>
        </w:tc>
        <w:tc>
          <w:tcPr>
            <w:tcW w:w="8901" w:type="dxa"/>
            <w:gridSpan w:val="2"/>
          </w:tcPr>
          <w:p w14:paraId="4D06EC5E" w14:textId="782A1403" w:rsidR="00F91CFD" w:rsidRDefault="00F91CFD" w:rsidP="34941931">
            <w:pPr>
              <w:keepNext/>
              <w:spacing w:after="0" w:line="240" w:lineRule="auto"/>
              <w:rPr>
                <w:i/>
                <w:iCs/>
              </w:rPr>
            </w:pPr>
            <w:r w:rsidRPr="34941931">
              <w:rPr>
                <w:i/>
                <w:iCs/>
              </w:rPr>
              <w:t xml:space="preserve">Lead – </w:t>
            </w:r>
            <w:r w:rsidR="04F61CE9" w:rsidRPr="34941931">
              <w:rPr>
                <w:i/>
                <w:iCs/>
              </w:rPr>
              <w:t>SEND (Special Educational Needs or Disabilities)</w:t>
            </w:r>
            <w:r w:rsidR="30239243" w:rsidRPr="34941931">
              <w:rPr>
                <w:i/>
                <w:iCs/>
              </w:rPr>
              <w:t xml:space="preserve"> Co-Ordinator</w:t>
            </w:r>
          </w:p>
          <w:p w14:paraId="2EEED080" w14:textId="51B9AFA9" w:rsidR="003D3CB6" w:rsidRDefault="5681F65C" w:rsidP="59746AE2">
            <w:pPr>
              <w:keepNext/>
              <w:spacing w:after="0" w:line="240" w:lineRule="auto"/>
              <w:rPr>
                <w:i/>
                <w:iCs/>
              </w:rPr>
            </w:pPr>
            <w:r w:rsidRPr="275C600C">
              <w:rPr>
                <w:i/>
                <w:iCs/>
              </w:rPr>
              <w:t>Purpose – Informatio</w:t>
            </w:r>
            <w:r w:rsidR="5039182C" w:rsidRPr="275C600C">
              <w:rPr>
                <w:i/>
                <w:iCs/>
              </w:rPr>
              <w:t>n</w:t>
            </w:r>
          </w:p>
          <w:p w14:paraId="38EEB8EA" w14:textId="42870BD5" w:rsidR="275C600C" w:rsidRDefault="275C600C" w:rsidP="275C600C">
            <w:pPr>
              <w:spacing w:after="0" w:line="240" w:lineRule="auto"/>
              <w:rPr>
                <w:b/>
                <w:bCs/>
                <w:i/>
                <w:iCs/>
              </w:rPr>
            </w:pPr>
          </w:p>
          <w:p w14:paraId="779BD886" w14:textId="319AD2BE" w:rsidR="4F18EA6B" w:rsidRDefault="4F18EA6B" w:rsidP="275C600C">
            <w:pPr>
              <w:spacing w:after="0" w:line="240" w:lineRule="auto"/>
            </w:pPr>
            <w:r w:rsidRPr="275C600C">
              <w:t>Full SEND update sent out via portal to all governors.</w:t>
            </w:r>
          </w:p>
          <w:p w14:paraId="7D19D012" w14:textId="420C41CD" w:rsidR="6CB8B323" w:rsidRDefault="4F18EA6B" w:rsidP="35B74C75">
            <w:pPr>
              <w:spacing w:after="0" w:line="240" w:lineRule="auto"/>
            </w:pPr>
            <w:r>
              <w:t xml:space="preserve">Highlights </w:t>
            </w:r>
          </w:p>
          <w:p w14:paraId="0FFE33B2" w14:textId="07CB5F80" w:rsidR="4F18EA6B" w:rsidRDefault="4F18EA6B" w:rsidP="275C600C">
            <w:pPr>
              <w:pStyle w:val="ListParagraph"/>
              <w:numPr>
                <w:ilvl w:val="0"/>
                <w:numId w:val="2"/>
              </w:numPr>
              <w:spacing w:after="0" w:line="240" w:lineRule="auto"/>
            </w:pPr>
            <w:r>
              <w:t>Large EHCP move on of pupils</w:t>
            </w:r>
          </w:p>
          <w:p w14:paraId="21BC3149" w14:textId="6D922C55" w:rsidR="4F18EA6B" w:rsidRDefault="4F18EA6B" w:rsidP="275C600C">
            <w:pPr>
              <w:pStyle w:val="ListParagraph"/>
              <w:numPr>
                <w:ilvl w:val="0"/>
                <w:numId w:val="2"/>
              </w:numPr>
              <w:spacing w:after="0" w:line="240" w:lineRule="auto"/>
            </w:pPr>
            <w:r>
              <w:t>Decrease in EHCP numbers</w:t>
            </w:r>
          </w:p>
          <w:p w14:paraId="2A1949E9" w14:textId="0EEA563F" w:rsidR="4F18EA6B" w:rsidRDefault="4F18EA6B" w:rsidP="275C600C">
            <w:pPr>
              <w:pStyle w:val="ListParagraph"/>
              <w:numPr>
                <w:ilvl w:val="0"/>
                <w:numId w:val="2"/>
              </w:numPr>
              <w:spacing w:after="0" w:line="240" w:lineRule="auto"/>
            </w:pPr>
            <w:r>
              <w:t>%SEND support remains same with smaller cohorts</w:t>
            </w:r>
          </w:p>
          <w:p w14:paraId="33A5FD94" w14:textId="26B7028C" w:rsidR="4F18EA6B" w:rsidRDefault="4F18EA6B" w:rsidP="275C600C">
            <w:pPr>
              <w:pStyle w:val="ListParagraph"/>
              <w:numPr>
                <w:ilvl w:val="0"/>
                <w:numId w:val="2"/>
              </w:numPr>
              <w:spacing w:after="0" w:line="240" w:lineRule="auto"/>
            </w:pPr>
            <w:r>
              <w:t>Still SEND above national average</w:t>
            </w:r>
          </w:p>
          <w:p w14:paraId="1BA52CE4" w14:textId="76F7E20C" w:rsidR="4F18EA6B" w:rsidRDefault="4F18EA6B" w:rsidP="275C600C">
            <w:pPr>
              <w:pStyle w:val="ListParagraph"/>
              <w:numPr>
                <w:ilvl w:val="0"/>
                <w:numId w:val="2"/>
              </w:numPr>
              <w:spacing w:after="0" w:line="240" w:lineRule="auto"/>
            </w:pPr>
            <w:r>
              <w:t xml:space="preserve">Feedback from autism assessment of provision stated high quality provision throughout the whole school (EYFS still to be assessed). Thanks to our </w:t>
            </w:r>
            <w:r w:rsidR="445B42D9">
              <w:t>dedicated team.</w:t>
            </w:r>
          </w:p>
          <w:p w14:paraId="4BA7B24E" w14:textId="0F4C45FF" w:rsidR="35B74C75" w:rsidRDefault="35B74C75" w:rsidP="35B74C75">
            <w:pPr>
              <w:spacing w:after="0" w:line="240" w:lineRule="auto"/>
              <w:rPr>
                <w:b/>
                <w:bCs/>
                <w:i/>
                <w:iCs/>
              </w:rPr>
            </w:pPr>
          </w:p>
          <w:p w14:paraId="13535F45" w14:textId="470CADF1" w:rsidR="77C1E972" w:rsidRDefault="6A9585FB" w:rsidP="362C1427">
            <w:pPr>
              <w:spacing w:after="0" w:line="240" w:lineRule="auto"/>
              <w:rPr>
                <w:i/>
                <w:iCs/>
              </w:rPr>
            </w:pPr>
            <w:r w:rsidRPr="35B74C75">
              <w:rPr>
                <w:b/>
                <w:bCs/>
                <w:i/>
                <w:iCs/>
              </w:rPr>
              <w:t>Questions</w:t>
            </w:r>
          </w:p>
          <w:p w14:paraId="33E19A63" w14:textId="53BEC5C0" w:rsidR="77C1E972" w:rsidRDefault="08523831" w:rsidP="275C600C">
            <w:pPr>
              <w:spacing w:after="0" w:line="240" w:lineRule="auto"/>
              <w:rPr>
                <w:b/>
                <w:bCs/>
              </w:rPr>
            </w:pPr>
            <w:r w:rsidRPr="275C600C">
              <w:rPr>
                <w:b/>
                <w:bCs/>
              </w:rPr>
              <w:t>Why do we continue do you think to have higher than national average SEND needs in school?</w:t>
            </w:r>
          </w:p>
          <w:p w14:paraId="623D4F84" w14:textId="7689691B" w:rsidR="362C1427" w:rsidRDefault="362C1427" w:rsidP="275C600C">
            <w:pPr>
              <w:spacing w:after="0" w:line="240" w:lineRule="auto"/>
              <w:rPr>
                <w:b/>
                <w:bCs/>
              </w:rPr>
            </w:pPr>
          </w:p>
          <w:p w14:paraId="004469C4" w14:textId="2707C401" w:rsidR="362C1427" w:rsidRDefault="08523831" w:rsidP="275C600C">
            <w:pPr>
              <w:spacing w:after="0" w:line="240" w:lineRule="auto"/>
              <w:rPr>
                <w:i/>
                <w:iCs/>
              </w:rPr>
            </w:pPr>
            <w:r w:rsidRPr="275C600C">
              <w:rPr>
                <w:i/>
                <w:iCs/>
              </w:rPr>
              <w:t>Self-perpetuating we would think due to our provision, word of mouth regarding how well we provide for need, and we often have families who choose to stay even if they move locally due to the support their families recei</w:t>
            </w:r>
            <w:r w:rsidR="5E1BF696" w:rsidRPr="275C600C">
              <w:rPr>
                <w:i/>
                <w:iCs/>
              </w:rPr>
              <w:t xml:space="preserve">ve in educating their children.  We have had significant movement of children with SEND this year out of our </w:t>
            </w:r>
            <w:r w:rsidR="1B894555" w:rsidRPr="275C600C">
              <w:rPr>
                <w:i/>
                <w:iCs/>
              </w:rPr>
              <w:t>area,</w:t>
            </w:r>
            <w:r w:rsidR="5E1BF696" w:rsidRPr="275C600C">
              <w:rPr>
                <w:i/>
                <w:iCs/>
              </w:rPr>
              <w:t xml:space="preserve"> but all are posting related moves of which has </w:t>
            </w:r>
            <w:r w:rsidR="5725A46A" w:rsidRPr="275C600C">
              <w:rPr>
                <w:i/>
                <w:iCs/>
              </w:rPr>
              <w:t>been</w:t>
            </w:r>
            <w:r w:rsidR="5E1BF696" w:rsidRPr="275C600C">
              <w:rPr>
                <w:i/>
                <w:iCs/>
              </w:rPr>
              <w:t xml:space="preserve"> a challenge for families with some families who left in the summer term still not having places fo</w:t>
            </w:r>
            <w:r w:rsidR="4190D0D8" w:rsidRPr="275C600C">
              <w:rPr>
                <w:i/>
                <w:iCs/>
              </w:rPr>
              <w:t>r their children who have EHCPs.</w:t>
            </w:r>
          </w:p>
          <w:p w14:paraId="51F0EAD3" w14:textId="30C9984E" w:rsidR="362C1427" w:rsidRDefault="362C1427" w:rsidP="275C600C">
            <w:pPr>
              <w:spacing w:after="0" w:line="240" w:lineRule="auto"/>
              <w:rPr>
                <w:b/>
                <w:bCs/>
                <w:color w:val="FF0000"/>
              </w:rPr>
            </w:pPr>
          </w:p>
          <w:p w14:paraId="24E1BE0C" w14:textId="52B7C3D4" w:rsidR="362C1427" w:rsidRDefault="6187CA55" w:rsidP="275C600C">
            <w:pPr>
              <w:spacing w:after="0" w:line="240" w:lineRule="auto"/>
              <w:rPr>
                <w:b/>
                <w:bCs/>
                <w:color w:val="FF0000"/>
              </w:rPr>
            </w:pPr>
            <w:r w:rsidRPr="275C600C">
              <w:rPr>
                <w:b/>
                <w:bCs/>
                <w:color w:val="FF0000"/>
              </w:rPr>
              <w:t>Confidential</w:t>
            </w:r>
            <w:r w:rsidR="67BBE7F9" w:rsidRPr="275C600C">
              <w:rPr>
                <w:b/>
                <w:bCs/>
                <w:color w:val="FF0000"/>
              </w:rPr>
              <w:t xml:space="preserve"> </w:t>
            </w:r>
            <w:r w:rsidR="0FBFC66D" w:rsidRPr="275C600C">
              <w:rPr>
                <w:b/>
                <w:bCs/>
                <w:color w:val="FF0000"/>
              </w:rPr>
              <w:t xml:space="preserve">Question and </w:t>
            </w:r>
            <w:r w:rsidR="077F53D6" w:rsidRPr="275C600C">
              <w:rPr>
                <w:b/>
                <w:bCs/>
                <w:color w:val="FF0000"/>
              </w:rPr>
              <w:t>R</w:t>
            </w:r>
            <w:r w:rsidR="37C242BF" w:rsidRPr="275C600C">
              <w:rPr>
                <w:b/>
                <w:bCs/>
                <w:color w:val="FF0000"/>
              </w:rPr>
              <w:t>e</w:t>
            </w:r>
            <w:r w:rsidR="077F53D6" w:rsidRPr="275C600C">
              <w:rPr>
                <w:b/>
                <w:bCs/>
                <w:color w:val="FF0000"/>
              </w:rPr>
              <w:t>sponse</w:t>
            </w:r>
            <w:r w:rsidR="54474355" w:rsidRPr="275C600C">
              <w:rPr>
                <w:b/>
                <w:bCs/>
                <w:color w:val="FF0000"/>
              </w:rPr>
              <w:t>s</w:t>
            </w:r>
          </w:p>
          <w:p w14:paraId="1232BD18" w14:textId="77777777" w:rsidR="00F91CFD" w:rsidRPr="00CE48A7" w:rsidRDefault="00F91CFD" w:rsidP="00F31BEC">
            <w:pPr>
              <w:keepNext/>
              <w:spacing w:after="0" w:line="240" w:lineRule="auto"/>
              <w:rPr>
                <w:i/>
              </w:rPr>
            </w:pPr>
          </w:p>
        </w:tc>
      </w:tr>
      <w:tr w:rsidR="00F91CFD" w:rsidRPr="00B51256" w14:paraId="32E815E6" w14:textId="77777777" w:rsidTr="275C600C">
        <w:tc>
          <w:tcPr>
            <w:tcW w:w="10456" w:type="dxa"/>
            <w:gridSpan w:val="3"/>
            <w:shd w:val="clear" w:color="auto" w:fill="EBE8EC"/>
          </w:tcPr>
          <w:p w14:paraId="1D9331BE" w14:textId="79A84BD3" w:rsidR="00F91CFD" w:rsidRPr="00B51256" w:rsidRDefault="00F91CFD" w:rsidP="006A07E0">
            <w:pPr>
              <w:keepNext/>
              <w:spacing w:after="0" w:line="240" w:lineRule="auto"/>
              <w:rPr>
                <w:b/>
                <w:bCs/>
              </w:rPr>
            </w:pPr>
            <w:r w:rsidRPr="7CF0DD38">
              <w:rPr>
                <w:b/>
                <w:bCs/>
              </w:rPr>
              <w:lastRenderedPageBreak/>
              <w:t xml:space="preserve">Actions Arising / Resolutions </w:t>
            </w:r>
            <w:r w:rsidR="21900059" w:rsidRPr="7CF0DD38">
              <w:rPr>
                <w:b/>
                <w:bCs/>
              </w:rPr>
              <w:t>26</w:t>
            </w:r>
            <w:r w:rsidRPr="7CF0DD38">
              <w:rPr>
                <w:b/>
                <w:bCs/>
              </w:rPr>
              <w:t>/</w:t>
            </w:r>
            <w:r w:rsidR="29FD2DC5" w:rsidRPr="7CF0DD38">
              <w:rPr>
                <w:b/>
                <w:bCs/>
              </w:rPr>
              <w:t>07</w:t>
            </w:r>
          </w:p>
        </w:tc>
      </w:tr>
      <w:tr w:rsidR="00F91CFD" w:rsidRPr="00B51256" w14:paraId="161BD7F4" w14:textId="77777777" w:rsidTr="275C600C">
        <w:tc>
          <w:tcPr>
            <w:tcW w:w="8926" w:type="dxa"/>
            <w:gridSpan w:val="2"/>
          </w:tcPr>
          <w:p w14:paraId="0C9CE429" w14:textId="645DC2CD" w:rsidR="00F91CFD" w:rsidRPr="00B51256" w:rsidRDefault="19F1C64B" w:rsidP="786AAE09">
            <w:pPr>
              <w:spacing w:after="0" w:line="240" w:lineRule="auto"/>
            </w:pPr>
            <w:r>
              <w:t>N/A</w:t>
            </w:r>
          </w:p>
        </w:tc>
        <w:tc>
          <w:tcPr>
            <w:tcW w:w="1530" w:type="dxa"/>
          </w:tcPr>
          <w:p w14:paraId="79E9B6EF" w14:textId="7B19F484" w:rsidR="00F91CFD" w:rsidRPr="00B51256" w:rsidRDefault="19F1C64B" w:rsidP="6CB8B323">
            <w:pPr>
              <w:keepNext/>
              <w:spacing w:after="0" w:line="240" w:lineRule="auto"/>
              <w:rPr>
                <w:b/>
                <w:bCs/>
              </w:rPr>
            </w:pPr>
            <w:r w:rsidRPr="786AAE09">
              <w:rPr>
                <w:b/>
                <w:bCs/>
              </w:rPr>
              <w:t>N/A</w:t>
            </w:r>
          </w:p>
        </w:tc>
      </w:tr>
    </w:tbl>
    <w:p w14:paraId="48F89B9E" w14:textId="766D1EB6" w:rsidR="1F99841F" w:rsidRDefault="1F99841F" w:rsidP="1F9984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371"/>
        <w:gridCol w:w="1530"/>
      </w:tblGrid>
      <w:tr w:rsidR="6CB8B323" w14:paraId="5BFA596E" w14:textId="77777777" w:rsidTr="275C600C">
        <w:tc>
          <w:tcPr>
            <w:tcW w:w="1555" w:type="dxa"/>
            <w:shd w:val="clear" w:color="auto" w:fill="EBE8EC"/>
          </w:tcPr>
          <w:p w14:paraId="2D537A42" w14:textId="4CC13B64" w:rsidR="6CB8B323" w:rsidRDefault="21900059" w:rsidP="6CB8B323">
            <w:pPr>
              <w:keepNext/>
              <w:spacing w:after="0" w:line="240" w:lineRule="auto"/>
              <w:rPr>
                <w:b/>
                <w:bCs/>
              </w:rPr>
            </w:pPr>
            <w:r w:rsidRPr="7CF0DD38">
              <w:rPr>
                <w:b/>
                <w:bCs/>
              </w:rPr>
              <w:t>26</w:t>
            </w:r>
            <w:r w:rsidR="790D2461" w:rsidRPr="7CF0DD38">
              <w:rPr>
                <w:b/>
                <w:bCs/>
              </w:rPr>
              <w:t>/</w:t>
            </w:r>
            <w:r w:rsidR="6FCE3595" w:rsidRPr="7CF0DD38">
              <w:rPr>
                <w:b/>
                <w:bCs/>
              </w:rPr>
              <w:t>08</w:t>
            </w:r>
          </w:p>
        </w:tc>
        <w:tc>
          <w:tcPr>
            <w:tcW w:w="8901" w:type="dxa"/>
            <w:gridSpan w:val="2"/>
            <w:shd w:val="clear" w:color="auto" w:fill="EBE8EC"/>
          </w:tcPr>
          <w:p w14:paraId="7C8DF529" w14:textId="74EBF080" w:rsidR="6CB8B323" w:rsidRDefault="790D2461" w:rsidP="6CB8B323">
            <w:pPr>
              <w:keepNext/>
              <w:spacing w:after="0" w:line="240" w:lineRule="auto"/>
              <w:rPr>
                <w:b/>
                <w:bCs/>
              </w:rPr>
            </w:pPr>
            <w:r w:rsidRPr="7CF0DD38">
              <w:rPr>
                <w:b/>
                <w:bCs/>
              </w:rPr>
              <w:t xml:space="preserve">Discuss </w:t>
            </w:r>
            <w:r w:rsidR="468C3306" w:rsidRPr="7CF0DD38">
              <w:rPr>
                <w:b/>
                <w:bCs/>
              </w:rPr>
              <w:t>Monitoring</w:t>
            </w:r>
            <w:r w:rsidRPr="7CF0DD38">
              <w:rPr>
                <w:b/>
                <w:bCs/>
              </w:rPr>
              <w:t xml:space="preserve"> – </w:t>
            </w:r>
            <w:r w:rsidR="21900059" w:rsidRPr="7CF0DD38">
              <w:rPr>
                <w:b/>
                <w:bCs/>
              </w:rPr>
              <w:t>26</w:t>
            </w:r>
            <w:r w:rsidRPr="7CF0DD38">
              <w:rPr>
                <w:b/>
                <w:bCs/>
              </w:rPr>
              <w:t>/</w:t>
            </w:r>
            <w:r w:rsidR="4BF6773A" w:rsidRPr="7CF0DD38">
              <w:rPr>
                <w:b/>
                <w:bCs/>
              </w:rPr>
              <w:t>08</w:t>
            </w:r>
          </w:p>
        </w:tc>
      </w:tr>
      <w:tr w:rsidR="6CB8B323" w14:paraId="08410374" w14:textId="77777777" w:rsidTr="275C600C">
        <w:tc>
          <w:tcPr>
            <w:tcW w:w="1555" w:type="dxa"/>
            <w:shd w:val="clear" w:color="auto" w:fill="EBE8EC"/>
          </w:tcPr>
          <w:p w14:paraId="3700EF7A" w14:textId="77777777" w:rsidR="6CB8B323" w:rsidRDefault="6CB8B323" w:rsidP="6CB8B323">
            <w:pPr>
              <w:keepNext/>
              <w:spacing w:after="0" w:line="240" w:lineRule="auto"/>
            </w:pPr>
            <w:r w:rsidRPr="6CB8B323">
              <w:rPr>
                <w:i/>
                <w:iCs/>
              </w:rPr>
              <w:t>Summary of Discussion</w:t>
            </w:r>
          </w:p>
          <w:p w14:paraId="4C2C46F8" w14:textId="6D520FA2" w:rsidR="6CB8B323" w:rsidRDefault="6CB8B323" w:rsidP="6CB8B323">
            <w:pPr>
              <w:keepNext/>
              <w:spacing w:after="0" w:line="240" w:lineRule="auto"/>
              <w:rPr>
                <w:sz w:val="18"/>
                <w:szCs w:val="18"/>
              </w:rPr>
            </w:pPr>
            <w:r w:rsidRPr="6CB8B323">
              <w:rPr>
                <w:sz w:val="18"/>
                <w:szCs w:val="18"/>
              </w:rPr>
              <w:t>(Including</w:t>
            </w:r>
          </w:p>
          <w:p w14:paraId="76C76810" w14:textId="77777777" w:rsidR="6CB8B323" w:rsidRDefault="6CB8B323" w:rsidP="6CB8B323">
            <w:pPr>
              <w:keepNext/>
              <w:spacing w:after="0" w:line="240" w:lineRule="auto"/>
            </w:pPr>
            <w:r w:rsidRPr="6CB8B323">
              <w:rPr>
                <w:sz w:val="18"/>
                <w:szCs w:val="18"/>
              </w:rPr>
              <w:t>questions and responses)</w:t>
            </w:r>
          </w:p>
        </w:tc>
        <w:tc>
          <w:tcPr>
            <w:tcW w:w="8901" w:type="dxa"/>
            <w:gridSpan w:val="2"/>
          </w:tcPr>
          <w:p w14:paraId="7853F086" w14:textId="67436C62" w:rsidR="6CB8B323" w:rsidRDefault="6CB8B323" w:rsidP="6CB8B323">
            <w:pPr>
              <w:pStyle w:val="ListParagraph"/>
              <w:keepNext/>
              <w:spacing w:after="0" w:line="240" w:lineRule="auto"/>
              <w:ind w:left="0"/>
              <w:rPr>
                <w:i/>
                <w:iCs/>
              </w:rPr>
            </w:pPr>
            <w:r w:rsidRPr="6CB8B323">
              <w:rPr>
                <w:i/>
                <w:iCs/>
              </w:rPr>
              <w:t>Lead – Chair</w:t>
            </w:r>
          </w:p>
          <w:p w14:paraId="7E9484EA" w14:textId="6FA58548" w:rsidR="086E68D0" w:rsidRDefault="010CF3D2" w:rsidP="275C600C">
            <w:pPr>
              <w:pStyle w:val="ListParagraph"/>
              <w:keepNext/>
              <w:spacing w:after="0" w:line="240" w:lineRule="auto"/>
              <w:ind w:left="0"/>
              <w:rPr>
                <w:i/>
                <w:iCs/>
              </w:rPr>
            </w:pPr>
            <w:r w:rsidRPr="275C600C">
              <w:rPr>
                <w:i/>
                <w:iCs/>
              </w:rPr>
              <w:t>Purpose – Information</w:t>
            </w:r>
          </w:p>
          <w:p w14:paraId="2AD29556" w14:textId="507193EA" w:rsidR="275C600C" w:rsidRDefault="275C600C" w:rsidP="275C600C">
            <w:pPr>
              <w:pStyle w:val="ListParagraph"/>
              <w:keepNext/>
              <w:spacing w:after="0" w:line="240" w:lineRule="auto"/>
              <w:ind w:left="0"/>
              <w:rPr>
                <w:i/>
                <w:iCs/>
              </w:rPr>
            </w:pPr>
          </w:p>
          <w:p w14:paraId="4BAC32B4" w14:textId="76DD201D" w:rsidR="1DB4F5D2" w:rsidRDefault="1DB4F5D2" w:rsidP="275C600C">
            <w:pPr>
              <w:pStyle w:val="ListParagraph"/>
              <w:keepNext/>
              <w:spacing w:after="0" w:line="240" w:lineRule="auto"/>
              <w:ind w:left="0"/>
              <w:rPr>
                <w:i/>
                <w:iCs/>
              </w:rPr>
            </w:pPr>
            <w:r w:rsidRPr="275C600C">
              <w:rPr>
                <w:i/>
                <w:iCs/>
              </w:rPr>
              <w:t>S</w:t>
            </w:r>
            <w:r w:rsidR="00933151">
              <w:rPr>
                <w:i/>
                <w:iCs/>
              </w:rPr>
              <w:t>E</w:t>
            </w:r>
            <w:r w:rsidRPr="275C600C">
              <w:rPr>
                <w:i/>
                <w:iCs/>
              </w:rPr>
              <w:t xml:space="preserve">A </w:t>
            </w:r>
            <w:r w:rsidR="6CB26B8E" w:rsidRPr="275C600C">
              <w:rPr>
                <w:i/>
                <w:iCs/>
              </w:rPr>
              <w:t>will deliver training within one of the governor monitoring dates TBC</w:t>
            </w:r>
          </w:p>
          <w:p w14:paraId="6CF1AD6B" w14:textId="0C89DFF4" w:rsidR="7EF4A252" w:rsidRDefault="7EF4A252" w:rsidP="275C600C">
            <w:pPr>
              <w:pStyle w:val="ListParagraph"/>
              <w:keepNext/>
              <w:spacing w:after="0" w:line="240" w:lineRule="auto"/>
              <w:ind w:left="0"/>
              <w:rPr>
                <w:i/>
                <w:iCs/>
              </w:rPr>
            </w:pPr>
            <w:r w:rsidRPr="275C600C">
              <w:rPr>
                <w:i/>
                <w:iCs/>
              </w:rPr>
              <w:t xml:space="preserve">Staff absence benchmarking, we are exceptionally low in </w:t>
            </w:r>
            <w:r w:rsidR="23DBFD99" w:rsidRPr="275C600C">
              <w:rPr>
                <w:i/>
                <w:iCs/>
              </w:rPr>
              <w:t>comparison,</w:t>
            </w:r>
            <w:r w:rsidRPr="275C600C">
              <w:rPr>
                <w:i/>
                <w:iCs/>
              </w:rPr>
              <w:t xml:space="preserve"> and this is a huge thanks to the whole school team who simply battle on</w:t>
            </w:r>
            <w:r w:rsidR="23A742FF" w:rsidRPr="275C600C">
              <w:rPr>
                <w:i/>
                <w:iCs/>
              </w:rPr>
              <w:t xml:space="preserve">, we have the odd peak which is more often due to service issues for the family </w:t>
            </w:r>
            <w:r w:rsidR="7DF88035" w:rsidRPr="275C600C">
              <w:rPr>
                <w:i/>
                <w:iCs/>
              </w:rPr>
              <w:t>i.e.</w:t>
            </w:r>
            <w:r w:rsidR="23A742FF" w:rsidRPr="275C600C">
              <w:rPr>
                <w:i/>
                <w:iCs/>
              </w:rPr>
              <w:t xml:space="preserve"> partner OOA and not due to health issues.</w:t>
            </w:r>
          </w:p>
          <w:p w14:paraId="2EBC0820" w14:textId="6DC89203" w:rsidR="086E68D0" w:rsidRDefault="086E68D0" w:rsidP="021D9A65">
            <w:pPr>
              <w:keepNext/>
              <w:spacing w:after="0" w:line="240" w:lineRule="auto"/>
            </w:pPr>
          </w:p>
        </w:tc>
      </w:tr>
      <w:tr w:rsidR="6CB8B323" w14:paraId="5CD0FF50" w14:textId="77777777" w:rsidTr="275C600C">
        <w:tc>
          <w:tcPr>
            <w:tcW w:w="10456" w:type="dxa"/>
            <w:gridSpan w:val="3"/>
            <w:shd w:val="clear" w:color="auto" w:fill="EBE8EC"/>
          </w:tcPr>
          <w:p w14:paraId="0012D80B" w14:textId="5AC2EBBA" w:rsidR="6CB8B323" w:rsidRDefault="790D2461" w:rsidP="6CB8B323">
            <w:pPr>
              <w:keepNext/>
              <w:spacing w:after="0" w:line="240" w:lineRule="auto"/>
              <w:rPr>
                <w:b/>
                <w:bCs/>
              </w:rPr>
            </w:pPr>
            <w:r w:rsidRPr="7CF0DD38">
              <w:rPr>
                <w:b/>
                <w:bCs/>
              </w:rPr>
              <w:t xml:space="preserve">Actions Arising / Resolutions </w:t>
            </w:r>
            <w:r w:rsidR="21900059" w:rsidRPr="7CF0DD38">
              <w:rPr>
                <w:b/>
                <w:bCs/>
              </w:rPr>
              <w:t>26</w:t>
            </w:r>
            <w:r w:rsidRPr="7CF0DD38">
              <w:rPr>
                <w:b/>
                <w:bCs/>
              </w:rPr>
              <w:t>/</w:t>
            </w:r>
            <w:r w:rsidR="27A65C67" w:rsidRPr="7CF0DD38">
              <w:rPr>
                <w:b/>
                <w:bCs/>
              </w:rPr>
              <w:t>08</w:t>
            </w:r>
          </w:p>
        </w:tc>
      </w:tr>
      <w:tr w:rsidR="6CB8B323" w14:paraId="5E5725E4" w14:textId="77777777" w:rsidTr="275C600C">
        <w:tc>
          <w:tcPr>
            <w:tcW w:w="8926" w:type="dxa"/>
            <w:gridSpan w:val="2"/>
          </w:tcPr>
          <w:p w14:paraId="78471E9E" w14:textId="5524E800" w:rsidR="6CB8B323" w:rsidRDefault="4D6F18D5" w:rsidP="6CB8B323">
            <w:pPr>
              <w:keepNext/>
              <w:spacing w:after="0" w:line="240" w:lineRule="auto"/>
            </w:pPr>
            <w:r>
              <w:t>NA</w:t>
            </w:r>
          </w:p>
          <w:p w14:paraId="6BE68BCC" w14:textId="2BF53035" w:rsidR="00F31BEC" w:rsidRDefault="00F31BEC" w:rsidP="6CB8B323">
            <w:pPr>
              <w:keepNext/>
              <w:spacing w:after="0" w:line="240" w:lineRule="auto"/>
            </w:pPr>
          </w:p>
        </w:tc>
        <w:tc>
          <w:tcPr>
            <w:tcW w:w="1530" w:type="dxa"/>
          </w:tcPr>
          <w:p w14:paraId="68DAE2EC" w14:textId="7FB2896D" w:rsidR="6CB8B323" w:rsidRPr="00F31BEC" w:rsidRDefault="48605F08" w:rsidP="362C1427">
            <w:pPr>
              <w:spacing w:after="0" w:line="240" w:lineRule="auto"/>
              <w:rPr>
                <w:b/>
                <w:bCs/>
              </w:rPr>
            </w:pPr>
            <w:r w:rsidRPr="362C1427">
              <w:rPr>
                <w:b/>
                <w:bCs/>
              </w:rPr>
              <w:t>N/A</w:t>
            </w:r>
          </w:p>
        </w:tc>
      </w:tr>
    </w:tbl>
    <w:p w14:paraId="00231D1A" w14:textId="26974A4B" w:rsidR="6CB8B323" w:rsidRDefault="6CB8B323" w:rsidP="6CB8B323"/>
    <w:p w14:paraId="6BA2DB84" w14:textId="7411503E" w:rsidR="1F99841F" w:rsidRDefault="1F99841F" w:rsidP="1F9984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80614C" w:rsidRPr="00B51256" w14:paraId="2BCD1F4C" w14:textId="77777777" w:rsidTr="275C600C">
        <w:tc>
          <w:tcPr>
            <w:tcW w:w="1555" w:type="dxa"/>
            <w:shd w:val="clear" w:color="auto" w:fill="EBE8EC"/>
          </w:tcPr>
          <w:p w14:paraId="2E9B7B1F" w14:textId="2BF837ED" w:rsidR="0080614C" w:rsidRPr="00B51256" w:rsidRDefault="21900059" w:rsidP="009308C6">
            <w:pPr>
              <w:keepNext/>
              <w:spacing w:after="0" w:line="240" w:lineRule="auto"/>
              <w:rPr>
                <w:b/>
                <w:bCs/>
              </w:rPr>
            </w:pPr>
            <w:r w:rsidRPr="7CF0DD38">
              <w:rPr>
                <w:b/>
                <w:bCs/>
              </w:rPr>
              <w:t>26</w:t>
            </w:r>
            <w:r w:rsidR="5B3A3A99" w:rsidRPr="7CF0DD38">
              <w:rPr>
                <w:b/>
                <w:bCs/>
              </w:rPr>
              <w:t>/</w:t>
            </w:r>
            <w:r w:rsidR="0E3F6D4C" w:rsidRPr="7CF0DD38">
              <w:rPr>
                <w:b/>
                <w:bCs/>
              </w:rPr>
              <w:t>09</w:t>
            </w:r>
          </w:p>
        </w:tc>
        <w:tc>
          <w:tcPr>
            <w:tcW w:w="8901" w:type="dxa"/>
            <w:gridSpan w:val="2"/>
            <w:shd w:val="clear" w:color="auto" w:fill="EBE8EC"/>
          </w:tcPr>
          <w:p w14:paraId="1DCF1108" w14:textId="03FAB729" w:rsidR="0080614C" w:rsidRPr="00B51256" w:rsidRDefault="5B3A3A99" w:rsidP="56C2DDA8">
            <w:pPr>
              <w:keepNext/>
              <w:spacing w:after="0" w:line="240" w:lineRule="auto"/>
              <w:rPr>
                <w:b/>
                <w:bCs/>
              </w:rPr>
            </w:pPr>
            <w:r w:rsidRPr="7CF0DD38">
              <w:rPr>
                <w:b/>
                <w:bCs/>
              </w:rPr>
              <w:t>Discuss H&amp;S</w:t>
            </w:r>
            <w:r w:rsidR="3FD8282D" w:rsidRPr="7CF0DD38">
              <w:rPr>
                <w:b/>
                <w:bCs/>
              </w:rPr>
              <w:t xml:space="preserve"> – </w:t>
            </w:r>
            <w:r w:rsidR="21900059" w:rsidRPr="7CF0DD38">
              <w:rPr>
                <w:b/>
                <w:bCs/>
              </w:rPr>
              <w:t>26</w:t>
            </w:r>
            <w:r w:rsidR="3FD8282D" w:rsidRPr="7CF0DD38">
              <w:rPr>
                <w:b/>
                <w:bCs/>
              </w:rPr>
              <w:t>/</w:t>
            </w:r>
            <w:r w:rsidR="1D045763" w:rsidRPr="7CF0DD38">
              <w:rPr>
                <w:b/>
                <w:bCs/>
              </w:rPr>
              <w:t>09</w:t>
            </w:r>
          </w:p>
        </w:tc>
      </w:tr>
      <w:tr w:rsidR="0080614C" w:rsidRPr="00B51256" w14:paraId="614F4C29" w14:textId="77777777" w:rsidTr="275C600C">
        <w:tc>
          <w:tcPr>
            <w:tcW w:w="1555" w:type="dxa"/>
            <w:shd w:val="clear" w:color="auto" w:fill="EBE8EC"/>
          </w:tcPr>
          <w:p w14:paraId="773673B5" w14:textId="77777777" w:rsidR="0080614C" w:rsidRPr="00B51256" w:rsidRDefault="0080614C" w:rsidP="009308C6">
            <w:pPr>
              <w:keepNext/>
              <w:spacing w:after="0" w:line="240" w:lineRule="auto"/>
            </w:pPr>
            <w:r w:rsidRPr="00B51256">
              <w:rPr>
                <w:i/>
              </w:rPr>
              <w:t>Summary of Discussion</w:t>
            </w:r>
          </w:p>
          <w:p w14:paraId="7F01E36E" w14:textId="6D520FA2" w:rsidR="0080614C" w:rsidRPr="00B51256" w:rsidRDefault="1400CE8A" w:rsidP="59746AE2">
            <w:pPr>
              <w:keepNext/>
              <w:spacing w:after="0" w:line="240" w:lineRule="auto"/>
              <w:rPr>
                <w:sz w:val="18"/>
                <w:szCs w:val="18"/>
              </w:rPr>
            </w:pPr>
            <w:r w:rsidRPr="59746AE2">
              <w:rPr>
                <w:sz w:val="18"/>
                <w:szCs w:val="18"/>
              </w:rPr>
              <w:t>(</w:t>
            </w:r>
            <w:r w:rsidR="23CFEFE3" w:rsidRPr="59746AE2">
              <w:rPr>
                <w:sz w:val="18"/>
                <w:szCs w:val="18"/>
              </w:rPr>
              <w:t>Including</w:t>
            </w:r>
          </w:p>
          <w:p w14:paraId="067EFCC2" w14:textId="77777777" w:rsidR="0080614C" w:rsidRPr="00B51256" w:rsidRDefault="0080614C" w:rsidP="009308C6">
            <w:pPr>
              <w:keepNext/>
              <w:spacing w:after="0" w:line="240" w:lineRule="auto"/>
            </w:pPr>
            <w:r w:rsidRPr="00B51256">
              <w:rPr>
                <w:sz w:val="18"/>
              </w:rPr>
              <w:t>questions and responses)</w:t>
            </w:r>
          </w:p>
        </w:tc>
        <w:tc>
          <w:tcPr>
            <w:tcW w:w="8901" w:type="dxa"/>
            <w:gridSpan w:val="2"/>
          </w:tcPr>
          <w:p w14:paraId="50B35373" w14:textId="67436C62" w:rsidR="0080614C" w:rsidRDefault="7D1735CE" w:rsidP="786AAE09">
            <w:pPr>
              <w:pStyle w:val="ListParagraph"/>
              <w:keepNext/>
              <w:spacing w:after="0" w:line="240" w:lineRule="auto"/>
              <w:ind w:left="0"/>
              <w:rPr>
                <w:i/>
                <w:iCs/>
              </w:rPr>
            </w:pPr>
            <w:r w:rsidRPr="786AAE09">
              <w:rPr>
                <w:i/>
                <w:iCs/>
              </w:rPr>
              <w:t>Lead – Chair</w:t>
            </w:r>
          </w:p>
          <w:p w14:paraId="3FC6B96C" w14:textId="7D2BD330" w:rsidR="0080614C" w:rsidRDefault="42715084" w:rsidP="786AAE09">
            <w:pPr>
              <w:pStyle w:val="ListParagraph"/>
              <w:keepNext/>
              <w:spacing w:after="0" w:line="240" w:lineRule="auto"/>
              <w:ind w:left="0"/>
              <w:rPr>
                <w:i/>
                <w:iCs/>
              </w:rPr>
            </w:pPr>
            <w:r w:rsidRPr="275C600C">
              <w:rPr>
                <w:i/>
                <w:iCs/>
              </w:rPr>
              <w:t>Purpose – Information</w:t>
            </w:r>
          </w:p>
          <w:p w14:paraId="1FEDDD25" w14:textId="01B42091" w:rsidR="5B0FF012" w:rsidRDefault="2FA08DB1" w:rsidP="275C600C">
            <w:pPr>
              <w:pStyle w:val="ListParagraph"/>
              <w:keepNext/>
              <w:numPr>
                <w:ilvl w:val="0"/>
                <w:numId w:val="1"/>
              </w:numPr>
              <w:spacing w:after="0" w:line="240" w:lineRule="auto"/>
            </w:pPr>
            <w:r>
              <w:t xml:space="preserve">Landlord visit </w:t>
            </w:r>
            <w:r w:rsidR="3B98E8B6">
              <w:t>completed, new landlord this year, however she is leaving her role within 5 days of our visit but was pleased with how we are managing.  Raised issues with roof leaks in entrance again and she will push to see if these can be completed before April next year.</w:t>
            </w:r>
          </w:p>
          <w:p w14:paraId="3B2A401D" w14:textId="70F37247" w:rsidR="324FE967" w:rsidRDefault="324FE967" w:rsidP="275C600C">
            <w:pPr>
              <w:pStyle w:val="ListParagraph"/>
              <w:keepNext/>
              <w:numPr>
                <w:ilvl w:val="0"/>
                <w:numId w:val="1"/>
              </w:numPr>
              <w:spacing w:after="0" w:line="240" w:lineRule="auto"/>
            </w:pPr>
            <w:r>
              <w:t>There have been no first aid trends identified over the last school term, all accidents have been reviewed for trends and there are no areas of concern at this moment in time.</w:t>
            </w:r>
          </w:p>
          <w:p w14:paraId="69751B05" w14:textId="0F1FC521" w:rsidR="324FE967" w:rsidRDefault="324FE967" w:rsidP="275C600C">
            <w:pPr>
              <w:pStyle w:val="ListParagraph"/>
              <w:keepNext/>
              <w:numPr>
                <w:ilvl w:val="0"/>
                <w:numId w:val="1"/>
              </w:numPr>
              <w:spacing w:after="0" w:line="240" w:lineRule="auto"/>
            </w:pPr>
            <w:r>
              <w:t>Boiler almost complete still awaiting the EON control panel to be commissioned and trained on use for staff.</w:t>
            </w:r>
          </w:p>
          <w:p w14:paraId="13633E07" w14:textId="4C369351" w:rsidR="00CE3345" w:rsidRPr="00B51256" w:rsidRDefault="00CE3345" w:rsidP="786AAE09">
            <w:pPr>
              <w:keepNext/>
              <w:spacing w:after="0" w:line="240" w:lineRule="auto"/>
            </w:pPr>
          </w:p>
        </w:tc>
      </w:tr>
      <w:tr w:rsidR="0080614C" w:rsidRPr="00B51256" w14:paraId="6D0D22D5" w14:textId="77777777" w:rsidTr="275C600C">
        <w:tc>
          <w:tcPr>
            <w:tcW w:w="10456" w:type="dxa"/>
            <w:gridSpan w:val="3"/>
            <w:shd w:val="clear" w:color="auto" w:fill="EBE8EC"/>
          </w:tcPr>
          <w:p w14:paraId="3A29B4E2" w14:textId="0F5CF8E1" w:rsidR="0080614C" w:rsidRPr="00B51256" w:rsidRDefault="5B3A3A99" w:rsidP="009308C6">
            <w:pPr>
              <w:keepNext/>
              <w:spacing w:after="0" w:line="240" w:lineRule="auto"/>
              <w:rPr>
                <w:b/>
                <w:bCs/>
              </w:rPr>
            </w:pPr>
            <w:r w:rsidRPr="7CF0DD38">
              <w:rPr>
                <w:b/>
                <w:bCs/>
              </w:rPr>
              <w:t xml:space="preserve">Actions Arising / Resolutions </w:t>
            </w:r>
            <w:r w:rsidR="21900059" w:rsidRPr="7CF0DD38">
              <w:rPr>
                <w:b/>
                <w:bCs/>
              </w:rPr>
              <w:t>26</w:t>
            </w:r>
            <w:r w:rsidRPr="7CF0DD38">
              <w:rPr>
                <w:b/>
                <w:bCs/>
              </w:rPr>
              <w:t>/</w:t>
            </w:r>
            <w:r w:rsidR="5CE195E6" w:rsidRPr="7CF0DD38">
              <w:rPr>
                <w:b/>
                <w:bCs/>
              </w:rPr>
              <w:t>09</w:t>
            </w:r>
          </w:p>
        </w:tc>
      </w:tr>
      <w:tr w:rsidR="0080614C" w:rsidRPr="00B51256" w14:paraId="3858A1B4" w14:textId="77777777" w:rsidTr="275C600C">
        <w:tc>
          <w:tcPr>
            <w:tcW w:w="9351" w:type="dxa"/>
            <w:gridSpan w:val="2"/>
          </w:tcPr>
          <w:p w14:paraId="66928220" w14:textId="7FB2896D" w:rsidR="0080614C" w:rsidRPr="00B73559" w:rsidRDefault="68437C85" w:rsidP="275C600C">
            <w:pPr>
              <w:keepNext/>
              <w:spacing w:after="0" w:line="240" w:lineRule="auto"/>
              <w:rPr>
                <w:b/>
                <w:bCs/>
              </w:rPr>
            </w:pPr>
            <w:r w:rsidRPr="275C600C">
              <w:rPr>
                <w:b/>
                <w:bCs/>
              </w:rPr>
              <w:t>N/A</w:t>
            </w:r>
          </w:p>
          <w:p w14:paraId="2BFE3254" w14:textId="49954B3C" w:rsidR="0080614C" w:rsidRPr="00B73559" w:rsidRDefault="0080614C" w:rsidP="56C2DDA8">
            <w:pPr>
              <w:keepNext/>
              <w:spacing w:after="0" w:line="240" w:lineRule="auto"/>
            </w:pPr>
          </w:p>
        </w:tc>
        <w:tc>
          <w:tcPr>
            <w:tcW w:w="1105" w:type="dxa"/>
          </w:tcPr>
          <w:p w14:paraId="2911B702" w14:textId="7FB2896D" w:rsidR="56C2DDA8" w:rsidRDefault="72A0B178" w:rsidP="362C1427">
            <w:pPr>
              <w:spacing w:after="0" w:line="240" w:lineRule="auto"/>
              <w:rPr>
                <w:b/>
                <w:bCs/>
              </w:rPr>
            </w:pPr>
            <w:r w:rsidRPr="362C1427">
              <w:rPr>
                <w:b/>
                <w:bCs/>
              </w:rPr>
              <w:t>N/A</w:t>
            </w:r>
          </w:p>
          <w:p w14:paraId="1183EC2F" w14:textId="0672D793" w:rsidR="56C2DDA8" w:rsidRDefault="56C2DDA8" w:rsidP="362C1427">
            <w:pPr>
              <w:spacing w:after="0" w:line="240" w:lineRule="auto"/>
              <w:rPr>
                <w:b/>
                <w:bCs/>
              </w:rPr>
            </w:pPr>
          </w:p>
          <w:p w14:paraId="51DD7830" w14:textId="3E0694DE" w:rsidR="0080614C" w:rsidRPr="00B51256" w:rsidRDefault="0080614C" w:rsidP="009308C6">
            <w:pPr>
              <w:keepNext/>
              <w:spacing w:after="0" w:line="240" w:lineRule="auto"/>
              <w:rPr>
                <w:b/>
                <w:bCs/>
              </w:rPr>
            </w:pPr>
          </w:p>
        </w:tc>
      </w:tr>
    </w:tbl>
    <w:p w14:paraId="1BC52744" w14:textId="77777777" w:rsidR="00F91CFD" w:rsidRDefault="00F91CFD" w:rsidP="00107B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49B16387" w14:textId="77777777" w:rsidTr="275C600C">
        <w:tc>
          <w:tcPr>
            <w:tcW w:w="1555" w:type="dxa"/>
            <w:shd w:val="clear" w:color="auto" w:fill="EBE8EC"/>
          </w:tcPr>
          <w:p w14:paraId="758022BB" w14:textId="25B37D10" w:rsidR="00107BF6" w:rsidRPr="00B51256" w:rsidRDefault="21900059" w:rsidP="52F740A0">
            <w:pPr>
              <w:keepNext/>
              <w:spacing w:after="0" w:line="240" w:lineRule="auto"/>
              <w:rPr>
                <w:b/>
                <w:bCs/>
              </w:rPr>
            </w:pPr>
            <w:bookmarkStart w:id="1" w:name="_Hlk77078826"/>
            <w:r w:rsidRPr="7CF0DD38">
              <w:rPr>
                <w:b/>
                <w:bCs/>
              </w:rPr>
              <w:lastRenderedPageBreak/>
              <w:t>26</w:t>
            </w:r>
            <w:r w:rsidR="00107BF6" w:rsidRPr="7CF0DD38">
              <w:rPr>
                <w:b/>
                <w:bCs/>
              </w:rPr>
              <w:t>/</w:t>
            </w:r>
            <w:r w:rsidR="5128FD01" w:rsidRPr="7CF0DD38">
              <w:rPr>
                <w:b/>
                <w:bCs/>
              </w:rPr>
              <w:t>10</w:t>
            </w:r>
          </w:p>
        </w:tc>
        <w:tc>
          <w:tcPr>
            <w:tcW w:w="8901" w:type="dxa"/>
            <w:gridSpan w:val="2"/>
            <w:shd w:val="clear" w:color="auto" w:fill="EBE8EC"/>
          </w:tcPr>
          <w:p w14:paraId="4FC167A1" w14:textId="6EA59AD2" w:rsidR="00107BF6" w:rsidRPr="00B51256" w:rsidRDefault="00107BF6" w:rsidP="56C2DDA8">
            <w:pPr>
              <w:keepNext/>
              <w:spacing w:after="0" w:line="240" w:lineRule="auto"/>
              <w:rPr>
                <w:b/>
                <w:bCs/>
              </w:rPr>
            </w:pPr>
            <w:r w:rsidRPr="7CF0DD38">
              <w:rPr>
                <w:b/>
                <w:bCs/>
              </w:rPr>
              <w:t>Discuss AOB</w:t>
            </w:r>
            <w:r w:rsidR="32123C83" w:rsidRPr="7CF0DD38">
              <w:rPr>
                <w:b/>
                <w:bCs/>
              </w:rPr>
              <w:t xml:space="preserve"> – </w:t>
            </w:r>
            <w:r w:rsidR="21900059" w:rsidRPr="7CF0DD38">
              <w:rPr>
                <w:b/>
                <w:bCs/>
              </w:rPr>
              <w:t>26</w:t>
            </w:r>
            <w:r w:rsidR="32123C83" w:rsidRPr="7CF0DD38">
              <w:rPr>
                <w:b/>
                <w:bCs/>
              </w:rPr>
              <w:t>/</w:t>
            </w:r>
            <w:r w:rsidR="3A208817" w:rsidRPr="7CF0DD38">
              <w:rPr>
                <w:b/>
                <w:bCs/>
              </w:rPr>
              <w:t>10</w:t>
            </w:r>
          </w:p>
        </w:tc>
      </w:tr>
      <w:tr w:rsidR="00107BF6" w:rsidRPr="00B51256" w14:paraId="44931127" w14:textId="77777777" w:rsidTr="275C600C">
        <w:tc>
          <w:tcPr>
            <w:tcW w:w="1555" w:type="dxa"/>
            <w:shd w:val="clear" w:color="auto" w:fill="EBE8EC"/>
          </w:tcPr>
          <w:p w14:paraId="35441C4B" w14:textId="77777777" w:rsidR="00107BF6" w:rsidRPr="00B51256" w:rsidRDefault="00107BF6" w:rsidP="004935FC">
            <w:pPr>
              <w:keepNext/>
              <w:spacing w:after="0" w:line="240" w:lineRule="auto"/>
            </w:pPr>
            <w:r w:rsidRPr="00B51256">
              <w:rPr>
                <w:i/>
              </w:rPr>
              <w:t>Summary of Discussion</w:t>
            </w:r>
          </w:p>
          <w:p w14:paraId="10FE3274" w14:textId="027B87F2" w:rsidR="00107BF6" w:rsidRPr="00B51256" w:rsidRDefault="00107BF6" w:rsidP="59746AE2">
            <w:pPr>
              <w:keepNext/>
              <w:spacing w:after="0" w:line="240" w:lineRule="auto"/>
              <w:rPr>
                <w:sz w:val="18"/>
                <w:szCs w:val="18"/>
              </w:rPr>
            </w:pPr>
            <w:r w:rsidRPr="59746AE2">
              <w:rPr>
                <w:sz w:val="18"/>
                <w:szCs w:val="18"/>
              </w:rPr>
              <w:t>(</w:t>
            </w:r>
            <w:r w:rsidR="5871DD64" w:rsidRPr="59746AE2">
              <w:rPr>
                <w:sz w:val="18"/>
                <w:szCs w:val="18"/>
              </w:rPr>
              <w:t>Including</w:t>
            </w:r>
          </w:p>
          <w:p w14:paraId="02E25161" w14:textId="77777777" w:rsidR="00107BF6" w:rsidRPr="00B51256" w:rsidRDefault="00107BF6" w:rsidP="004935FC">
            <w:pPr>
              <w:keepNext/>
              <w:spacing w:after="0" w:line="240" w:lineRule="auto"/>
            </w:pPr>
            <w:r w:rsidRPr="00B51256">
              <w:rPr>
                <w:sz w:val="18"/>
              </w:rPr>
              <w:t>questions and responses)</w:t>
            </w:r>
          </w:p>
        </w:tc>
        <w:tc>
          <w:tcPr>
            <w:tcW w:w="8901" w:type="dxa"/>
            <w:gridSpan w:val="2"/>
          </w:tcPr>
          <w:p w14:paraId="3F58A36C" w14:textId="77777777" w:rsidR="00107BF6" w:rsidRDefault="00107BF6" w:rsidP="004935FC">
            <w:pPr>
              <w:pStyle w:val="ListParagraph"/>
              <w:keepNext/>
              <w:spacing w:after="0" w:line="240" w:lineRule="auto"/>
              <w:ind w:left="0"/>
              <w:rPr>
                <w:i/>
              </w:rPr>
            </w:pPr>
            <w:r>
              <w:rPr>
                <w:i/>
              </w:rPr>
              <w:t>Lead – Chair/Clerk</w:t>
            </w:r>
          </w:p>
          <w:p w14:paraId="46822E05" w14:textId="77777777" w:rsidR="00107BF6" w:rsidRDefault="00107BF6" w:rsidP="004935FC">
            <w:pPr>
              <w:pStyle w:val="ListParagraph"/>
              <w:keepNext/>
              <w:spacing w:after="0" w:line="240" w:lineRule="auto"/>
              <w:ind w:left="0"/>
              <w:rPr>
                <w:i/>
              </w:rPr>
            </w:pPr>
            <w:r>
              <w:rPr>
                <w:i/>
              </w:rPr>
              <w:t>Purpose – Information</w:t>
            </w:r>
          </w:p>
          <w:p w14:paraId="5009CF8A" w14:textId="48F57712" w:rsidR="00107BF6" w:rsidRPr="007C6381" w:rsidRDefault="1AF136D2" w:rsidP="275C600C">
            <w:pPr>
              <w:pStyle w:val="ListParagraph"/>
              <w:numPr>
                <w:ilvl w:val="0"/>
                <w:numId w:val="5"/>
              </w:numPr>
              <w:spacing w:after="0" w:line="240" w:lineRule="auto"/>
              <w:rPr>
                <w:i/>
                <w:iCs/>
              </w:rPr>
            </w:pPr>
            <w:r w:rsidRPr="275C600C">
              <w:rPr>
                <w:i/>
                <w:iCs/>
              </w:rPr>
              <w:t>K Russell to be involved with HT re KS2 and KS3 gap that school will be looking at going forward.</w:t>
            </w:r>
          </w:p>
          <w:p w14:paraId="7586846C" w14:textId="428E56FE" w:rsidR="00107BF6" w:rsidRPr="00B51256" w:rsidRDefault="00107BF6" w:rsidP="01278D62">
            <w:pPr>
              <w:keepNext/>
              <w:spacing w:after="0" w:line="240" w:lineRule="auto"/>
              <w:rPr>
                <w:i/>
                <w:iCs/>
              </w:rPr>
            </w:pPr>
          </w:p>
        </w:tc>
      </w:tr>
      <w:tr w:rsidR="00107BF6" w:rsidRPr="00B51256" w14:paraId="53FB025C" w14:textId="77777777" w:rsidTr="275C600C">
        <w:tc>
          <w:tcPr>
            <w:tcW w:w="10456" w:type="dxa"/>
            <w:gridSpan w:val="3"/>
            <w:shd w:val="clear" w:color="auto" w:fill="EBE8EC"/>
          </w:tcPr>
          <w:p w14:paraId="5905F0FD" w14:textId="5F2AF189" w:rsidR="00107BF6" w:rsidRPr="00B51256" w:rsidRDefault="00107BF6" w:rsidP="52F740A0">
            <w:pPr>
              <w:keepNext/>
              <w:spacing w:after="0" w:line="240" w:lineRule="auto"/>
              <w:rPr>
                <w:b/>
                <w:bCs/>
              </w:rPr>
            </w:pPr>
            <w:r w:rsidRPr="7CF0DD38">
              <w:rPr>
                <w:b/>
                <w:bCs/>
              </w:rPr>
              <w:t>Actions Arising / Resolutions</w:t>
            </w:r>
            <w:r w:rsidR="00F91CFD" w:rsidRPr="7CF0DD38">
              <w:rPr>
                <w:b/>
                <w:bCs/>
              </w:rPr>
              <w:t xml:space="preserve"> </w:t>
            </w:r>
            <w:r w:rsidR="21900059" w:rsidRPr="7CF0DD38">
              <w:rPr>
                <w:b/>
                <w:bCs/>
              </w:rPr>
              <w:t>26</w:t>
            </w:r>
            <w:r w:rsidR="0117C5F3" w:rsidRPr="7CF0DD38">
              <w:rPr>
                <w:b/>
                <w:bCs/>
              </w:rPr>
              <w:t>/</w:t>
            </w:r>
            <w:r w:rsidR="2C9694ED" w:rsidRPr="7CF0DD38">
              <w:rPr>
                <w:b/>
                <w:bCs/>
              </w:rPr>
              <w:t>10</w:t>
            </w:r>
          </w:p>
        </w:tc>
      </w:tr>
      <w:tr w:rsidR="00107BF6" w:rsidRPr="00B51256" w14:paraId="72E315E3" w14:textId="77777777" w:rsidTr="275C600C">
        <w:tc>
          <w:tcPr>
            <w:tcW w:w="9351" w:type="dxa"/>
            <w:gridSpan w:val="2"/>
          </w:tcPr>
          <w:p w14:paraId="5F966534" w14:textId="4C056C31" w:rsidR="00107BF6" w:rsidRPr="00B73559" w:rsidRDefault="1591F180" w:rsidP="004935FC">
            <w:pPr>
              <w:keepNext/>
              <w:spacing w:after="0" w:line="240" w:lineRule="auto"/>
            </w:pPr>
            <w:r>
              <w:t>NA</w:t>
            </w:r>
          </w:p>
        </w:tc>
        <w:tc>
          <w:tcPr>
            <w:tcW w:w="1105" w:type="dxa"/>
          </w:tcPr>
          <w:p w14:paraId="27B5574E" w14:textId="40416FC3" w:rsidR="00107BF6" w:rsidRPr="00B51256" w:rsidRDefault="0E726309" w:rsidP="52F740A0">
            <w:pPr>
              <w:keepNext/>
              <w:spacing w:after="0" w:line="240" w:lineRule="auto"/>
              <w:rPr>
                <w:b/>
                <w:bCs/>
              </w:rPr>
            </w:pPr>
            <w:r w:rsidRPr="52F740A0">
              <w:rPr>
                <w:b/>
                <w:bCs/>
              </w:rPr>
              <w:t>Clerk</w:t>
            </w:r>
          </w:p>
        </w:tc>
      </w:tr>
      <w:bookmarkEnd w:id="1"/>
    </w:tbl>
    <w:p w14:paraId="7A1594A8" w14:textId="77777777" w:rsidR="00F91CFD" w:rsidRDefault="00F91CFD" w:rsidP="00107B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0FA97AE7" w14:textId="77777777" w:rsidTr="275C600C">
        <w:tc>
          <w:tcPr>
            <w:tcW w:w="1555" w:type="dxa"/>
            <w:shd w:val="clear" w:color="auto" w:fill="EBE8EC"/>
          </w:tcPr>
          <w:p w14:paraId="28F4F3DC" w14:textId="79CB5543" w:rsidR="00107BF6" w:rsidRPr="00B51256" w:rsidRDefault="21900059" w:rsidP="52F740A0">
            <w:pPr>
              <w:keepNext/>
              <w:spacing w:after="0" w:line="240" w:lineRule="auto"/>
              <w:rPr>
                <w:b/>
                <w:bCs/>
              </w:rPr>
            </w:pPr>
            <w:bookmarkStart w:id="2" w:name="_Hlk44960885"/>
            <w:r w:rsidRPr="7CF0DD38">
              <w:rPr>
                <w:b/>
                <w:bCs/>
              </w:rPr>
              <w:t>26</w:t>
            </w:r>
            <w:r w:rsidR="5556FDC9" w:rsidRPr="7CF0DD38">
              <w:rPr>
                <w:b/>
                <w:bCs/>
              </w:rPr>
              <w:t>/</w:t>
            </w:r>
            <w:r w:rsidR="160828B1" w:rsidRPr="7CF0DD38">
              <w:rPr>
                <w:b/>
                <w:bCs/>
              </w:rPr>
              <w:t>11</w:t>
            </w:r>
          </w:p>
        </w:tc>
        <w:tc>
          <w:tcPr>
            <w:tcW w:w="8901" w:type="dxa"/>
            <w:gridSpan w:val="2"/>
            <w:shd w:val="clear" w:color="auto" w:fill="EBE8EC"/>
          </w:tcPr>
          <w:p w14:paraId="583BF817" w14:textId="4BF39B76" w:rsidR="00107BF6" w:rsidRPr="00B51256" w:rsidRDefault="00107BF6" w:rsidP="56C2DDA8">
            <w:pPr>
              <w:keepNext/>
              <w:spacing w:after="0" w:line="240" w:lineRule="auto"/>
              <w:rPr>
                <w:b/>
                <w:bCs/>
              </w:rPr>
            </w:pPr>
            <w:r w:rsidRPr="7CF0DD38">
              <w:rPr>
                <w:b/>
                <w:bCs/>
              </w:rPr>
              <w:t>Confirm Date of Next Meeting</w:t>
            </w:r>
            <w:r w:rsidR="58286ABC" w:rsidRPr="7CF0DD38">
              <w:rPr>
                <w:b/>
                <w:bCs/>
              </w:rPr>
              <w:t xml:space="preserve"> – </w:t>
            </w:r>
            <w:r w:rsidR="21900059" w:rsidRPr="7CF0DD38">
              <w:rPr>
                <w:b/>
                <w:bCs/>
              </w:rPr>
              <w:t>26</w:t>
            </w:r>
            <w:r w:rsidR="0F37C4A0" w:rsidRPr="7CF0DD38">
              <w:rPr>
                <w:b/>
                <w:bCs/>
              </w:rPr>
              <w:t>/</w:t>
            </w:r>
            <w:r w:rsidR="31FDB7E1" w:rsidRPr="7CF0DD38">
              <w:rPr>
                <w:b/>
                <w:bCs/>
              </w:rPr>
              <w:t>11</w:t>
            </w:r>
          </w:p>
        </w:tc>
      </w:tr>
      <w:tr w:rsidR="00107BF6" w:rsidRPr="00B51256" w14:paraId="569649D2" w14:textId="77777777" w:rsidTr="275C600C">
        <w:tc>
          <w:tcPr>
            <w:tcW w:w="1555" w:type="dxa"/>
            <w:shd w:val="clear" w:color="auto" w:fill="EBE8EC"/>
          </w:tcPr>
          <w:p w14:paraId="4F4C2E04" w14:textId="028BDB20" w:rsidR="00107BF6" w:rsidRPr="00B51256" w:rsidRDefault="00107BF6" w:rsidP="004935FC">
            <w:pPr>
              <w:keepNext/>
              <w:spacing w:after="0" w:line="240" w:lineRule="auto"/>
            </w:pPr>
            <w:r w:rsidRPr="00B51256">
              <w:rPr>
                <w:i/>
              </w:rPr>
              <w:t>Summary of Discussion</w:t>
            </w:r>
          </w:p>
        </w:tc>
        <w:tc>
          <w:tcPr>
            <w:tcW w:w="8901" w:type="dxa"/>
            <w:gridSpan w:val="2"/>
          </w:tcPr>
          <w:p w14:paraId="3FCA7FD1" w14:textId="4378D106" w:rsidR="00107BF6" w:rsidRPr="00B51256" w:rsidRDefault="74BA6C5D" w:rsidP="275C600C">
            <w:pPr>
              <w:keepNext/>
              <w:spacing w:after="0" w:line="240" w:lineRule="auto"/>
              <w:rPr>
                <w:i/>
                <w:iCs/>
              </w:rPr>
            </w:pPr>
            <w:r w:rsidRPr="275C600C">
              <w:rPr>
                <w:i/>
                <w:iCs/>
              </w:rPr>
              <w:t xml:space="preserve"> </w:t>
            </w:r>
            <w:r w:rsidR="50AE2AA5" w:rsidRPr="275C600C">
              <w:rPr>
                <w:i/>
                <w:iCs/>
              </w:rPr>
              <w:t xml:space="preserve">November </w:t>
            </w:r>
            <w:r w:rsidR="0CC1C5FD" w:rsidRPr="275C600C">
              <w:rPr>
                <w:i/>
                <w:iCs/>
              </w:rPr>
              <w:t>11</w:t>
            </w:r>
            <w:r w:rsidR="66954999" w:rsidRPr="275C600C">
              <w:rPr>
                <w:i/>
                <w:iCs/>
                <w:vertAlign w:val="superscript"/>
              </w:rPr>
              <w:t>th</w:t>
            </w:r>
            <w:r w:rsidR="79A0F95A" w:rsidRPr="275C600C">
              <w:rPr>
                <w:i/>
                <w:iCs/>
              </w:rPr>
              <w:t>, 2025</w:t>
            </w:r>
            <w:r w:rsidR="659843C1" w:rsidRPr="275C600C">
              <w:rPr>
                <w:i/>
                <w:iCs/>
              </w:rPr>
              <w:t>, 13</w:t>
            </w:r>
            <w:r w:rsidR="397282BF" w:rsidRPr="275C600C">
              <w:rPr>
                <w:i/>
                <w:iCs/>
              </w:rPr>
              <w:t>3</w:t>
            </w:r>
            <w:r w:rsidR="659843C1" w:rsidRPr="275C600C">
              <w:rPr>
                <w:i/>
                <w:iCs/>
              </w:rPr>
              <w:t>0</w:t>
            </w:r>
          </w:p>
        </w:tc>
      </w:tr>
      <w:tr w:rsidR="00107BF6" w:rsidRPr="00B51256" w14:paraId="7413CBFA" w14:textId="77777777" w:rsidTr="275C600C">
        <w:tc>
          <w:tcPr>
            <w:tcW w:w="10456" w:type="dxa"/>
            <w:gridSpan w:val="3"/>
            <w:shd w:val="clear" w:color="auto" w:fill="EBE8EC"/>
          </w:tcPr>
          <w:p w14:paraId="5E9ACF69" w14:textId="5E472A6D" w:rsidR="00107BF6" w:rsidRPr="00B51256" w:rsidRDefault="00107BF6" w:rsidP="52F740A0">
            <w:pPr>
              <w:keepNext/>
              <w:spacing w:after="0" w:line="240" w:lineRule="auto"/>
              <w:rPr>
                <w:b/>
                <w:bCs/>
              </w:rPr>
            </w:pPr>
            <w:r w:rsidRPr="7CF0DD38">
              <w:rPr>
                <w:b/>
                <w:bCs/>
              </w:rPr>
              <w:t xml:space="preserve">Actions Arising / Resolutions </w:t>
            </w:r>
            <w:r w:rsidR="21900059" w:rsidRPr="7CF0DD38">
              <w:rPr>
                <w:b/>
                <w:bCs/>
              </w:rPr>
              <w:t>26</w:t>
            </w:r>
            <w:r w:rsidR="4BDD10A6" w:rsidRPr="7CF0DD38">
              <w:rPr>
                <w:b/>
                <w:bCs/>
              </w:rPr>
              <w:t>/</w:t>
            </w:r>
            <w:r w:rsidR="1CD526E9" w:rsidRPr="7CF0DD38">
              <w:rPr>
                <w:b/>
                <w:bCs/>
              </w:rPr>
              <w:t>11</w:t>
            </w:r>
          </w:p>
        </w:tc>
      </w:tr>
      <w:tr w:rsidR="00107BF6" w:rsidRPr="00B51256" w14:paraId="0B3B5061" w14:textId="77777777" w:rsidTr="275C600C">
        <w:tc>
          <w:tcPr>
            <w:tcW w:w="9351" w:type="dxa"/>
            <w:gridSpan w:val="2"/>
          </w:tcPr>
          <w:p w14:paraId="3685380C" w14:textId="33D860AB" w:rsidR="00107BF6" w:rsidRPr="00B51256" w:rsidRDefault="00107BF6" w:rsidP="004935FC">
            <w:pPr>
              <w:keepNext/>
              <w:spacing w:after="0" w:line="240" w:lineRule="auto"/>
            </w:pPr>
            <w:r w:rsidRPr="00B51256">
              <w:t>NA</w:t>
            </w:r>
          </w:p>
        </w:tc>
        <w:tc>
          <w:tcPr>
            <w:tcW w:w="1105" w:type="dxa"/>
          </w:tcPr>
          <w:p w14:paraId="2FC3F283" w14:textId="77777777" w:rsidR="00107BF6" w:rsidRPr="00B51256" w:rsidRDefault="00107BF6" w:rsidP="004935FC">
            <w:pPr>
              <w:keepNext/>
              <w:spacing w:after="0" w:line="240" w:lineRule="auto"/>
              <w:rPr>
                <w:b/>
              </w:rPr>
            </w:pPr>
          </w:p>
        </w:tc>
      </w:tr>
      <w:bookmarkEnd w:id="2"/>
    </w:tbl>
    <w:p w14:paraId="187A1DC6" w14:textId="77777777" w:rsidR="00C24E0E" w:rsidRPr="00C24E0E" w:rsidRDefault="00C24E0E" w:rsidP="007C6381"/>
    <w:sectPr w:rsidR="00C24E0E" w:rsidRPr="00C24E0E" w:rsidSect="00917698">
      <w:headerReference w:type="default" r:id="rId11"/>
      <w:pgSz w:w="11906" w:h="16838"/>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AFDD" w14:textId="77777777" w:rsidR="00DB6795" w:rsidRDefault="00DB6795" w:rsidP="00546B0C">
      <w:pPr>
        <w:spacing w:after="0" w:line="240" w:lineRule="auto"/>
      </w:pPr>
      <w:r>
        <w:separator/>
      </w:r>
    </w:p>
  </w:endnote>
  <w:endnote w:type="continuationSeparator" w:id="0">
    <w:p w14:paraId="1FACA0D8" w14:textId="77777777" w:rsidR="00DB6795" w:rsidRDefault="00DB6795" w:rsidP="0054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0BE9" w14:textId="77777777" w:rsidR="00DB6795" w:rsidRDefault="00DB6795" w:rsidP="00546B0C">
      <w:pPr>
        <w:spacing w:after="0" w:line="240" w:lineRule="auto"/>
      </w:pPr>
      <w:r>
        <w:separator/>
      </w:r>
    </w:p>
  </w:footnote>
  <w:footnote w:type="continuationSeparator" w:id="0">
    <w:p w14:paraId="611A8D62" w14:textId="77777777" w:rsidR="00DB6795" w:rsidRDefault="00DB6795" w:rsidP="00546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8D51" w14:textId="77777777" w:rsidR="00546B0C" w:rsidRPr="00B51256" w:rsidRDefault="00671A5C" w:rsidP="00546B0C">
    <w:pPr>
      <w:pStyle w:val="Header"/>
      <w:rPr>
        <w:color w:val="000000"/>
      </w:rPr>
    </w:pPr>
    <w:r>
      <w:rPr>
        <w:noProof/>
      </w:rPr>
      <w:drawing>
        <wp:anchor distT="0" distB="0" distL="114300" distR="114300" simplePos="0" relativeHeight="251657728" behindDoc="0" locked="0" layoutInCell="1" allowOverlap="1" wp14:anchorId="74F0E961" wp14:editId="59361D22">
          <wp:simplePos x="0" y="0"/>
          <wp:positionH relativeFrom="margin">
            <wp:align>right</wp:align>
          </wp:positionH>
          <wp:positionV relativeFrom="paragraph">
            <wp:posOffset>-208280</wp:posOffset>
          </wp:positionV>
          <wp:extent cx="647700" cy="685165"/>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4F4C407C" w:rsidRPr="38ECF081">
      <w:rPr>
        <w:color w:val="000000"/>
        <w:sz w:val="22"/>
        <w:szCs w:val="22"/>
      </w:rPr>
      <w:t>Leeming RAF Community Primary School</w:t>
    </w:r>
  </w:p>
  <w:p w14:paraId="342435AB" w14:textId="77777777" w:rsidR="00546B0C" w:rsidRPr="00546B0C" w:rsidRDefault="005B660C" w:rsidP="00546B0C">
    <w:pPr>
      <w:pStyle w:val="Header"/>
      <w:rPr>
        <w:i/>
      </w:rPr>
    </w:pPr>
    <w:r w:rsidRPr="00B51256">
      <w:rPr>
        <w:i/>
        <w:color w:val="7F7F7F"/>
      </w:rPr>
      <w:t>‘We care, we respect, w</w:t>
    </w:r>
    <w:r w:rsidR="00546B0C" w:rsidRPr="00B51256">
      <w:rPr>
        <w:i/>
        <w:color w:val="7F7F7F"/>
      </w:rPr>
      <w:t>e do our best’</w:t>
    </w:r>
  </w:p>
</w:hdr>
</file>

<file path=word/intelligence2.xml><?xml version="1.0" encoding="utf-8"?>
<int2:intelligence xmlns:int2="http://schemas.microsoft.com/office/intelligence/2020/intelligence" xmlns:oel="http://schemas.microsoft.com/office/2019/extlst">
  <int2:observations>
    <int2:textHash int2:hashCode="gJbc+B5lgaMPZJ" int2:id="3XAZdkwU">
      <int2:state int2:value="Rejected" int2:type="AugLoop_Text_Critique"/>
    </int2:textHash>
    <int2:textHash int2:hashCode="wh0CxMIZVtYM9E" int2:id="nVcFo6rq">
      <int2:state int2:value="Rejected" int2:type="AugLoop_Text_Critique"/>
    </int2:textHash>
    <int2:textHash int2:hashCode="j4mzIgsIxdKXfN" int2:id="95EaYZ9r">
      <int2:state int2:value="Rejected" int2:type="AugLoop_Text_Critique"/>
    </int2:textHash>
    <int2:textHash int2:hashCode="+mr26X0BCpi1v7" int2:id="oniBXnCx">
      <int2:state int2:value="Rejected" int2:type="AugLoop_Text_Critique"/>
    </int2:textHash>
    <int2:textHash int2:hashCode="oOIMhUzlQYoyZa" int2:id="Wo44spEA">
      <int2:state int2:value="Rejected" int2:type="AugLoop_Text_Critique"/>
    </int2:textHash>
    <int2:textHash int2:hashCode="rb3nX/JEQqgWx2" int2:id="SkE8ddmU">
      <int2:state int2:value="Rejected" int2:type="AugLoop_Text_Critique"/>
    </int2:textHash>
    <int2:textHash int2:hashCode="pviKFdjFqgADOL" int2:id="Fnfsolih">
      <int2:state int2:value="Rejected" int2:type="LegacyProofing"/>
    </int2:textHash>
    <int2:textHash int2:hashCode="1eBD0m8flqqWRG" int2:id="z6xO4LNP">
      <int2:state int2:value="Rejected" int2:type="AugLoop_Text_Critique"/>
    </int2:textHash>
    <int2:textHash int2:hashCode="09qBZnS2ONBcqm" int2:id="PCgz3pSc">
      <int2:state int2:value="Rejected" int2:type="LegacyProofing"/>
    </int2:textHash>
    <int2:textHash int2:hashCode="RstHWxaMYsot4L" int2:id="ravqNBjd">
      <int2:state int2:value="Rejected" int2:type="LegacyProofing"/>
    </int2:textHash>
    <int2:textHash int2:hashCode="7RbYy/ALUdKJ5x" int2:id="4x0g93De">
      <int2:state int2:value="Rejected" int2:type="AugLoop_Text_Critique"/>
    </int2:textHash>
    <int2:textHash int2:hashCode="ZZPkYFAU9fseKA" int2:id="wSFpWORi">
      <int2:state int2:value="Rejected" int2:type="AugLoop_Text_Critique"/>
    </int2:textHash>
    <int2:textHash int2:hashCode="UpxYAjjQ3QTv7o" int2:id="7Kb4Xup/">
      <int2:state int2:value="Rejected" int2:type="AugLoop_Text_Critique"/>
    </int2:textHash>
    <int2:textHash int2:hashCode="Z/zcV/6NvAyzcy" int2:id="z8RTe3NI">
      <int2:state int2:value="Rejected" int2:type="AugLoop_Text_Critique"/>
    </int2:textHash>
    <int2:textHash int2:hashCode="SOBfssAyaUPd3O" int2:id="PAP/Opaq">
      <int2:state int2:value="Rejected" int2:type="AugLoop_Text_Critique"/>
    </int2:textHash>
    <int2:textHash int2:hashCode="8G12FYpXjrjm+c" int2:id="gfmyWc9w">
      <int2:state int2:value="Rejected" int2:type="AugLoop_Text_Critique"/>
    </int2:textHash>
    <int2:textHash int2:hashCode="GWmQQEWc7WWTBL" int2:id="jGTxZmP9">
      <int2:state int2:value="Rejected" int2:type="AugLoop_Text_Critique"/>
    </int2:textHash>
    <int2:textHash int2:hashCode="t/U61wgXrqXBQ8" int2:id="AzaNsOJ4">
      <int2:state int2:value="Rejected" int2:type="AugLoop_Text_Critique"/>
    </int2:textHash>
    <int2:textHash int2:hashCode="5qJ7d/noJebui0" int2:id="S/oymTbZ">
      <int2:state int2:value="Rejected" int2:type="AugLoop_Text_Critique"/>
    </int2:textHash>
    <int2:textHash int2:hashCode="v/0//1DGKICR6A" int2:id="t5w3DTGo">
      <int2:state int2:value="Rejected" int2:type="AugLoop_Text_Critique"/>
    </int2:textHash>
    <int2:textHash int2:hashCode="iAnWPAB2NuFETp" int2:id="F75qd0By">
      <int2:state int2:value="Rejected" int2:type="AugLoop_Text_Critique"/>
    </int2:textHash>
    <int2:textHash int2:hashCode="CJafhE961IwXXc" int2:id="p5YHGZLO">
      <int2:state int2:value="Rejected" int2:type="AugLoop_Text_Critique"/>
    </int2:textHash>
    <int2:textHash int2:hashCode="F4sS21e/kD4sfa" int2:id="IGdUm+J2">
      <int2:state int2:value="Rejected" int2:type="AugLoop_Text_Critique"/>
    </int2:textHash>
    <int2:textHash int2:hashCode="rS4cwp/iPj8elc" int2:id="7t0AztfE">
      <int2:state int2:value="Rejected" int2:type="AugLoop_Text_Critique"/>
    </int2:textHash>
    <int2:textHash int2:hashCode="PYnffsKRasW23P" int2:id="5EnHdY4P">
      <int2:state int2:value="Rejected" int2:type="AugLoop_Text_Critique"/>
    </int2:textHash>
    <int2:textHash int2:hashCode="SMjE0sRHqyt2n0" int2:id="fEFPkYqQ">
      <int2:state int2:value="Rejected" int2:type="AugLoop_Text_Critique"/>
    </int2:textHash>
    <int2:textHash int2:hashCode="1uXuidKREQQi9R" int2:id="nEjGbagl">
      <int2:state int2:value="Rejected" int2:type="AugLoop_Text_Critique"/>
    </int2:textHash>
    <int2:textHash int2:hashCode="yx3fNTVQ40fGFL" int2:id="STOrzpn4">
      <int2:state int2:value="Rejected" int2:type="AugLoop_Text_Critique"/>
    </int2:textHash>
    <int2:textHash int2:hashCode="Ct0bGbrEGQ8QrA" int2:id="/BXaqhE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D1A2"/>
    <w:multiLevelType w:val="hybridMultilevel"/>
    <w:tmpl w:val="98BCD94A"/>
    <w:lvl w:ilvl="0" w:tplc="A7642830">
      <w:start w:val="1"/>
      <w:numFmt w:val="bullet"/>
      <w:lvlText w:val=""/>
      <w:lvlJc w:val="left"/>
      <w:pPr>
        <w:ind w:left="720" w:hanging="360"/>
      </w:pPr>
      <w:rPr>
        <w:rFonts w:ascii="Symbol" w:hAnsi="Symbol" w:hint="default"/>
      </w:rPr>
    </w:lvl>
    <w:lvl w:ilvl="1" w:tplc="1C72B526">
      <w:start w:val="1"/>
      <w:numFmt w:val="bullet"/>
      <w:lvlText w:val="o"/>
      <w:lvlJc w:val="left"/>
      <w:pPr>
        <w:ind w:left="1440" w:hanging="360"/>
      </w:pPr>
      <w:rPr>
        <w:rFonts w:ascii="Courier New" w:hAnsi="Courier New" w:hint="default"/>
      </w:rPr>
    </w:lvl>
    <w:lvl w:ilvl="2" w:tplc="FBC67A40">
      <w:start w:val="1"/>
      <w:numFmt w:val="bullet"/>
      <w:lvlText w:val=""/>
      <w:lvlJc w:val="left"/>
      <w:pPr>
        <w:ind w:left="2160" w:hanging="360"/>
      </w:pPr>
      <w:rPr>
        <w:rFonts w:ascii="Wingdings" w:hAnsi="Wingdings" w:hint="default"/>
      </w:rPr>
    </w:lvl>
    <w:lvl w:ilvl="3" w:tplc="7E5E3A34">
      <w:start w:val="1"/>
      <w:numFmt w:val="bullet"/>
      <w:lvlText w:val=""/>
      <w:lvlJc w:val="left"/>
      <w:pPr>
        <w:ind w:left="2880" w:hanging="360"/>
      </w:pPr>
      <w:rPr>
        <w:rFonts w:ascii="Symbol" w:hAnsi="Symbol" w:hint="default"/>
      </w:rPr>
    </w:lvl>
    <w:lvl w:ilvl="4" w:tplc="325EC62E">
      <w:start w:val="1"/>
      <w:numFmt w:val="bullet"/>
      <w:lvlText w:val="o"/>
      <w:lvlJc w:val="left"/>
      <w:pPr>
        <w:ind w:left="3600" w:hanging="360"/>
      </w:pPr>
      <w:rPr>
        <w:rFonts w:ascii="Courier New" w:hAnsi="Courier New" w:hint="default"/>
      </w:rPr>
    </w:lvl>
    <w:lvl w:ilvl="5" w:tplc="6638CD26">
      <w:start w:val="1"/>
      <w:numFmt w:val="bullet"/>
      <w:lvlText w:val=""/>
      <w:lvlJc w:val="left"/>
      <w:pPr>
        <w:ind w:left="4320" w:hanging="360"/>
      </w:pPr>
      <w:rPr>
        <w:rFonts w:ascii="Wingdings" w:hAnsi="Wingdings" w:hint="default"/>
      </w:rPr>
    </w:lvl>
    <w:lvl w:ilvl="6" w:tplc="D6D2E7D6">
      <w:start w:val="1"/>
      <w:numFmt w:val="bullet"/>
      <w:lvlText w:val=""/>
      <w:lvlJc w:val="left"/>
      <w:pPr>
        <w:ind w:left="5040" w:hanging="360"/>
      </w:pPr>
      <w:rPr>
        <w:rFonts w:ascii="Symbol" w:hAnsi="Symbol" w:hint="default"/>
      </w:rPr>
    </w:lvl>
    <w:lvl w:ilvl="7" w:tplc="C3B8EEC2">
      <w:start w:val="1"/>
      <w:numFmt w:val="bullet"/>
      <w:lvlText w:val="o"/>
      <w:lvlJc w:val="left"/>
      <w:pPr>
        <w:ind w:left="5760" w:hanging="360"/>
      </w:pPr>
      <w:rPr>
        <w:rFonts w:ascii="Courier New" w:hAnsi="Courier New" w:hint="default"/>
      </w:rPr>
    </w:lvl>
    <w:lvl w:ilvl="8" w:tplc="09FEB786">
      <w:start w:val="1"/>
      <w:numFmt w:val="bullet"/>
      <w:lvlText w:val=""/>
      <w:lvlJc w:val="left"/>
      <w:pPr>
        <w:ind w:left="6480" w:hanging="360"/>
      </w:pPr>
      <w:rPr>
        <w:rFonts w:ascii="Wingdings" w:hAnsi="Wingdings" w:hint="default"/>
      </w:rPr>
    </w:lvl>
  </w:abstractNum>
  <w:abstractNum w:abstractNumId="1" w15:restartNumberingAfterBreak="0">
    <w:nsid w:val="035A3E3D"/>
    <w:multiLevelType w:val="hybridMultilevel"/>
    <w:tmpl w:val="232A86D4"/>
    <w:lvl w:ilvl="0" w:tplc="D83E3E1C">
      <w:start w:val="1"/>
      <w:numFmt w:val="bullet"/>
      <w:lvlText w:val="o"/>
      <w:lvlJc w:val="left"/>
      <w:pPr>
        <w:ind w:left="720" w:hanging="360"/>
      </w:pPr>
      <w:rPr>
        <w:rFonts w:ascii="Courier New" w:hAnsi="Courier New" w:hint="default"/>
      </w:rPr>
    </w:lvl>
    <w:lvl w:ilvl="1" w:tplc="25963DB6">
      <w:start w:val="1"/>
      <w:numFmt w:val="bullet"/>
      <w:lvlText w:val="o"/>
      <w:lvlJc w:val="left"/>
      <w:pPr>
        <w:ind w:left="1440" w:hanging="360"/>
      </w:pPr>
      <w:rPr>
        <w:rFonts w:ascii="Courier New" w:hAnsi="Courier New" w:hint="default"/>
      </w:rPr>
    </w:lvl>
    <w:lvl w:ilvl="2" w:tplc="C6787696">
      <w:start w:val="1"/>
      <w:numFmt w:val="bullet"/>
      <w:lvlText w:val=""/>
      <w:lvlJc w:val="left"/>
      <w:pPr>
        <w:ind w:left="2160" w:hanging="360"/>
      </w:pPr>
      <w:rPr>
        <w:rFonts w:ascii="Wingdings" w:hAnsi="Wingdings" w:hint="default"/>
      </w:rPr>
    </w:lvl>
    <w:lvl w:ilvl="3" w:tplc="E0D6FD98">
      <w:start w:val="1"/>
      <w:numFmt w:val="bullet"/>
      <w:lvlText w:val=""/>
      <w:lvlJc w:val="left"/>
      <w:pPr>
        <w:ind w:left="2880" w:hanging="360"/>
      </w:pPr>
      <w:rPr>
        <w:rFonts w:ascii="Symbol" w:hAnsi="Symbol" w:hint="default"/>
      </w:rPr>
    </w:lvl>
    <w:lvl w:ilvl="4" w:tplc="3D183242">
      <w:start w:val="1"/>
      <w:numFmt w:val="bullet"/>
      <w:lvlText w:val="o"/>
      <w:lvlJc w:val="left"/>
      <w:pPr>
        <w:ind w:left="3600" w:hanging="360"/>
      </w:pPr>
      <w:rPr>
        <w:rFonts w:ascii="Courier New" w:hAnsi="Courier New" w:hint="default"/>
      </w:rPr>
    </w:lvl>
    <w:lvl w:ilvl="5" w:tplc="9DB82A46">
      <w:start w:val="1"/>
      <w:numFmt w:val="bullet"/>
      <w:lvlText w:val=""/>
      <w:lvlJc w:val="left"/>
      <w:pPr>
        <w:ind w:left="4320" w:hanging="360"/>
      </w:pPr>
      <w:rPr>
        <w:rFonts w:ascii="Wingdings" w:hAnsi="Wingdings" w:hint="default"/>
      </w:rPr>
    </w:lvl>
    <w:lvl w:ilvl="6" w:tplc="03624570">
      <w:start w:val="1"/>
      <w:numFmt w:val="bullet"/>
      <w:lvlText w:val=""/>
      <w:lvlJc w:val="left"/>
      <w:pPr>
        <w:ind w:left="5040" w:hanging="360"/>
      </w:pPr>
      <w:rPr>
        <w:rFonts w:ascii="Symbol" w:hAnsi="Symbol" w:hint="default"/>
      </w:rPr>
    </w:lvl>
    <w:lvl w:ilvl="7" w:tplc="68ECAF8E">
      <w:start w:val="1"/>
      <w:numFmt w:val="bullet"/>
      <w:lvlText w:val="o"/>
      <w:lvlJc w:val="left"/>
      <w:pPr>
        <w:ind w:left="5760" w:hanging="360"/>
      </w:pPr>
      <w:rPr>
        <w:rFonts w:ascii="Courier New" w:hAnsi="Courier New" w:hint="default"/>
      </w:rPr>
    </w:lvl>
    <w:lvl w:ilvl="8" w:tplc="624C77B0">
      <w:start w:val="1"/>
      <w:numFmt w:val="bullet"/>
      <w:lvlText w:val=""/>
      <w:lvlJc w:val="left"/>
      <w:pPr>
        <w:ind w:left="6480" w:hanging="360"/>
      </w:pPr>
      <w:rPr>
        <w:rFonts w:ascii="Wingdings" w:hAnsi="Wingdings" w:hint="default"/>
      </w:rPr>
    </w:lvl>
  </w:abstractNum>
  <w:abstractNum w:abstractNumId="2" w15:restartNumberingAfterBreak="0">
    <w:nsid w:val="140F2AF6"/>
    <w:multiLevelType w:val="hybridMultilevel"/>
    <w:tmpl w:val="907C6CE8"/>
    <w:lvl w:ilvl="0" w:tplc="FFFFFFFF">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18DAE"/>
    <w:multiLevelType w:val="hybridMultilevel"/>
    <w:tmpl w:val="E2E633D8"/>
    <w:lvl w:ilvl="0" w:tplc="6346CA84">
      <w:start w:val="1"/>
      <w:numFmt w:val="bullet"/>
      <w:lvlText w:val=""/>
      <w:lvlJc w:val="left"/>
      <w:pPr>
        <w:ind w:left="720" w:hanging="360"/>
      </w:pPr>
      <w:rPr>
        <w:rFonts w:ascii="Wingdings" w:hAnsi="Wingdings" w:hint="default"/>
      </w:rPr>
    </w:lvl>
    <w:lvl w:ilvl="1" w:tplc="BCBE68AA">
      <w:start w:val="1"/>
      <w:numFmt w:val="bullet"/>
      <w:lvlText w:val="o"/>
      <w:lvlJc w:val="left"/>
      <w:pPr>
        <w:ind w:left="1440" w:hanging="360"/>
      </w:pPr>
      <w:rPr>
        <w:rFonts w:ascii="Courier New" w:hAnsi="Courier New" w:hint="default"/>
      </w:rPr>
    </w:lvl>
    <w:lvl w:ilvl="2" w:tplc="D32A8886">
      <w:start w:val="1"/>
      <w:numFmt w:val="bullet"/>
      <w:lvlText w:val=""/>
      <w:lvlJc w:val="left"/>
      <w:pPr>
        <w:ind w:left="2160" w:hanging="360"/>
      </w:pPr>
      <w:rPr>
        <w:rFonts w:ascii="Wingdings" w:hAnsi="Wingdings" w:hint="default"/>
      </w:rPr>
    </w:lvl>
    <w:lvl w:ilvl="3" w:tplc="EBB8A8DE">
      <w:start w:val="1"/>
      <w:numFmt w:val="bullet"/>
      <w:lvlText w:val=""/>
      <w:lvlJc w:val="left"/>
      <w:pPr>
        <w:ind w:left="2880" w:hanging="360"/>
      </w:pPr>
      <w:rPr>
        <w:rFonts w:ascii="Symbol" w:hAnsi="Symbol" w:hint="default"/>
      </w:rPr>
    </w:lvl>
    <w:lvl w:ilvl="4" w:tplc="EED27F10">
      <w:start w:val="1"/>
      <w:numFmt w:val="bullet"/>
      <w:lvlText w:val="o"/>
      <w:lvlJc w:val="left"/>
      <w:pPr>
        <w:ind w:left="3600" w:hanging="360"/>
      </w:pPr>
      <w:rPr>
        <w:rFonts w:ascii="Courier New" w:hAnsi="Courier New" w:hint="default"/>
      </w:rPr>
    </w:lvl>
    <w:lvl w:ilvl="5" w:tplc="28C68CF8">
      <w:start w:val="1"/>
      <w:numFmt w:val="bullet"/>
      <w:lvlText w:val=""/>
      <w:lvlJc w:val="left"/>
      <w:pPr>
        <w:ind w:left="4320" w:hanging="360"/>
      </w:pPr>
      <w:rPr>
        <w:rFonts w:ascii="Wingdings" w:hAnsi="Wingdings" w:hint="default"/>
      </w:rPr>
    </w:lvl>
    <w:lvl w:ilvl="6" w:tplc="697C1BB8">
      <w:start w:val="1"/>
      <w:numFmt w:val="bullet"/>
      <w:lvlText w:val=""/>
      <w:lvlJc w:val="left"/>
      <w:pPr>
        <w:ind w:left="5040" w:hanging="360"/>
      </w:pPr>
      <w:rPr>
        <w:rFonts w:ascii="Symbol" w:hAnsi="Symbol" w:hint="default"/>
      </w:rPr>
    </w:lvl>
    <w:lvl w:ilvl="7" w:tplc="D460236C">
      <w:start w:val="1"/>
      <w:numFmt w:val="bullet"/>
      <w:lvlText w:val="o"/>
      <w:lvlJc w:val="left"/>
      <w:pPr>
        <w:ind w:left="5760" w:hanging="360"/>
      </w:pPr>
      <w:rPr>
        <w:rFonts w:ascii="Courier New" w:hAnsi="Courier New" w:hint="default"/>
      </w:rPr>
    </w:lvl>
    <w:lvl w:ilvl="8" w:tplc="43D01472">
      <w:start w:val="1"/>
      <w:numFmt w:val="bullet"/>
      <w:lvlText w:val=""/>
      <w:lvlJc w:val="left"/>
      <w:pPr>
        <w:ind w:left="6480" w:hanging="360"/>
      </w:pPr>
      <w:rPr>
        <w:rFonts w:ascii="Wingdings" w:hAnsi="Wingdings" w:hint="default"/>
      </w:rPr>
    </w:lvl>
  </w:abstractNum>
  <w:abstractNum w:abstractNumId="4" w15:restartNumberingAfterBreak="0">
    <w:nsid w:val="37154ECA"/>
    <w:multiLevelType w:val="hybridMultilevel"/>
    <w:tmpl w:val="27F0AD82"/>
    <w:lvl w:ilvl="0" w:tplc="FFFFFFFF">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75F9F"/>
    <w:multiLevelType w:val="multilevel"/>
    <w:tmpl w:val="4CCA56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EF4E58D"/>
    <w:multiLevelType w:val="hybridMultilevel"/>
    <w:tmpl w:val="11C86A36"/>
    <w:lvl w:ilvl="0" w:tplc="10306CF2">
      <w:start w:val="1"/>
      <w:numFmt w:val="decimal"/>
      <w:lvlText w:val="%1."/>
      <w:lvlJc w:val="left"/>
      <w:pPr>
        <w:ind w:left="720" w:hanging="360"/>
      </w:pPr>
    </w:lvl>
    <w:lvl w:ilvl="1" w:tplc="15C230EE">
      <w:start w:val="1"/>
      <w:numFmt w:val="lowerLetter"/>
      <w:lvlText w:val="%2."/>
      <w:lvlJc w:val="left"/>
      <w:pPr>
        <w:ind w:left="1440" w:hanging="360"/>
      </w:pPr>
    </w:lvl>
    <w:lvl w:ilvl="2" w:tplc="71F2AB32">
      <w:start w:val="1"/>
      <w:numFmt w:val="lowerRoman"/>
      <w:lvlText w:val="%3."/>
      <w:lvlJc w:val="right"/>
      <w:pPr>
        <w:ind w:left="2160" w:hanging="180"/>
      </w:pPr>
    </w:lvl>
    <w:lvl w:ilvl="3" w:tplc="16147872">
      <w:start w:val="1"/>
      <w:numFmt w:val="decimal"/>
      <w:lvlText w:val="%4."/>
      <w:lvlJc w:val="left"/>
      <w:pPr>
        <w:ind w:left="2880" w:hanging="360"/>
      </w:pPr>
    </w:lvl>
    <w:lvl w:ilvl="4" w:tplc="4AD8A96A">
      <w:start w:val="1"/>
      <w:numFmt w:val="lowerLetter"/>
      <w:lvlText w:val="%5."/>
      <w:lvlJc w:val="left"/>
      <w:pPr>
        <w:ind w:left="3600" w:hanging="360"/>
      </w:pPr>
    </w:lvl>
    <w:lvl w:ilvl="5" w:tplc="DA0C8B36">
      <w:start w:val="1"/>
      <w:numFmt w:val="lowerRoman"/>
      <w:lvlText w:val="%6."/>
      <w:lvlJc w:val="right"/>
      <w:pPr>
        <w:ind w:left="4320" w:hanging="180"/>
      </w:pPr>
    </w:lvl>
    <w:lvl w:ilvl="6" w:tplc="279CD452">
      <w:start w:val="1"/>
      <w:numFmt w:val="decimal"/>
      <w:lvlText w:val="%7."/>
      <w:lvlJc w:val="left"/>
      <w:pPr>
        <w:ind w:left="5040" w:hanging="360"/>
      </w:pPr>
    </w:lvl>
    <w:lvl w:ilvl="7" w:tplc="CE005D40">
      <w:start w:val="1"/>
      <w:numFmt w:val="lowerLetter"/>
      <w:lvlText w:val="%8."/>
      <w:lvlJc w:val="left"/>
      <w:pPr>
        <w:ind w:left="5760" w:hanging="360"/>
      </w:pPr>
    </w:lvl>
    <w:lvl w:ilvl="8" w:tplc="CF8E39D4">
      <w:start w:val="1"/>
      <w:numFmt w:val="lowerRoman"/>
      <w:lvlText w:val="%9."/>
      <w:lvlJc w:val="right"/>
      <w:pPr>
        <w:ind w:left="6480" w:hanging="180"/>
      </w:pPr>
    </w:lvl>
  </w:abstractNum>
  <w:abstractNum w:abstractNumId="7" w15:restartNumberingAfterBreak="0">
    <w:nsid w:val="3FA02B8B"/>
    <w:multiLevelType w:val="multilevel"/>
    <w:tmpl w:val="599082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0D2D685"/>
    <w:multiLevelType w:val="hybridMultilevel"/>
    <w:tmpl w:val="37926264"/>
    <w:lvl w:ilvl="0" w:tplc="FA123092">
      <w:start w:val="1"/>
      <w:numFmt w:val="bullet"/>
      <w:lvlText w:val="o"/>
      <w:lvlJc w:val="left"/>
      <w:pPr>
        <w:ind w:left="720" w:hanging="360"/>
      </w:pPr>
      <w:rPr>
        <w:rFonts w:ascii="Courier New" w:hAnsi="Courier New" w:hint="default"/>
      </w:rPr>
    </w:lvl>
    <w:lvl w:ilvl="1" w:tplc="961EA63C">
      <w:start w:val="1"/>
      <w:numFmt w:val="bullet"/>
      <w:lvlText w:val="o"/>
      <w:lvlJc w:val="left"/>
      <w:pPr>
        <w:ind w:left="1440" w:hanging="360"/>
      </w:pPr>
      <w:rPr>
        <w:rFonts w:ascii="Courier New" w:hAnsi="Courier New" w:hint="default"/>
      </w:rPr>
    </w:lvl>
    <w:lvl w:ilvl="2" w:tplc="E4AAFD74">
      <w:start w:val="1"/>
      <w:numFmt w:val="bullet"/>
      <w:lvlText w:val=""/>
      <w:lvlJc w:val="left"/>
      <w:pPr>
        <w:ind w:left="2160" w:hanging="360"/>
      </w:pPr>
      <w:rPr>
        <w:rFonts w:ascii="Wingdings" w:hAnsi="Wingdings" w:hint="default"/>
      </w:rPr>
    </w:lvl>
    <w:lvl w:ilvl="3" w:tplc="FB92D3AA">
      <w:start w:val="1"/>
      <w:numFmt w:val="bullet"/>
      <w:lvlText w:val=""/>
      <w:lvlJc w:val="left"/>
      <w:pPr>
        <w:ind w:left="2880" w:hanging="360"/>
      </w:pPr>
      <w:rPr>
        <w:rFonts w:ascii="Symbol" w:hAnsi="Symbol" w:hint="default"/>
      </w:rPr>
    </w:lvl>
    <w:lvl w:ilvl="4" w:tplc="BA304438">
      <w:start w:val="1"/>
      <w:numFmt w:val="bullet"/>
      <w:lvlText w:val="o"/>
      <w:lvlJc w:val="left"/>
      <w:pPr>
        <w:ind w:left="3600" w:hanging="360"/>
      </w:pPr>
      <w:rPr>
        <w:rFonts w:ascii="Courier New" w:hAnsi="Courier New" w:hint="default"/>
      </w:rPr>
    </w:lvl>
    <w:lvl w:ilvl="5" w:tplc="A502C0A4">
      <w:start w:val="1"/>
      <w:numFmt w:val="bullet"/>
      <w:lvlText w:val=""/>
      <w:lvlJc w:val="left"/>
      <w:pPr>
        <w:ind w:left="4320" w:hanging="360"/>
      </w:pPr>
      <w:rPr>
        <w:rFonts w:ascii="Wingdings" w:hAnsi="Wingdings" w:hint="default"/>
      </w:rPr>
    </w:lvl>
    <w:lvl w:ilvl="6" w:tplc="DE9483FE">
      <w:start w:val="1"/>
      <w:numFmt w:val="bullet"/>
      <w:lvlText w:val=""/>
      <w:lvlJc w:val="left"/>
      <w:pPr>
        <w:ind w:left="5040" w:hanging="360"/>
      </w:pPr>
      <w:rPr>
        <w:rFonts w:ascii="Symbol" w:hAnsi="Symbol" w:hint="default"/>
      </w:rPr>
    </w:lvl>
    <w:lvl w:ilvl="7" w:tplc="4E7C68E4">
      <w:start w:val="1"/>
      <w:numFmt w:val="bullet"/>
      <w:lvlText w:val="o"/>
      <w:lvlJc w:val="left"/>
      <w:pPr>
        <w:ind w:left="5760" w:hanging="360"/>
      </w:pPr>
      <w:rPr>
        <w:rFonts w:ascii="Courier New" w:hAnsi="Courier New" w:hint="default"/>
      </w:rPr>
    </w:lvl>
    <w:lvl w:ilvl="8" w:tplc="52423044">
      <w:start w:val="1"/>
      <w:numFmt w:val="bullet"/>
      <w:lvlText w:val=""/>
      <w:lvlJc w:val="left"/>
      <w:pPr>
        <w:ind w:left="6480" w:hanging="360"/>
      </w:pPr>
      <w:rPr>
        <w:rFonts w:ascii="Wingdings" w:hAnsi="Wingdings" w:hint="default"/>
      </w:rPr>
    </w:lvl>
  </w:abstractNum>
  <w:abstractNum w:abstractNumId="9" w15:restartNumberingAfterBreak="0">
    <w:nsid w:val="4949016B"/>
    <w:multiLevelType w:val="hybridMultilevel"/>
    <w:tmpl w:val="78C80B08"/>
    <w:lvl w:ilvl="0" w:tplc="86E8F0D8">
      <w:start w:val="1"/>
      <w:numFmt w:val="bullet"/>
      <w:lvlText w:val=""/>
      <w:lvlJc w:val="left"/>
      <w:pPr>
        <w:ind w:left="720" w:hanging="360"/>
      </w:pPr>
      <w:rPr>
        <w:rFonts w:ascii="Symbol" w:hAnsi="Symbol" w:hint="default"/>
      </w:rPr>
    </w:lvl>
    <w:lvl w:ilvl="1" w:tplc="4E5EFAF6">
      <w:start w:val="1"/>
      <w:numFmt w:val="bullet"/>
      <w:lvlText w:val="o"/>
      <w:lvlJc w:val="left"/>
      <w:pPr>
        <w:ind w:left="1440" w:hanging="360"/>
      </w:pPr>
      <w:rPr>
        <w:rFonts w:ascii="Courier New" w:hAnsi="Courier New" w:hint="default"/>
      </w:rPr>
    </w:lvl>
    <w:lvl w:ilvl="2" w:tplc="4FDC0AA8">
      <w:start w:val="1"/>
      <w:numFmt w:val="bullet"/>
      <w:lvlText w:val=""/>
      <w:lvlJc w:val="left"/>
      <w:pPr>
        <w:ind w:left="2160" w:hanging="360"/>
      </w:pPr>
      <w:rPr>
        <w:rFonts w:ascii="Wingdings" w:hAnsi="Wingdings" w:hint="default"/>
      </w:rPr>
    </w:lvl>
    <w:lvl w:ilvl="3" w:tplc="3AA67B40">
      <w:start w:val="1"/>
      <w:numFmt w:val="bullet"/>
      <w:lvlText w:val=""/>
      <w:lvlJc w:val="left"/>
      <w:pPr>
        <w:ind w:left="2880" w:hanging="360"/>
      </w:pPr>
      <w:rPr>
        <w:rFonts w:ascii="Symbol" w:hAnsi="Symbol" w:hint="default"/>
      </w:rPr>
    </w:lvl>
    <w:lvl w:ilvl="4" w:tplc="BA34E104">
      <w:start w:val="1"/>
      <w:numFmt w:val="bullet"/>
      <w:lvlText w:val="o"/>
      <w:lvlJc w:val="left"/>
      <w:pPr>
        <w:ind w:left="3600" w:hanging="360"/>
      </w:pPr>
      <w:rPr>
        <w:rFonts w:ascii="Courier New" w:hAnsi="Courier New" w:hint="default"/>
      </w:rPr>
    </w:lvl>
    <w:lvl w:ilvl="5" w:tplc="DB642702">
      <w:start w:val="1"/>
      <w:numFmt w:val="bullet"/>
      <w:lvlText w:val=""/>
      <w:lvlJc w:val="left"/>
      <w:pPr>
        <w:ind w:left="4320" w:hanging="360"/>
      </w:pPr>
      <w:rPr>
        <w:rFonts w:ascii="Wingdings" w:hAnsi="Wingdings" w:hint="default"/>
      </w:rPr>
    </w:lvl>
    <w:lvl w:ilvl="6" w:tplc="F586A0DE">
      <w:start w:val="1"/>
      <w:numFmt w:val="bullet"/>
      <w:lvlText w:val=""/>
      <w:lvlJc w:val="left"/>
      <w:pPr>
        <w:ind w:left="5040" w:hanging="360"/>
      </w:pPr>
      <w:rPr>
        <w:rFonts w:ascii="Symbol" w:hAnsi="Symbol" w:hint="default"/>
      </w:rPr>
    </w:lvl>
    <w:lvl w:ilvl="7" w:tplc="F9DAB8CC">
      <w:start w:val="1"/>
      <w:numFmt w:val="bullet"/>
      <w:lvlText w:val="o"/>
      <w:lvlJc w:val="left"/>
      <w:pPr>
        <w:ind w:left="5760" w:hanging="360"/>
      </w:pPr>
      <w:rPr>
        <w:rFonts w:ascii="Courier New" w:hAnsi="Courier New" w:hint="default"/>
      </w:rPr>
    </w:lvl>
    <w:lvl w:ilvl="8" w:tplc="083E6C66">
      <w:start w:val="1"/>
      <w:numFmt w:val="bullet"/>
      <w:lvlText w:val=""/>
      <w:lvlJc w:val="left"/>
      <w:pPr>
        <w:ind w:left="6480" w:hanging="360"/>
      </w:pPr>
      <w:rPr>
        <w:rFonts w:ascii="Wingdings" w:hAnsi="Wingdings" w:hint="default"/>
      </w:rPr>
    </w:lvl>
  </w:abstractNum>
  <w:abstractNum w:abstractNumId="10" w15:restartNumberingAfterBreak="0">
    <w:nsid w:val="4AC42ACB"/>
    <w:multiLevelType w:val="hybridMultilevel"/>
    <w:tmpl w:val="254C41B6"/>
    <w:lvl w:ilvl="0" w:tplc="42E6DAEA">
      <w:start w:val="1"/>
      <w:numFmt w:val="bullet"/>
      <w:lvlText w:val=""/>
      <w:lvlJc w:val="left"/>
      <w:pPr>
        <w:ind w:left="1080" w:hanging="360"/>
      </w:pPr>
      <w:rPr>
        <w:rFonts w:ascii="Symbol" w:hAnsi="Symbol" w:hint="default"/>
      </w:rPr>
    </w:lvl>
    <w:lvl w:ilvl="1" w:tplc="BE207F04">
      <w:start w:val="1"/>
      <w:numFmt w:val="bullet"/>
      <w:lvlText w:val="o"/>
      <w:lvlJc w:val="left"/>
      <w:pPr>
        <w:ind w:left="1800" w:hanging="360"/>
      </w:pPr>
      <w:rPr>
        <w:rFonts w:ascii="Courier New" w:hAnsi="Courier New" w:hint="default"/>
      </w:rPr>
    </w:lvl>
    <w:lvl w:ilvl="2" w:tplc="34AAB2C8">
      <w:start w:val="1"/>
      <w:numFmt w:val="bullet"/>
      <w:lvlText w:val=""/>
      <w:lvlJc w:val="left"/>
      <w:pPr>
        <w:ind w:left="2520" w:hanging="360"/>
      </w:pPr>
      <w:rPr>
        <w:rFonts w:ascii="Wingdings" w:hAnsi="Wingdings" w:hint="default"/>
      </w:rPr>
    </w:lvl>
    <w:lvl w:ilvl="3" w:tplc="58DC4BBE">
      <w:start w:val="1"/>
      <w:numFmt w:val="bullet"/>
      <w:lvlText w:val=""/>
      <w:lvlJc w:val="left"/>
      <w:pPr>
        <w:ind w:left="3240" w:hanging="360"/>
      </w:pPr>
      <w:rPr>
        <w:rFonts w:ascii="Symbol" w:hAnsi="Symbol" w:hint="default"/>
      </w:rPr>
    </w:lvl>
    <w:lvl w:ilvl="4" w:tplc="1408DF3A">
      <w:start w:val="1"/>
      <w:numFmt w:val="bullet"/>
      <w:lvlText w:val="o"/>
      <w:lvlJc w:val="left"/>
      <w:pPr>
        <w:ind w:left="3960" w:hanging="360"/>
      </w:pPr>
      <w:rPr>
        <w:rFonts w:ascii="Courier New" w:hAnsi="Courier New" w:hint="default"/>
      </w:rPr>
    </w:lvl>
    <w:lvl w:ilvl="5" w:tplc="634A8C1E">
      <w:start w:val="1"/>
      <w:numFmt w:val="bullet"/>
      <w:lvlText w:val=""/>
      <w:lvlJc w:val="left"/>
      <w:pPr>
        <w:ind w:left="4680" w:hanging="360"/>
      </w:pPr>
      <w:rPr>
        <w:rFonts w:ascii="Wingdings" w:hAnsi="Wingdings" w:hint="default"/>
      </w:rPr>
    </w:lvl>
    <w:lvl w:ilvl="6" w:tplc="F1A295E6">
      <w:start w:val="1"/>
      <w:numFmt w:val="bullet"/>
      <w:lvlText w:val=""/>
      <w:lvlJc w:val="left"/>
      <w:pPr>
        <w:ind w:left="5400" w:hanging="360"/>
      </w:pPr>
      <w:rPr>
        <w:rFonts w:ascii="Symbol" w:hAnsi="Symbol" w:hint="default"/>
      </w:rPr>
    </w:lvl>
    <w:lvl w:ilvl="7" w:tplc="087857B8">
      <w:start w:val="1"/>
      <w:numFmt w:val="bullet"/>
      <w:lvlText w:val="o"/>
      <w:lvlJc w:val="left"/>
      <w:pPr>
        <w:ind w:left="6120" w:hanging="360"/>
      </w:pPr>
      <w:rPr>
        <w:rFonts w:ascii="Courier New" w:hAnsi="Courier New" w:hint="default"/>
      </w:rPr>
    </w:lvl>
    <w:lvl w:ilvl="8" w:tplc="922406C0">
      <w:start w:val="1"/>
      <w:numFmt w:val="bullet"/>
      <w:lvlText w:val=""/>
      <w:lvlJc w:val="left"/>
      <w:pPr>
        <w:ind w:left="6840" w:hanging="360"/>
      </w:pPr>
      <w:rPr>
        <w:rFonts w:ascii="Wingdings" w:hAnsi="Wingdings" w:hint="default"/>
      </w:rPr>
    </w:lvl>
  </w:abstractNum>
  <w:abstractNum w:abstractNumId="11" w15:restartNumberingAfterBreak="0">
    <w:nsid w:val="55B78CD5"/>
    <w:multiLevelType w:val="hybridMultilevel"/>
    <w:tmpl w:val="D53E21A2"/>
    <w:lvl w:ilvl="0" w:tplc="8B6425B8">
      <w:start w:val="1"/>
      <w:numFmt w:val="bullet"/>
      <w:lvlText w:val=""/>
      <w:lvlJc w:val="left"/>
      <w:pPr>
        <w:ind w:left="720" w:hanging="360"/>
      </w:pPr>
      <w:rPr>
        <w:rFonts w:ascii="Wingdings" w:hAnsi="Wingdings" w:hint="default"/>
      </w:rPr>
    </w:lvl>
    <w:lvl w:ilvl="1" w:tplc="8C6EFCAE">
      <w:start w:val="1"/>
      <w:numFmt w:val="bullet"/>
      <w:lvlText w:val="o"/>
      <w:lvlJc w:val="left"/>
      <w:pPr>
        <w:ind w:left="1440" w:hanging="360"/>
      </w:pPr>
      <w:rPr>
        <w:rFonts w:ascii="Courier New" w:hAnsi="Courier New" w:hint="default"/>
      </w:rPr>
    </w:lvl>
    <w:lvl w:ilvl="2" w:tplc="3A426D3C">
      <w:start w:val="1"/>
      <w:numFmt w:val="bullet"/>
      <w:lvlText w:val=""/>
      <w:lvlJc w:val="left"/>
      <w:pPr>
        <w:ind w:left="2160" w:hanging="360"/>
      </w:pPr>
      <w:rPr>
        <w:rFonts w:ascii="Wingdings" w:hAnsi="Wingdings" w:hint="default"/>
      </w:rPr>
    </w:lvl>
    <w:lvl w:ilvl="3" w:tplc="F800B512">
      <w:start w:val="1"/>
      <w:numFmt w:val="bullet"/>
      <w:lvlText w:val=""/>
      <w:lvlJc w:val="left"/>
      <w:pPr>
        <w:ind w:left="2880" w:hanging="360"/>
      </w:pPr>
      <w:rPr>
        <w:rFonts w:ascii="Symbol" w:hAnsi="Symbol" w:hint="default"/>
      </w:rPr>
    </w:lvl>
    <w:lvl w:ilvl="4" w:tplc="FE6E5EAA">
      <w:start w:val="1"/>
      <w:numFmt w:val="bullet"/>
      <w:lvlText w:val="o"/>
      <w:lvlJc w:val="left"/>
      <w:pPr>
        <w:ind w:left="3600" w:hanging="360"/>
      </w:pPr>
      <w:rPr>
        <w:rFonts w:ascii="Courier New" w:hAnsi="Courier New" w:hint="default"/>
      </w:rPr>
    </w:lvl>
    <w:lvl w:ilvl="5" w:tplc="155858A2">
      <w:start w:val="1"/>
      <w:numFmt w:val="bullet"/>
      <w:lvlText w:val=""/>
      <w:lvlJc w:val="left"/>
      <w:pPr>
        <w:ind w:left="4320" w:hanging="360"/>
      </w:pPr>
      <w:rPr>
        <w:rFonts w:ascii="Wingdings" w:hAnsi="Wingdings" w:hint="default"/>
      </w:rPr>
    </w:lvl>
    <w:lvl w:ilvl="6" w:tplc="B56684F8">
      <w:start w:val="1"/>
      <w:numFmt w:val="bullet"/>
      <w:lvlText w:val=""/>
      <w:lvlJc w:val="left"/>
      <w:pPr>
        <w:ind w:left="5040" w:hanging="360"/>
      </w:pPr>
      <w:rPr>
        <w:rFonts w:ascii="Symbol" w:hAnsi="Symbol" w:hint="default"/>
      </w:rPr>
    </w:lvl>
    <w:lvl w:ilvl="7" w:tplc="80A6DD10">
      <w:start w:val="1"/>
      <w:numFmt w:val="bullet"/>
      <w:lvlText w:val="o"/>
      <w:lvlJc w:val="left"/>
      <w:pPr>
        <w:ind w:left="5760" w:hanging="360"/>
      </w:pPr>
      <w:rPr>
        <w:rFonts w:ascii="Courier New" w:hAnsi="Courier New" w:hint="default"/>
      </w:rPr>
    </w:lvl>
    <w:lvl w:ilvl="8" w:tplc="3A121AE8">
      <w:start w:val="1"/>
      <w:numFmt w:val="bullet"/>
      <w:lvlText w:val=""/>
      <w:lvlJc w:val="left"/>
      <w:pPr>
        <w:ind w:left="6480" w:hanging="360"/>
      </w:pPr>
      <w:rPr>
        <w:rFonts w:ascii="Wingdings" w:hAnsi="Wingdings" w:hint="default"/>
      </w:rPr>
    </w:lvl>
  </w:abstractNum>
  <w:abstractNum w:abstractNumId="12" w15:restartNumberingAfterBreak="0">
    <w:nsid w:val="6038EB5B"/>
    <w:multiLevelType w:val="hybridMultilevel"/>
    <w:tmpl w:val="B22817D4"/>
    <w:lvl w:ilvl="0" w:tplc="6F4C28E8">
      <w:start w:val="1"/>
      <w:numFmt w:val="decimal"/>
      <w:lvlText w:val="%1."/>
      <w:lvlJc w:val="left"/>
      <w:pPr>
        <w:ind w:left="720" w:hanging="360"/>
      </w:pPr>
    </w:lvl>
    <w:lvl w:ilvl="1" w:tplc="BBFAEA6C">
      <w:start w:val="1"/>
      <w:numFmt w:val="lowerLetter"/>
      <w:lvlText w:val="%2."/>
      <w:lvlJc w:val="left"/>
      <w:pPr>
        <w:ind w:left="1440" w:hanging="360"/>
      </w:pPr>
    </w:lvl>
    <w:lvl w:ilvl="2" w:tplc="AF04D1BE">
      <w:start w:val="1"/>
      <w:numFmt w:val="lowerRoman"/>
      <w:lvlText w:val="%3."/>
      <w:lvlJc w:val="right"/>
      <w:pPr>
        <w:ind w:left="2160" w:hanging="180"/>
      </w:pPr>
    </w:lvl>
    <w:lvl w:ilvl="3" w:tplc="E744C942">
      <w:start w:val="1"/>
      <w:numFmt w:val="decimal"/>
      <w:lvlText w:val="%4."/>
      <w:lvlJc w:val="left"/>
      <w:pPr>
        <w:ind w:left="2880" w:hanging="360"/>
      </w:pPr>
    </w:lvl>
    <w:lvl w:ilvl="4" w:tplc="663EF1E0">
      <w:start w:val="1"/>
      <w:numFmt w:val="lowerLetter"/>
      <w:lvlText w:val="%5."/>
      <w:lvlJc w:val="left"/>
      <w:pPr>
        <w:ind w:left="3600" w:hanging="360"/>
      </w:pPr>
    </w:lvl>
    <w:lvl w:ilvl="5" w:tplc="CA84E936">
      <w:start w:val="1"/>
      <w:numFmt w:val="lowerRoman"/>
      <w:lvlText w:val="%6."/>
      <w:lvlJc w:val="right"/>
      <w:pPr>
        <w:ind w:left="4320" w:hanging="180"/>
      </w:pPr>
    </w:lvl>
    <w:lvl w:ilvl="6" w:tplc="6310E088">
      <w:start w:val="1"/>
      <w:numFmt w:val="decimal"/>
      <w:lvlText w:val="%7."/>
      <w:lvlJc w:val="left"/>
      <w:pPr>
        <w:ind w:left="5040" w:hanging="360"/>
      </w:pPr>
    </w:lvl>
    <w:lvl w:ilvl="7" w:tplc="52028B3C">
      <w:start w:val="1"/>
      <w:numFmt w:val="lowerLetter"/>
      <w:lvlText w:val="%8."/>
      <w:lvlJc w:val="left"/>
      <w:pPr>
        <w:ind w:left="5760" w:hanging="360"/>
      </w:pPr>
    </w:lvl>
    <w:lvl w:ilvl="8" w:tplc="F84E623C">
      <w:start w:val="1"/>
      <w:numFmt w:val="lowerRoman"/>
      <w:lvlText w:val="%9."/>
      <w:lvlJc w:val="right"/>
      <w:pPr>
        <w:ind w:left="6480" w:hanging="180"/>
      </w:pPr>
    </w:lvl>
  </w:abstractNum>
  <w:abstractNum w:abstractNumId="13" w15:restartNumberingAfterBreak="0">
    <w:nsid w:val="7241C509"/>
    <w:multiLevelType w:val="hybridMultilevel"/>
    <w:tmpl w:val="65AAB0AA"/>
    <w:lvl w:ilvl="0" w:tplc="EB9AF520">
      <w:start w:val="1"/>
      <w:numFmt w:val="bullet"/>
      <w:lvlText w:val=""/>
      <w:lvlJc w:val="left"/>
      <w:pPr>
        <w:ind w:left="720" w:hanging="360"/>
      </w:pPr>
      <w:rPr>
        <w:rFonts w:ascii="Symbol" w:hAnsi="Symbol" w:hint="default"/>
      </w:rPr>
    </w:lvl>
    <w:lvl w:ilvl="1" w:tplc="7F86B5BE">
      <w:start w:val="1"/>
      <w:numFmt w:val="bullet"/>
      <w:lvlText w:val="o"/>
      <w:lvlJc w:val="left"/>
      <w:pPr>
        <w:ind w:left="1440" w:hanging="360"/>
      </w:pPr>
      <w:rPr>
        <w:rFonts w:ascii="Courier New" w:hAnsi="Courier New" w:hint="default"/>
      </w:rPr>
    </w:lvl>
    <w:lvl w:ilvl="2" w:tplc="B8A06EF2">
      <w:start w:val="1"/>
      <w:numFmt w:val="bullet"/>
      <w:lvlText w:val=""/>
      <w:lvlJc w:val="left"/>
      <w:pPr>
        <w:ind w:left="2160" w:hanging="360"/>
      </w:pPr>
      <w:rPr>
        <w:rFonts w:ascii="Wingdings" w:hAnsi="Wingdings" w:hint="default"/>
      </w:rPr>
    </w:lvl>
    <w:lvl w:ilvl="3" w:tplc="CB589226">
      <w:start w:val="1"/>
      <w:numFmt w:val="bullet"/>
      <w:lvlText w:val=""/>
      <w:lvlJc w:val="left"/>
      <w:pPr>
        <w:ind w:left="2880" w:hanging="360"/>
      </w:pPr>
      <w:rPr>
        <w:rFonts w:ascii="Symbol" w:hAnsi="Symbol" w:hint="default"/>
      </w:rPr>
    </w:lvl>
    <w:lvl w:ilvl="4" w:tplc="4A08AD7E">
      <w:start w:val="1"/>
      <w:numFmt w:val="bullet"/>
      <w:lvlText w:val="o"/>
      <w:lvlJc w:val="left"/>
      <w:pPr>
        <w:ind w:left="3600" w:hanging="360"/>
      </w:pPr>
      <w:rPr>
        <w:rFonts w:ascii="Courier New" w:hAnsi="Courier New" w:hint="default"/>
      </w:rPr>
    </w:lvl>
    <w:lvl w:ilvl="5" w:tplc="2DE07460">
      <w:start w:val="1"/>
      <w:numFmt w:val="bullet"/>
      <w:lvlText w:val=""/>
      <w:lvlJc w:val="left"/>
      <w:pPr>
        <w:ind w:left="4320" w:hanging="360"/>
      </w:pPr>
      <w:rPr>
        <w:rFonts w:ascii="Wingdings" w:hAnsi="Wingdings" w:hint="default"/>
      </w:rPr>
    </w:lvl>
    <w:lvl w:ilvl="6" w:tplc="E58E33E2">
      <w:start w:val="1"/>
      <w:numFmt w:val="bullet"/>
      <w:lvlText w:val=""/>
      <w:lvlJc w:val="left"/>
      <w:pPr>
        <w:ind w:left="5040" w:hanging="360"/>
      </w:pPr>
      <w:rPr>
        <w:rFonts w:ascii="Symbol" w:hAnsi="Symbol" w:hint="default"/>
      </w:rPr>
    </w:lvl>
    <w:lvl w:ilvl="7" w:tplc="E1EA8C86">
      <w:start w:val="1"/>
      <w:numFmt w:val="bullet"/>
      <w:lvlText w:val="o"/>
      <w:lvlJc w:val="left"/>
      <w:pPr>
        <w:ind w:left="5760" w:hanging="360"/>
      </w:pPr>
      <w:rPr>
        <w:rFonts w:ascii="Courier New" w:hAnsi="Courier New" w:hint="default"/>
      </w:rPr>
    </w:lvl>
    <w:lvl w:ilvl="8" w:tplc="8B500840">
      <w:start w:val="1"/>
      <w:numFmt w:val="bullet"/>
      <w:lvlText w:val=""/>
      <w:lvlJc w:val="left"/>
      <w:pPr>
        <w:ind w:left="6480" w:hanging="360"/>
      </w:pPr>
      <w:rPr>
        <w:rFonts w:ascii="Wingdings" w:hAnsi="Wingdings" w:hint="default"/>
      </w:rPr>
    </w:lvl>
  </w:abstractNum>
  <w:num w:numId="1" w16cid:durableId="1639257546">
    <w:abstractNumId w:val="10"/>
  </w:num>
  <w:num w:numId="2" w16cid:durableId="468665379">
    <w:abstractNumId w:val="0"/>
  </w:num>
  <w:num w:numId="3" w16cid:durableId="1252200108">
    <w:abstractNumId w:val="9"/>
  </w:num>
  <w:num w:numId="4" w16cid:durableId="231693858">
    <w:abstractNumId w:val="13"/>
  </w:num>
  <w:num w:numId="5" w16cid:durableId="901985717">
    <w:abstractNumId w:val="6"/>
  </w:num>
  <w:num w:numId="6" w16cid:durableId="1666275260">
    <w:abstractNumId w:val="12"/>
  </w:num>
  <w:num w:numId="7" w16cid:durableId="1437410481">
    <w:abstractNumId w:val="3"/>
  </w:num>
  <w:num w:numId="8" w16cid:durableId="1129471860">
    <w:abstractNumId w:val="11"/>
  </w:num>
  <w:num w:numId="9" w16cid:durableId="763964281">
    <w:abstractNumId w:val="1"/>
  </w:num>
  <w:num w:numId="10" w16cid:durableId="2142843396">
    <w:abstractNumId w:val="8"/>
  </w:num>
  <w:num w:numId="11" w16cid:durableId="519397380">
    <w:abstractNumId w:val="7"/>
  </w:num>
  <w:num w:numId="12" w16cid:durableId="1727755587">
    <w:abstractNumId w:val="5"/>
  </w:num>
  <w:num w:numId="13" w16cid:durableId="320163318">
    <w:abstractNumId w:val="2"/>
  </w:num>
  <w:num w:numId="14" w16cid:durableId="69823740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ED"/>
    <w:rsid w:val="00002F46"/>
    <w:rsid w:val="00014E0C"/>
    <w:rsid w:val="00017DCD"/>
    <w:rsid w:val="00025BD2"/>
    <w:rsid w:val="00040DFE"/>
    <w:rsid w:val="0004622B"/>
    <w:rsid w:val="00055E58"/>
    <w:rsid w:val="000574D8"/>
    <w:rsid w:val="0007047F"/>
    <w:rsid w:val="00074FF4"/>
    <w:rsid w:val="00077025"/>
    <w:rsid w:val="0007E14D"/>
    <w:rsid w:val="000879E7"/>
    <w:rsid w:val="000937F3"/>
    <w:rsid w:val="000B041A"/>
    <w:rsid w:val="000C114C"/>
    <w:rsid w:val="000C545B"/>
    <w:rsid w:val="000D0575"/>
    <w:rsid w:val="000D3739"/>
    <w:rsid w:val="000F1EB8"/>
    <w:rsid w:val="000F4B1F"/>
    <w:rsid w:val="00107BF6"/>
    <w:rsid w:val="0011038C"/>
    <w:rsid w:val="00113F77"/>
    <w:rsid w:val="00116380"/>
    <w:rsid w:val="001204DE"/>
    <w:rsid w:val="00130F8A"/>
    <w:rsid w:val="0013622E"/>
    <w:rsid w:val="00157740"/>
    <w:rsid w:val="00175F59"/>
    <w:rsid w:val="00182565"/>
    <w:rsid w:val="001A2523"/>
    <w:rsid w:val="001A2A3E"/>
    <w:rsid w:val="001B28A2"/>
    <w:rsid w:val="001C0122"/>
    <w:rsid w:val="001C0792"/>
    <w:rsid w:val="001D19E7"/>
    <w:rsid w:val="001D28FD"/>
    <w:rsid w:val="001D7464"/>
    <w:rsid w:val="001F3777"/>
    <w:rsid w:val="00200FB9"/>
    <w:rsid w:val="0021532C"/>
    <w:rsid w:val="00215C29"/>
    <w:rsid w:val="00217574"/>
    <w:rsid w:val="0021788E"/>
    <w:rsid w:val="00217971"/>
    <w:rsid w:val="00217F18"/>
    <w:rsid w:val="00226FDF"/>
    <w:rsid w:val="00243D4F"/>
    <w:rsid w:val="0024721F"/>
    <w:rsid w:val="002510E6"/>
    <w:rsid w:val="002517E3"/>
    <w:rsid w:val="00253A7F"/>
    <w:rsid w:val="00253BAC"/>
    <w:rsid w:val="002579B6"/>
    <w:rsid w:val="00281B7A"/>
    <w:rsid w:val="002933A0"/>
    <w:rsid w:val="002937F3"/>
    <w:rsid w:val="0029435D"/>
    <w:rsid w:val="002A10F9"/>
    <w:rsid w:val="002A7D78"/>
    <w:rsid w:val="002B01AD"/>
    <w:rsid w:val="002C1E56"/>
    <w:rsid w:val="002C2D14"/>
    <w:rsid w:val="002C3C50"/>
    <w:rsid w:val="002C5DBA"/>
    <w:rsid w:val="002E00FF"/>
    <w:rsid w:val="002E1B8C"/>
    <w:rsid w:val="002F60C2"/>
    <w:rsid w:val="00300660"/>
    <w:rsid w:val="00301D34"/>
    <w:rsid w:val="00317849"/>
    <w:rsid w:val="00321E58"/>
    <w:rsid w:val="00330A13"/>
    <w:rsid w:val="003329E7"/>
    <w:rsid w:val="00346FB0"/>
    <w:rsid w:val="003544FD"/>
    <w:rsid w:val="00360472"/>
    <w:rsid w:val="003768FF"/>
    <w:rsid w:val="00383A41"/>
    <w:rsid w:val="00384333"/>
    <w:rsid w:val="00386E8C"/>
    <w:rsid w:val="0038B515"/>
    <w:rsid w:val="0039721D"/>
    <w:rsid w:val="003A3930"/>
    <w:rsid w:val="003A47D8"/>
    <w:rsid w:val="003A52B3"/>
    <w:rsid w:val="003A671F"/>
    <w:rsid w:val="003C4B95"/>
    <w:rsid w:val="003C79CA"/>
    <w:rsid w:val="003D3CB6"/>
    <w:rsid w:val="003E4D87"/>
    <w:rsid w:val="003F026A"/>
    <w:rsid w:val="003F6B2C"/>
    <w:rsid w:val="004016E2"/>
    <w:rsid w:val="00407094"/>
    <w:rsid w:val="00417083"/>
    <w:rsid w:val="00424E4F"/>
    <w:rsid w:val="00436E0E"/>
    <w:rsid w:val="004425D8"/>
    <w:rsid w:val="004935FC"/>
    <w:rsid w:val="004C7103"/>
    <w:rsid w:val="004D0737"/>
    <w:rsid w:val="004D1EFC"/>
    <w:rsid w:val="004D54ED"/>
    <w:rsid w:val="004D7169"/>
    <w:rsid w:val="004F3B53"/>
    <w:rsid w:val="004FA8E0"/>
    <w:rsid w:val="00500527"/>
    <w:rsid w:val="0050332D"/>
    <w:rsid w:val="00510A37"/>
    <w:rsid w:val="00511FFB"/>
    <w:rsid w:val="00517B96"/>
    <w:rsid w:val="00527579"/>
    <w:rsid w:val="00536A57"/>
    <w:rsid w:val="0053E054"/>
    <w:rsid w:val="00543E8E"/>
    <w:rsid w:val="00546B0C"/>
    <w:rsid w:val="005630B3"/>
    <w:rsid w:val="0059418B"/>
    <w:rsid w:val="005A6120"/>
    <w:rsid w:val="005B660C"/>
    <w:rsid w:val="005C0A65"/>
    <w:rsid w:val="005C280D"/>
    <w:rsid w:val="005C34F0"/>
    <w:rsid w:val="005F0308"/>
    <w:rsid w:val="005F274F"/>
    <w:rsid w:val="005F5EF5"/>
    <w:rsid w:val="0060CD72"/>
    <w:rsid w:val="00616AB3"/>
    <w:rsid w:val="0061C494"/>
    <w:rsid w:val="006276C2"/>
    <w:rsid w:val="00671A5C"/>
    <w:rsid w:val="00676570"/>
    <w:rsid w:val="00690800"/>
    <w:rsid w:val="006A07E0"/>
    <w:rsid w:val="006B4870"/>
    <w:rsid w:val="006B585C"/>
    <w:rsid w:val="006C464A"/>
    <w:rsid w:val="006D4AA6"/>
    <w:rsid w:val="006D6A27"/>
    <w:rsid w:val="006E2F9B"/>
    <w:rsid w:val="006E75A5"/>
    <w:rsid w:val="006F6BB8"/>
    <w:rsid w:val="00707A67"/>
    <w:rsid w:val="00711049"/>
    <w:rsid w:val="00723BB4"/>
    <w:rsid w:val="00726116"/>
    <w:rsid w:val="007262B4"/>
    <w:rsid w:val="00744F4A"/>
    <w:rsid w:val="00752E05"/>
    <w:rsid w:val="00754BD0"/>
    <w:rsid w:val="00782135"/>
    <w:rsid w:val="007824C4"/>
    <w:rsid w:val="00795027"/>
    <w:rsid w:val="007964A4"/>
    <w:rsid w:val="00796F9B"/>
    <w:rsid w:val="007A6FDC"/>
    <w:rsid w:val="007C3793"/>
    <w:rsid w:val="007C6381"/>
    <w:rsid w:val="00800670"/>
    <w:rsid w:val="0080614C"/>
    <w:rsid w:val="00823EFD"/>
    <w:rsid w:val="008242EA"/>
    <w:rsid w:val="00843581"/>
    <w:rsid w:val="00854BA8"/>
    <w:rsid w:val="00860364"/>
    <w:rsid w:val="00874C4C"/>
    <w:rsid w:val="008814F8"/>
    <w:rsid w:val="008835A2"/>
    <w:rsid w:val="00883F54"/>
    <w:rsid w:val="00890702"/>
    <w:rsid w:val="00899163"/>
    <w:rsid w:val="0089D7B4"/>
    <w:rsid w:val="008CE51D"/>
    <w:rsid w:val="008D5511"/>
    <w:rsid w:val="008E548A"/>
    <w:rsid w:val="008E5C36"/>
    <w:rsid w:val="009161AD"/>
    <w:rsid w:val="00917698"/>
    <w:rsid w:val="00930864"/>
    <w:rsid w:val="00930B8C"/>
    <w:rsid w:val="00933151"/>
    <w:rsid w:val="00933C35"/>
    <w:rsid w:val="00947696"/>
    <w:rsid w:val="00947FD4"/>
    <w:rsid w:val="00950837"/>
    <w:rsid w:val="00955E37"/>
    <w:rsid w:val="00966BF5"/>
    <w:rsid w:val="00966F37"/>
    <w:rsid w:val="00981335"/>
    <w:rsid w:val="009858B8"/>
    <w:rsid w:val="0099651D"/>
    <w:rsid w:val="009A131D"/>
    <w:rsid w:val="009A3308"/>
    <w:rsid w:val="009B7D53"/>
    <w:rsid w:val="009C435C"/>
    <w:rsid w:val="009D1DBD"/>
    <w:rsid w:val="009E06E2"/>
    <w:rsid w:val="009F1CBA"/>
    <w:rsid w:val="009F2BE8"/>
    <w:rsid w:val="00A139E6"/>
    <w:rsid w:val="00A14CBB"/>
    <w:rsid w:val="00A16952"/>
    <w:rsid w:val="00A17826"/>
    <w:rsid w:val="00A2A980"/>
    <w:rsid w:val="00A3137B"/>
    <w:rsid w:val="00A33192"/>
    <w:rsid w:val="00A356AE"/>
    <w:rsid w:val="00A360AE"/>
    <w:rsid w:val="00A36D8D"/>
    <w:rsid w:val="00A58AF5"/>
    <w:rsid w:val="00A6153F"/>
    <w:rsid w:val="00A81135"/>
    <w:rsid w:val="00A83369"/>
    <w:rsid w:val="00A84BD2"/>
    <w:rsid w:val="00A92AD3"/>
    <w:rsid w:val="00AB0CC9"/>
    <w:rsid w:val="00AC3DBA"/>
    <w:rsid w:val="00AC44A3"/>
    <w:rsid w:val="00AD41F4"/>
    <w:rsid w:val="00AD6603"/>
    <w:rsid w:val="00AD6D44"/>
    <w:rsid w:val="00AE1C58"/>
    <w:rsid w:val="00AE307D"/>
    <w:rsid w:val="00AE3863"/>
    <w:rsid w:val="00AE5B3B"/>
    <w:rsid w:val="00AE6357"/>
    <w:rsid w:val="00AF219D"/>
    <w:rsid w:val="00AF4CFE"/>
    <w:rsid w:val="00B00456"/>
    <w:rsid w:val="00B01153"/>
    <w:rsid w:val="00B03714"/>
    <w:rsid w:val="00B06145"/>
    <w:rsid w:val="00B10FA5"/>
    <w:rsid w:val="00B13EA5"/>
    <w:rsid w:val="00B34034"/>
    <w:rsid w:val="00B35B06"/>
    <w:rsid w:val="00B46F0E"/>
    <w:rsid w:val="00B51256"/>
    <w:rsid w:val="00B61E7C"/>
    <w:rsid w:val="00B6230E"/>
    <w:rsid w:val="00B70288"/>
    <w:rsid w:val="00B711E5"/>
    <w:rsid w:val="00B7537E"/>
    <w:rsid w:val="00B77003"/>
    <w:rsid w:val="00B774A5"/>
    <w:rsid w:val="00B81D3A"/>
    <w:rsid w:val="00B84029"/>
    <w:rsid w:val="00BA2C3D"/>
    <w:rsid w:val="00BC207C"/>
    <w:rsid w:val="00BC6C58"/>
    <w:rsid w:val="00BD1C10"/>
    <w:rsid w:val="00BF1A8C"/>
    <w:rsid w:val="00BF723B"/>
    <w:rsid w:val="00C06593"/>
    <w:rsid w:val="00C1240E"/>
    <w:rsid w:val="00C17D48"/>
    <w:rsid w:val="00C20606"/>
    <w:rsid w:val="00C211EA"/>
    <w:rsid w:val="00C24E0E"/>
    <w:rsid w:val="00C25095"/>
    <w:rsid w:val="00C33439"/>
    <w:rsid w:val="00C37556"/>
    <w:rsid w:val="00C399CA"/>
    <w:rsid w:val="00C7669D"/>
    <w:rsid w:val="00C84643"/>
    <w:rsid w:val="00C943CF"/>
    <w:rsid w:val="00CA18D4"/>
    <w:rsid w:val="00CA19BB"/>
    <w:rsid w:val="00CA2F9C"/>
    <w:rsid w:val="00CA3AED"/>
    <w:rsid w:val="00CB2D0F"/>
    <w:rsid w:val="00CB7EB8"/>
    <w:rsid w:val="00CE3345"/>
    <w:rsid w:val="00CE43DA"/>
    <w:rsid w:val="00CE48A7"/>
    <w:rsid w:val="00CE51F0"/>
    <w:rsid w:val="00CE747B"/>
    <w:rsid w:val="00CE7673"/>
    <w:rsid w:val="00CE7B80"/>
    <w:rsid w:val="00CE7BEC"/>
    <w:rsid w:val="00D07886"/>
    <w:rsid w:val="00D22A17"/>
    <w:rsid w:val="00D30429"/>
    <w:rsid w:val="00D41947"/>
    <w:rsid w:val="00D50B9F"/>
    <w:rsid w:val="00D60D46"/>
    <w:rsid w:val="00D63593"/>
    <w:rsid w:val="00D76901"/>
    <w:rsid w:val="00D86516"/>
    <w:rsid w:val="00DAFA24"/>
    <w:rsid w:val="00DB1C3D"/>
    <w:rsid w:val="00DB3191"/>
    <w:rsid w:val="00DB6795"/>
    <w:rsid w:val="00DC37FA"/>
    <w:rsid w:val="00DD14C5"/>
    <w:rsid w:val="00DD1F4A"/>
    <w:rsid w:val="00DE7E5F"/>
    <w:rsid w:val="00DF3575"/>
    <w:rsid w:val="00DF688E"/>
    <w:rsid w:val="00E1052D"/>
    <w:rsid w:val="00E11AF2"/>
    <w:rsid w:val="00E23FEA"/>
    <w:rsid w:val="00E31298"/>
    <w:rsid w:val="00E53804"/>
    <w:rsid w:val="00E61B96"/>
    <w:rsid w:val="00E64105"/>
    <w:rsid w:val="00E7228B"/>
    <w:rsid w:val="00E813DC"/>
    <w:rsid w:val="00EA00B9"/>
    <w:rsid w:val="00EA09E1"/>
    <w:rsid w:val="00EA3B15"/>
    <w:rsid w:val="00EA41F5"/>
    <w:rsid w:val="00EA7110"/>
    <w:rsid w:val="00EB8931"/>
    <w:rsid w:val="00EC485F"/>
    <w:rsid w:val="00EC5479"/>
    <w:rsid w:val="00EC5E66"/>
    <w:rsid w:val="00ED0CFD"/>
    <w:rsid w:val="00EE2F64"/>
    <w:rsid w:val="00EE3733"/>
    <w:rsid w:val="00EF2579"/>
    <w:rsid w:val="00EF4D18"/>
    <w:rsid w:val="00F03113"/>
    <w:rsid w:val="00F065BF"/>
    <w:rsid w:val="00F23262"/>
    <w:rsid w:val="00F31BEC"/>
    <w:rsid w:val="00F4523E"/>
    <w:rsid w:val="00F53393"/>
    <w:rsid w:val="00F63222"/>
    <w:rsid w:val="00F7639B"/>
    <w:rsid w:val="00F91CFD"/>
    <w:rsid w:val="00FA0D8F"/>
    <w:rsid w:val="00FA4F25"/>
    <w:rsid w:val="00FB5589"/>
    <w:rsid w:val="00FBB154"/>
    <w:rsid w:val="00FD50E8"/>
    <w:rsid w:val="00FD66E4"/>
    <w:rsid w:val="00FF75B6"/>
    <w:rsid w:val="010105F3"/>
    <w:rsid w:val="0107F31D"/>
    <w:rsid w:val="01091533"/>
    <w:rsid w:val="010A8CF6"/>
    <w:rsid w:val="010B57B3"/>
    <w:rsid w:val="010CF3D2"/>
    <w:rsid w:val="0110174D"/>
    <w:rsid w:val="01169D99"/>
    <w:rsid w:val="0117C5F3"/>
    <w:rsid w:val="011C6926"/>
    <w:rsid w:val="011E23B1"/>
    <w:rsid w:val="01278D62"/>
    <w:rsid w:val="0129927C"/>
    <w:rsid w:val="0134A5A2"/>
    <w:rsid w:val="01390DD9"/>
    <w:rsid w:val="014F3E1F"/>
    <w:rsid w:val="0155623C"/>
    <w:rsid w:val="01593DC1"/>
    <w:rsid w:val="01627C21"/>
    <w:rsid w:val="016FB270"/>
    <w:rsid w:val="0176405D"/>
    <w:rsid w:val="018207B8"/>
    <w:rsid w:val="01877929"/>
    <w:rsid w:val="018BB4BE"/>
    <w:rsid w:val="0190595B"/>
    <w:rsid w:val="0191B924"/>
    <w:rsid w:val="01937DBD"/>
    <w:rsid w:val="01999FE4"/>
    <w:rsid w:val="019FE1BC"/>
    <w:rsid w:val="01AEC7CA"/>
    <w:rsid w:val="01AF722C"/>
    <w:rsid w:val="01BE78C2"/>
    <w:rsid w:val="01C3C357"/>
    <w:rsid w:val="01D4C32F"/>
    <w:rsid w:val="01E948BB"/>
    <w:rsid w:val="01EE2DFB"/>
    <w:rsid w:val="01F05E15"/>
    <w:rsid w:val="01F13363"/>
    <w:rsid w:val="01F43D86"/>
    <w:rsid w:val="020A9724"/>
    <w:rsid w:val="020F9154"/>
    <w:rsid w:val="02136AD9"/>
    <w:rsid w:val="021CF7BE"/>
    <w:rsid w:val="021D9A65"/>
    <w:rsid w:val="021F9D64"/>
    <w:rsid w:val="0225686A"/>
    <w:rsid w:val="0225BC96"/>
    <w:rsid w:val="0239C008"/>
    <w:rsid w:val="0241AF35"/>
    <w:rsid w:val="02435D8F"/>
    <w:rsid w:val="026490D9"/>
    <w:rsid w:val="026C0DAA"/>
    <w:rsid w:val="02736135"/>
    <w:rsid w:val="0286C52B"/>
    <w:rsid w:val="028707F5"/>
    <w:rsid w:val="02997C35"/>
    <w:rsid w:val="02AB41BA"/>
    <w:rsid w:val="02AE81E0"/>
    <w:rsid w:val="02B4EE4C"/>
    <w:rsid w:val="02B804FA"/>
    <w:rsid w:val="02BB7D9A"/>
    <w:rsid w:val="02C1CC1F"/>
    <w:rsid w:val="02C2E9FB"/>
    <w:rsid w:val="02CC78B4"/>
    <w:rsid w:val="02D535B5"/>
    <w:rsid w:val="02D6DF33"/>
    <w:rsid w:val="02DB49B4"/>
    <w:rsid w:val="02DF8DEE"/>
    <w:rsid w:val="02E389FD"/>
    <w:rsid w:val="02E6D08B"/>
    <w:rsid w:val="02E8AC06"/>
    <w:rsid w:val="02ECEC6F"/>
    <w:rsid w:val="02F120FA"/>
    <w:rsid w:val="02F29DAF"/>
    <w:rsid w:val="02F4C4D4"/>
    <w:rsid w:val="02FA70D9"/>
    <w:rsid w:val="02FF305E"/>
    <w:rsid w:val="0300B3AD"/>
    <w:rsid w:val="0301B4B0"/>
    <w:rsid w:val="03044992"/>
    <w:rsid w:val="030A3DDF"/>
    <w:rsid w:val="0311B9A0"/>
    <w:rsid w:val="03125DD2"/>
    <w:rsid w:val="031BA24E"/>
    <w:rsid w:val="032AF0DA"/>
    <w:rsid w:val="032E9AFC"/>
    <w:rsid w:val="032F5546"/>
    <w:rsid w:val="0336D236"/>
    <w:rsid w:val="033801E5"/>
    <w:rsid w:val="033DF53B"/>
    <w:rsid w:val="03483CCB"/>
    <w:rsid w:val="0356B88E"/>
    <w:rsid w:val="03585D32"/>
    <w:rsid w:val="038233C5"/>
    <w:rsid w:val="038B413C"/>
    <w:rsid w:val="03BFFE9E"/>
    <w:rsid w:val="03D7369B"/>
    <w:rsid w:val="03E05278"/>
    <w:rsid w:val="03EA43CA"/>
    <w:rsid w:val="03EEEFE0"/>
    <w:rsid w:val="03F0C041"/>
    <w:rsid w:val="03F2A9E4"/>
    <w:rsid w:val="03FA6734"/>
    <w:rsid w:val="03FE5A64"/>
    <w:rsid w:val="04073393"/>
    <w:rsid w:val="04084F27"/>
    <w:rsid w:val="0425750F"/>
    <w:rsid w:val="042FC7CD"/>
    <w:rsid w:val="04314454"/>
    <w:rsid w:val="0434F1AA"/>
    <w:rsid w:val="04393AE1"/>
    <w:rsid w:val="04393B10"/>
    <w:rsid w:val="044D162F"/>
    <w:rsid w:val="0451C298"/>
    <w:rsid w:val="0459E997"/>
    <w:rsid w:val="045E88B9"/>
    <w:rsid w:val="04693DFE"/>
    <w:rsid w:val="046ABCAD"/>
    <w:rsid w:val="047D0831"/>
    <w:rsid w:val="04823050"/>
    <w:rsid w:val="04889AC5"/>
    <w:rsid w:val="048D9F16"/>
    <w:rsid w:val="04930860"/>
    <w:rsid w:val="049380B4"/>
    <w:rsid w:val="04956049"/>
    <w:rsid w:val="049DADBD"/>
    <w:rsid w:val="04A60E40"/>
    <w:rsid w:val="04A7C597"/>
    <w:rsid w:val="04B9FC8A"/>
    <w:rsid w:val="04BC02B9"/>
    <w:rsid w:val="04CBE1B0"/>
    <w:rsid w:val="04D2C419"/>
    <w:rsid w:val="04D324E7"/>
    <w:rsid w:val="04E27E80"/>
    <w:rsid w:val="04F3A0F2"/>
    <w:rsid w:val="04F61CE9"/>
    <w:rsid w:val="04F65F9C"/>
    <w:rsid w:val="04FCB1D5"/>
    <w:rsid w:val="05020B57"/>
    <w:rsid w:val="0503A8DC"/>
    <w:rsid w:val="0504AF55"/>
    <w:rsid w:val="0507B3EA"/>
    <w:rsid w:val="050A3665"/>
    <w:rsid w:val="0517BAC9"/>
    <w:rsid w:val="051E66FE"/>
    <w:rsid w:val="0526AB29"/>
    <w:rsid w:val="052F3EFD"/>
    <w:rsid w:val="05302553"/>
    <w:rsid w:val="0532687F"/>
    <w:rsid w:val="0536B5F8"/>
    <w:rsid w:val="05461412"/>
    <w:rsid w:val="05472DE3"/>
    <w:rsid w:val="05511E98"/>
    <w:rsid w:val="055C9FC4"/>
    <w:rsid w:val="055CF2A1"/>
    <w:rsid w:val="0561E27A"/>
    <w:rsid w:val="05635D85"/>
    <w:rsid w:val="0572D100"/>
    <w:rsid w:val="0578FAD9"/>
    <w:rsid w:val="057C118E"/>
    <w:rsid w:val="057EBFE5"/>
    <w:rsid w:val="0587FE20"/>
    <w:rsid w:val="0589EFE3"/>
    <w:rsid w:val="058B8B55"/>
    <w:rsid w:val="058D338A"/>
    <w:rsid w:val="05966380"/>
    <w:rsid w:val="0597D8E7"/>
    <w:rsid w:val="059C71A6"/>
    <w:rsid w:val="05A0BEDC"/>
    <w:rsid w:val="05A1B0FE"/>
    <w:rsid w:val="05A43E63"/>
    <w:rsid w:val="05A92F7C"/>
    <w:rsid w:val="05AFA91D"/>
    <w:rsid w:val="05B5FA1A"/>
    <w:rsid w:val="05BD66C0"/>
    <w:rsid w:val="05C9A085"/>
    <w:rsid w:val="05D55105"/>
    <w:rsid w:val="05F31158"/>
    <w:rsid w:val="0608F33D"/>
    <w:rsid w:val="06122F62"/>
    <w:rsid w:val="06231845"/>
    <w:rsid w:val="0627568B"/>
    <w:rsid w:val="063F53E3"/>
    <w:rsid w:val="06468F7E"/>
    <w:rsid w:val="064898B3"/>
    <w:rsid w:val="0649B180"/>
    <w:rsid w:val="0650D9E7"/>
    <w:rsid w:val="065C9810"/>
    <w:rsid w:val="066E6EB0"/>
    <w:rsid w:val="067D9235"/>
    <w:rsid w:val="069C2E44"/>
    <w:rsid w:val="06A1D18B"/>
    <w:rsid w:val="06AB5CA1"/>
    <w:rsid w:val="06C015BB"/>
    <w:rsid w:val="06C80341"/>
    <w:rsid w:val="06ECEEF9"/>
    <w:rsid w:val="06FC3F4E"/>
    <w:rsid w:val="06FE691A"/>
    <w:rsid w:val="070EEDB2"/>
    <w:rsid w:val="071300AE"/>
    <w:rsid w:val="071522EB"/>
    <w:rsid w:val="071817E7"/>
    <w:rsid w:val="0722B9AD"/>
    <w:rsid w:val="07255F53"/>
    <w:rsid w:val="0726A43A"/>
    <w:rsid w:val="07279B80"/>
    <w:rsid w:val="072A8B60"/>
    <w:rsid w:val="072F71AF"/>
    <w:rsid w:val="07300BE8"/>
    <w:rsid w:val="07359B99"/>
    <w:rsid w:val="074CDC7C"/>
    <w:rsid w:val="0756D54A"/>
    <w:rsid w:val="075ED5D8"/>
    <w:rsid w:val="07656D36"/>
    <w:rsid w:val="076969FE"/>
    <w:rsid w:val="076A56B9"/>
    <w:rsid w:val="076CED58"/>
    <w:rsid w:val="0771FEC3"/>
    <w:rsid w:val="07755B47"/>
    <w:rsid w:val="077F53D6"/>
    <w:rsid w:val="0788F9B6"/>
    <w:rsid w:val="07A168C0"/>
    <w:rsid w:val="07A5A9F4"/>
    <w:rsid w:val="07AF5822"/>
    <w:rsid w:val="07B42E60"/>
    <w:rsid w:val="07C4DF19"/>
    <w:rsid w:val="07CCFF9D"/>
    <w:rsid w:val="07D0BFF8"/>
    <w:rsid w:val="07D3EF38"/>
    <w:rsid w:val="07D72AE5"/>
    <w:rsid w:val="07D76C68"/>
    <w:rsid w:val="07DD1640"/>
    <w:rsid w:val="07E676C5"/>
    <w:rsid w:val="07E91AC8"/>
    <w:rsid w:val="07F44EDA"/>
    <w:rsid w:val="07FEF2BE"/>
    <w:rsid w:val="0808819F"/>
    <w:rsid w:val="080CE45A"/>
    <w:rsid w:val="08129D21"/>
    <w:rsid w:val="081BA2DF"/>
    <w:rsid w:val="081D742F"/>
    <w:rsid w:val="082FF87F"/>
    <w:rsid w:val="083C6D90"/>
    <w:rsid w:val="083C9425"/>
    <w:rsid w:val="08458D6E"/>
    <w:rsid w:val="084E0E84"/>
    <w:rsid w:val="08523831"/>
    <w:rsid w:val="0856219C"/>
    <w:rsid w:val="0863D3A2"/>
    <w:rsid w:val="0865B234"/>
    <w:rsid w:val="086B2D87"/>
    <w:rsid w:val="086CD78B"/>
    <w:rsid w:val="086E68D0"/>
    <w:rsid w:val="08865ED9"/>
    <w:rsid w:val="08880B68"/>
    <w:rsid w:val="08886D43"/>
    <w:rsid w:val="0888BF5A"/>
    <w:rsid w:val="0889656A"/>
    <w:rsid w:val="088B08AE"/>
    <w:rsid w:val="088B4C16"/>
    <w:rsid w:val="088D3188"/>
    <w:rsid w:val="0892A3F0"/>
    <w:rsid w:val="0899CAC8"/>
    <w:rsid w:val="0899D44B"/>
    <w:rsid w:val="08A5E36A"/>
    <w:rsid w:val="08B432EE"/>
    <w:rsid w:val="08BE81CA"/>
    <w:rsid w:val="08C95F00"/>
    <w:rsid w:val="08CFA2B7"/>
    <w:rsid w:val="08EAB7A8"/>
    <w:rsid w:val="08F2BFB8"/>
    <w:rsid w:val="08FC21B5"/>
    <w:rsid w:val="090706D1"/>
    <w:rsid w:val="090725D2"/>
    <w:rsid w:val="090B0C84"/>
    <w:rsid w:val="0913A1ED"/>
    <w:rsid w:val="092AB21A"/>
    <w:rsid w:val="0935555B"/>
    <w:rsid w:val="0935A010"/>
    <w:rsid w:val="0941D46E"/>
    <w:rsid w:val="094A12F0"/>
    <w:rsid w:val="09540A4E"/>
    <w:rsid w:val="095465A9"/>
    <w:rsid w:val="0957CDD7"/>
    <w:rsid w:val="095AB907"/>
    <w:rsid w:val="09606E68"/>
    <w:rsid w:val="09626258"/>
    <w:rsid w:val="0963CD68"/>
    <w:rsid w:val="096BE41E"/>
    <w:rsid w:val="096DA57E"/>
    <w:rsid w:val="0992A843"/>
    <w:rsid w:val="0992F606"/>
    <w:rsid w:val="0997841F"/>
    <w:rsid w:val="09B6FA9B"/>
    <w:rsid w:val="09B8F0EC"/>
    <w:rsid w:val="09BB79D7"/>
    <w:rsid w:val="09C502FD"/>
    <w:rsid w:val="09CD910B"/>
    <w:rsid w:val="09D184C7"/>
    <w:rsid w:val="09D3020C"/>
    <w:rsid w:val="09E1AFF4"/>
    <w:rsid w:val="09E69A61"/>
    <w:rsid w:val="09EB1FD5"/>
    <w:rsid w:val="09EC7E95"/>
    <w:rsid w:val="0A0F7394"/>
    <w:rsid w:val="0A0FEFF1"/>
    <w:rsid w:val="0A127012"/>
    <w:rsid w:val="0A1C3381"/>
    <w:rsid w:val="0A1D7CB8"/>
    <w:rsid w:val="0A20551D"/>
    <w:rsid w:val="0A27C046"/>
    <w:rsid w:val="0A33AD78"/>
    <w:rsid w:val="0A44FAE2"/>
    <w:rsid w:val="0A468E74"/>
    <w:rsid w:val="0A4C3942"/>
    <w:rsid w:val="0A4F4632"/>
    <w:rsid w:val="0A57C1AF"/>
    <w:rsid w:val="0A5AF231"/>
    <w:rsid w:val="0A652DEB"/>
    <w:rsid w:val="0A6B4AC3"/>
    <w:rsid w:val="0A738B64"/>
    <w:rsid w:val="0A74074E"/>
    <w:rsid w:val="0A7641EC"/>
    <w:rsid w:val="0A77AF86"/>
    <w:rsid w:val="0A8A934A"/>
    <w:rsid w:val="0A8B1B90"/>
    <w:rsid w:val="0A8FD111"/>
    <w:rsid w:val="0A91B233"/>
    <w:rsid w:val="0A931985"/>
    <w:rsid w:val="0A9ED3B9"/>
    <w:rsid w:val="0AA0ECB9"/>
    <w:rsid w:val="0AAE5B84"/>
    <w:rsid w:val="0AB0F429"/>
    <w:rsid w:val="0AB1F2E0"/>
    <w:rsid w:val="0AB24D70"/>
    <w:rsid w:val="0AB2E782"/>
    <w:rsid w:val="0AB83DE7"/>
    <w:rsid w:val="0AC6827B"/>
    <w:rsid w:val="0AC90AFE"/>
    <w:rsid w:val="0ACAB4C8"/>
    <w:rsid w:val="0ACC0FDF"/>
    <w:rsid w:val="0AD520C2"/>
    <w:rsid w:val="0ADEF3A4"/>
    <w:rsid w:val="0AE0E491"/>
    <w:rsid w:val="0AEA6079"/>
    <w:rsid w:val="0AF68968"/>
    <w:rsid w:val="0AFE636E"/>
    <w:rsid w:val="0B07CFC2"/>
    <w:rsid w:val="0B089E4F"/>
    <w:rsid w:val="0B0F2DD7"/>
    <w:rsid w:val="0B1460DB"/>
    <w:rsid w:val="0B16DB81"/>
    <w:rsid w:val="0B182203"/>
    <w:rsid w:val="0B22E6F3"/>
    <w:rsid w:val="0B23E931"/>
    <w:rsid w:val="0B259448"/>
    <w:rsid w:val="0B2D2906"/>
    <w:rsid w:val="0B364BC4"/>
    <w:rsid w:val="0B463464"/>
    <w:rsid w:val="0B53F01B"/>
    <w:rsid w:val="0B5665F0"/>
    <w:rsid w:val="0B69616C"/>
    <w:rsid w:val="0B6E8A85"/>
    <w:rsid w:val="0B7FAAFE"/>
    <w:rsid w:val="0B82EA53"/>
    <w:rsid w:val="0B855824"/>
    <w:rsid w:val="0B9815A9"/>
    <w:rsid w:val="0B9B1F87"/>
    <w:rsid w:val="0B9B7464"/>
    <w:rsid w:val="0BA7CDD2"/>
    <w:rsid w:val="0BA998B1"/>
    <w:rsid w:val="0BABC052"/>
    <w:rsid w:val="0BAF275B"/>
    <w:rsid w:val="0BB7C9D9"/>
    <w:rsid w:val="0BC0601C"/>
    <w:rsid w:val="0BC12D8E"/>
    <w:rsid w:val="0BCBC9D1"/>
    <w:rsid w:val="0BD63752"/>
    <w:rsid w:val="0BDF699B"/>
    <w:rsid w:val="0BF85177"/>
    <w:rsid w:val="0C1B6D6D"/>
    <w:rsid w:val="0C42A835"/>
    <w:rsid w:val="0C440D03"/>
    <w:rsid w:val="0C4DA043"/>
    <w:rsid w:val="0C64C02A"/>
    <w:rsid w:val="0C690208"/>
    <w:rsid w:val="0C6F1621"/>
    <w:rsid w:val="0C8749D1"/>
    <w:rsid w:val="0C882F81"/>
    <w:rsid w:val="0C88624E"/>
    <w:rsid w:val="0C89757F"/>
    <w:rsid w:val="0C8EB774"/>
    <w:rsid w:val="0C90D546"/>
    <w:rsid w:val="0C932806"/>
    <w:rsid w:val="0C97169E"/>
    <w:rsid w:val="0C98EF8C"/>
    <w:rsid w:val="0C9BA71A"/>
    <w:rsid w:val="0C9DBD93"/>
    <w:rsid w:val="0CA1A260"/>
    <w:rsid w:val="0CA394A0"/>
    <w:rsid w:val="0CA80D3D"/>
    <w:rsid w:val="0CA9E868"/>
    <w:rsid w:val="0CAF30E6"/>
    <w:rsid w:val="0CC1C5FD"/>
    <w:rsid w:val="0CC2CD05"/>
    <w:rsid w:val="0CDF31A8"/>
    <w:rsid w:val="0CE02C02"/>
    <w:rsid w:val="0CE1271E"/>
    <w:rsid w:val="0CEE5C34"/>
    <w:rsid w:val="0CF43709"/>
    <w:rsid w:val="0D00AE8B"/>
    <w:rsid w:val="0D08C6AE"/>
    <w:rsid w:val="0D0FEDAE"/>
    <w:rsid w:val="0D1303A3"/>
    <w:rsid w:val="0D142AF7"/>
    <w:rsid w:val="0D1AE072"/>
    <w:rsid w:val="0D23100C"/>
    <w:rsid w:val="0D359AC3"/>
    <w:rsid w:val="0D365437"/>
    <w:rsid w:val="0D3A1ED4"/>
    <w:rsid w:val="0D4BEB07"/>
    <w:rsid w:val="0D4C3269"/>
    <w:rsid w:val="0D4CED88"/>
    <w:rsid w:val="0D53B5AD"/>
    <w:rsid w:val="0D550956"/>
    <w:rsid w:val="0D61E467"/>
    <w:rsid w:val="0D6461CC"/>
    <w:rsid w:val="0D6CF45F"/>
    <w:rsid w:val="0D847E21"/>
    <w:rsid w:val="0D8963C1"/>
    <w:rsid w:val="0D8F64B0"/>
    <w:rsid w:val="0D9A799B"/>
    <w:rsid w:val="0D9EEECB"/>
    <w:rsid w:val="0DA141A0"/>
    <w:rsid w:val="0DA383F4"/>
    <w:rsid w:val="0DAE66C6"/>
    <w:rsid w:val="0DB40A41"/>
    <w:rsid w:val="0DB55161"/>
    <w:rsid w:val="0DB6BD02"/>
    <w:rsid w:val="0DC0A18C"/>
    <w:rsid w:val="0DCC4DD7"/>
    <w:rsid w:val="0DD3E35F"/>
    <w:rsid w:val="0DDDF8F5"/>
    <w:rsid w:val="0DFC6A01"/>
    <w:rsid w:val="0E08C67E"/>
    <w:rsid w:val="0E21A182"/>
    <w:rsid w:val="0E284DC6"/>
    <w:rsid w:val="0E288646"/>
    <w:rsid w:val="0E2B6736"/>
    <w:rsid w:val="0E2CCA80"/>
    <w:rsid w:val="0E36CB13"/>
    <w:rsid w:val="0E3C6DEE"/>
    <w:rsid w:val="0E3F6D4C"/>
    <w:rsid w:val="0E46AAD0"/>
    <w:rsid w:val="0E49995D"/>
    <w:rsid w:val="0E51A163"/>
    <w:rsid w:val="0E5B29B3"/>
    <w:rsid w:val="0E658922"/>
    <w:rsid w:val="0E676B80"/>
    <w:rsid w:val="0E71204A"/>
    <w:rsid w:val="0E726309"/>
    <w:rsid w:val="0E7EB291"/>
    <w:rsid w:val="0E96F0F1"/>
    <w:rsid w:val="0EA429B5"/>
    <w:rsid w:val="0EABD3ED"/>
    <w:rsid w:val="0EAC776C"/>
    <w:rsid w:val="0EAF51C3"/>
    <w:rsid w:val="0ECC8264"/>
    <w:rsid w:val="0ECD9A19"/>
    <w:rsid w:val="0ED3E049"/>
    <w:rsid w:val="0EDA6F0B"/>
    <w:rsid w:val="0EE3F87E"/>
    <w:rsid w:val="0EE50498"/>
    <w:rsid w:val="0EEE77DA"/>
    <w:rsid w:val="0EF4B840"/>
    <w:rsid w:val="0EFBEA2F"/>
    <w:rsid w:val="0F011CE6"/>
    <w:rsid w:val="0F19FF97"/>
    <w:rsid w:val="0F200A03"/>
    <w:rsid w:val="0F241D69"/>
    <w:rsid w:val="0F2C47B6"/>
    <w:rsid w:val="0F2C60F3"/>
    <w:rsid w:val="0F2F5DFB"/>
    <w:rsid w:val="0F37C4A0"/>
    <w:rsid w:val="0F4941FD"/>
    <w:rsid w:val="0F4A7E2C"/>
    <w:rsid w:val="0F5B0A67"/>
    <w:rsid w:val="0F5B357F"/>
    <w:rsid w:val="0F666436"/>
    <w:rsid w:val="0FA0A2CA"/>
    <w:rsid w:val="0FB41D73"/>
    <w:rsid w:val="0FBD71E3"/>
    <w:rsid w:val="0FBFC66D"/>
    <w:rsid w:val="0FC39806"/>
    <w:rsid w:val="0FC9729D"/>
    <w:rsid w:val="0FC9FA8B"/>
    <w:rsid w:val="0FCBABF9"/>
    <w:rsid w:val="0FDA3869"/>
    <w:rsid w:val="0FDEABDF"/>
    <w:rsid w:val="0FF98AE9"/>
    <w:rsid w:val="0FFA594F"/>
    <w:rsid w:val="0FFCB9DD"/>
    <w:rsid w:val="1005D504"/>
    <w:rsid w:val="100ADB28"/>
    <w:rsid w:val="100B3EF3"/>
    <w:rsid w:val="10139CFA"/>
    <w:rsid w:val="1015D78E"/>
    <w:rsid w:val="101946BF"/>
    <w:rsid w:val="101D5F63"/>
    <w:rsid w:val="102E5718"/>
    <w:rsid w:val="1032DA63"/>
    <w:rsid w:val="103D72F1"/>
    <w:rsid w:val="1048AE68"/>
    <w:rsid w:val="104BE442"/>
    <w:rsid w:val="1060B702"/>
    <w:rsid w:val="1068AC9D"/>
    <w:rsid w:val="106E0BEA"/>
    <w:rsid w:val="10838BC9"/>
    <w:rsid w:val="10B8018D"/>
    <w:rsid w:val="10CB2E5C"/>
    <w:rsid w:val="10CB4D93"/>
    <w:rsid w:val="10CBF51C"/>
    <w:rsid w:val="10D4FA4A"/>
    <w:rsid w:val="10DD50F9"/>
    <w:rsid w:val="10E58F57"/>
    <w:rsid w:val="10FA225A"/>
    <w:rsid w:val="1108BFF5"/>
    <w:rsid w:val="1108C43B"/>
    <w:rsid w:val="111284D1"/>
    <w:rsid w:val="1113F51D"/>
    <w:rsid w:val="11161958"/>
    <w:rsid w:val="111A2C85"/>
    <w:rsid w:val="11242825"/>
    <w:rsid w:val="1125E483"/>
    <w:rsid w:val="112A9DCA"/>
    <w:rsid w:val="112E2DDD"/>
    <w:rsid w:val="1135ECCD"/>
    <w:rsid w:val="113C5635"/>
    <w:rsid w:val="11446246"/>
    <w:rsid w:val="11458A08"/>
    <w:rsid w:val="114AC1AF"/>
    <w:rsid w:val="114D9751"/>
    <w:rsid w:val="11542A55"/>
    <w:rsid w:val="11554378"/>
    <w:rsid w:val="116059AB"/>
    <w:rsid w:val="11707532"/>
    <w:rsid w:val="1175D2FD"/>
    <w:rsid w:val="117BC592"/>
    <w:rsid w:val="118C7ECE"/>
    <w:rsid w:val="118D8395"/>
    <w:rsid w:val="1197EB7C"/>
    <w:rsid w:val="11A86735"/>
    <w:rsid w:val="11AE8867"/>
    <w:rsid w:val="11B1A7EF"/>
    <w:rsid w:val="11BB1860"/>
    <w:rsid w:val="11CF0189"/>
    <w:rsid w:val="11D3C27C"/>
    <w:rsid w:val="11E4118F"/>
    <w:rsid w:val="11EB4D21"/>
    <w:rsid w:val="11ED973B"/>
    <w:rsid w:val="11F180AB"/>
    <w:rsid w:val="11FC872E"/>
    <w:rsid w:val="120CF293"/>
    <w:rsid w:val="120DB540"/>
    <w:rsid w:val="120F44B3"/>
    <w:rsid w:val="1211B5B7"/>
    <w:rsid w:val="121F8AAE"/>
    <w:rsid w:val="1229B3EF"/>
    <w:rsid w:val="123581B8"/>
    <w:rsid w:val="1241C60A"/>
    <w:rsid w:val="1241E08D"/>
    <w:rsid w:val="12466788"/>
    <w:rsid w:val="1247A780"/>
    <w:rsid w:val="124A5F00"/>
    <w:rsid w:val="124AB6C0"/>
    <w:rsid w:val="124B7B88"/>
    <w:rsid w:val="1253B4C7"/>
    <w:rsid w:val="125A9DC5"/>
    <w:rsid w:val="126045AC"/>
    <w:rsid w:val="1260993A"/>
    <w:rsid w:val="126779B3"/>
    <w:rsid w:val="126939BE"/>
    <w:rsid w:val="126A0E5D"/>
    <w:rsid w:val="12726D41"/>
    <w:rsid w:val="1283245F"/>
    <w:rsid w:val="1288DECA"/>
    <w:rsid w:val="128AAEF1"/>
    <w:rsid w:val="12B36149"/>
    <w:rsid w:val="12B9FF16"/>
    <w:rsid w:val="12CDBA0B"/>
    <w:rsid w:val="12E1C4F5"/>
    <w:rsid w:val="12F113D9"/>
    <w:rsid w:val="12F512A5"/>
    <w:rsid w:val="12F55D28"/>
    <w:rsid w:val="12F693D4"/>
    <w:rsid w:val="131C6AEC"/>
    <w:rsid w:val="13282731"/>
    <w:rsid w:val="132C159F"/>
    <w:rsid w:val="132C55AB"/>
    <w:rsid w:val="132F780E"/>
    <w:rsid w:val="1330B483"/>
    <w:rsid w:val="13337CED"/>
    <w:rsid w:val="1334F2C0"/>
    <w:rsid w:val="133E0A97"/>
    <w:rsid w:val="133EA135"/>
    <w:rsid w:val="134D7850"/>
    <w:rsid w:val="134E1343"/>
    <w:rsid w:val="134EAC71"/>
    <w:rsid w:val="1372A5DB"/>
    <w:rsid w:val="1383BAAC"/>
    <w:rsid w:val="1388CA10"/>
    <w:rsid w:val="138917DA"/>
    <w:rsid w:val="138C374D"/>
    <w:rsid w:val="13906A09"/>
    <w:rsid w:val="13964D6A"/>
    <w:rsid w:val="13A2D6A2"/>
    <w:rsid w:val="13A4377A"/>
    <w:rsid w:val="13A7214A"/>
    <w:rsid w:val="13A89231"/>
    <w:rsid w:val="13ACF9E2"/>
    <w:rsid w:val="13ADF195"/>
    <w:rsid w:val="13BB0FE9"/>
    <w:rsid w:val="13C3EDC6"/>
    <w:rsid w:val="13CF5EF2"/>
    <w:rsid w:val="13D633E5"/>
    <w:rsid w:val="13D87F0A"/>
    <w:rsid w:val="13D9FD91"/>
    <w:rsid w:val="13E7065D"/>
    <w:rsid w:val="13E7C849"/>
    <w:rsid w:val="13F56A40"/>
    <w:rsid w:val="13FCB1BE"/>
    <w:rsid w:val="13FF7591"/>
    <w:rsid w:val="14006446"/>
    <w:rsid w:val="1400CE8A"/>
    <w:rsid w:val="1405DEBE"/>
    <w:rsid w:val="14096409"/>
    <w:rsid w:val="140F8F43"/>
    <w:rsid w:val="1412D708"/>
    <w:rsid w:val="1413A226"/>
    <w:rsid w:val="1415025E"/>
    <w:rsid w:val="1416D0C4"/>
    <w:rsid w:val="14183ED9"/>
    <w:rsid w:val="14225658"/>
    <w:rsid w:val="1434250C"/>
    <w:rsid w:val="14430A8F"/>
    <w:rsid w:val="1443B932"/>
    <w:rsid w:val="144DEF36"/>
    <w:rsid w:val="144EAEA2"/>
    <w:rsid w:val="144EE415"/>
    <w:rsid w:val="1455A7A0"/>
    <w:rsid w:val="14608DE7"/>
    <w:rsid w:val="146702BB"/>
    <w:rsid w:val="146AF5A4"/>
    <w:rsid w:val="146B3269"/>
    <w:rsid w:val="146DA745"/>
    <w:rsid w:val="1472FCD8"/>
    <w:rsid w:val="14755247"/>
    <w:rsid w:val="147DFFEF"/>
    <w:rsid w:val="1480A638"/>
    <w:rsid w:val="14A071D4"/>
    <w:rsid w:val="14AF9DF2"/>
    <w:rsid w:val="14B9DF62"/>
    <w:rsid w:val="14C09872"/>
    <w:rsid w:val="14C5A8FB"/>
    <w:rsid w:val="14D031E7"/>
    <w:rsid w:val="14D199B7"/>
    <w:rsid w:val="1501C83B"/>
    <w:rsid w:val="15097168"/>
    <w:rsid w:val="151C03C3"/>
    <w:rsid w:val="151CED9E"/>
    <w:rsid w:val="15212D42"/>
    <w:rsid w:val="1521FBB7"/>
    <w:rsid w:val="1525B00A"/>
    <w:rsid w:val="152BAFBB"/>
    <w:rsid w:val="15321DCB"/>
    <w:rsid w:val="153EB86A"/>
    <w:rsid w:val="1545DA42"/>
    <w:rsid w:val="1549B08F"/>
    <w:rsid w:val="15587023"/>
    <w:rsid w:val="15639016"/>
    <w:rsid w:val="1567D875"/>
    <w:rsid w:val="156DA7F4"/>
    <w:rsid w:val="1570026F"/>
    <w:rsid w:val="15725646"/>
    <w:rsid w:val="1579AAC4"/>
    <w:rsid w:val="15815E85"/>
    <w:rsid w:val="1591F180"/>
    <w:rsid w:val="159E9F7F"/>
    <w:rsid w:val="159F7AB1"/>
    <w:rsid w:val="15A6753A"/>
    <w:rsid w:val="15AB78A2"/>
    <w:rsid w:val="15BD6996"/>
    <w:rsid w:val="15C35BA0"/>
    <w:rsid w:val="15D9AA74"/>
    <w:rsid w:val="15DC3E4C"/>
    <w:rsid w:val="15EF2E47"/>
    <w:rsid w:val="15FB34AB"/>
    <w:rsid w:val="160004A7"/>
    <w:rsid w:val="160828B1"/>
    <w:rsid w:val="160E81E4"/>
    <w:rsid w:val="161122A8"/>
    <w:rsid w:val="1617CCCF"/>
    <w:rsid w:val="1619A756"/>
    <w:rsid w:val="16363BF3"/>
    <w:rsid w:val="16416584"/>
    <w:rsid w:val="1641DCF8"/>
    <w:rsid w:val="1646D77E"/>
    <w:rsid w:val="165F0F45"/>
    <w:rsid w:val="16683356"/>
    <w:rsid w:val="166F8D6C"/>
    <w:rsid w:val="16713BC3"/>
    <w:rsid w:val="1678578F"/>
    <w:rsid w:val="167C53CF"/>
    <w:rsid w:val="1683F5C7"/>
    <w:rsid w:val="1691773A"/>
    <w:rsid w:val="1693A74D"/>
    <w:rsid w:val="1696BC1E"/>
    <w:rsid w:val="16983CFA"/>
    <w:rsid w:val="16A6B87A"/>
    <w:rsid w:val="16A8580E"/>
    <w:rsid w:val="16C1E1C2"/>
    <w:rsid w:val="16CC3B41"/>
    <w:rsid w:val="16D126E0"/>
    <w:rsid w:val="16DFF833"/>
    <w:rsid w:val="16DFFF22"/>
    <w:rsid w:val="16EBF479"/>
    <w:rsid w:val="16F506CF"/>
    <w:rsid w:val="16F675CB"/>
    <w:rsid w:val="16F78313"/>
    <w:rsid w:val="16FD9590"/>
    <w:rsid w:val="1700DF75"/>
    <w:rsid w:val="1707BD55"/>
    <w:rsid w:val="17099CDE"/>
    <w:rsid w:val="170A7E9B"/>
    <w:rsid w:val="1719F839"/>
    <w:rsid w:val="172300BA"/>
    <w:rsid w:val="1735D9E0"/>
    <w:rsid w:val="17468B4B"/>
    <w:rsid w:val="174DD9F2"/>
    <w:rsid w:val="174F1C00"/>
    <w:rsid w:val="17587380"/>
    <w:rsid w:val="1770FDDA"/>
    <w:rsid w:val="17896E09"/>
    <w:rsid w:val="1798EECA"/>
    <w:rsid w:val="1798FC2A"/>
    <w:rsid w:val="179E65AD"/>
    <w:rsid w:val="17A416A2"/>
    <w:rsid w:val="17BD3348"/>
    <w:rsid w:val="17BE2721"/>
    <w:rsid w:val="17C0D6DA"/>
    <w:rsid w:val="17C484FC"/>
    <w:rsid w:val="17C70E3D"/>
    <w:rsid w:val="17D7D1B5"/>
    <w:rsid w:val="17DA0EC6"/>
    <w:rsid w:val="17E08A94"/>
    <w:rsid w:val="17F175EE"/>
    <w:rsid w:val="17F77C4E"/>
    <w:rsid w:val="17F853E3"/>
    <w:rsid w:val="17FC89A0"/>
    <w:rsid w:val="180C1831"/>
    <w:rsid w:val="18194643"/>
    <w:rsid w:val="183259A7"/>
    <w:rsid w:val="1837174E"/>
    <w:rsid w:val="185782F8"/>
    <w:rsid w:val="185C7C21"/>
    <w:rsid w:val="1869BE8D"/>
    <w:rsid w:val="1897897D"/>
    <w:rsid w:val="1898D10B"/>
    <w:rsid w:val="189C0CC9"/>
    <w:rsid w:val="189D7669"/>
    <w:rsid w:val="18A25068"/>
    <w:rsid w:val="18AA1E7D"/>
    <w:rsid w:val="18AFA706"/>
    <w:rsid w:val="18B0CFD7"/>
    <w:rsid w:val="18B0F564"/>
    <w:rsid w:val="18B28976"/>
    <w:rsid w:val="18C81F10"/>
    <w:rsid w:val="18D1E9A5"/>
    <w:rsid w:val="18D94FE1"/>
    <w:rsid w:val="18E2A276"/>
    <w:rsid w:val="18F12174"/>
    <w:rsid w:val="18F39683"/>
    <w:rsid w:val="18F9F075"/>
    <w:rsid w:val="190F86B6"/>
    <w:rsid w:val="19113AFB"/>
    <w:rsid w:val="191E98B3"/>
    <w:rsid w:val="193A3E4E"/>
    <w:rsid w:val="193E66C7"/>
    <w:rsid w:val="194549DE"/>
    <w:rsid w:val="19494507"/>
    <w:rsid w:val="195084DC"/>
    <w:rsid w:val="19550A1D"/>
    <w:rsid w:val="196FA203"/>
    <w:rsid w:val="1970DCD1"/>
    <w:rsid w:val="197447EF"/>
    <w:rsid w:val="1975DF27"/>
    <w:rsid w:val="1976A9DD"/>
    <w:rsid w:val="198B000E"/>
    <w:rsid w:val="19984203"/>
    <w:rsid w:val="19A9232E"/>
    <w:rsid w:val="19B2188C"/>
    <w:rsid w:val="19B7A102"/>
    <w:rsid w:val="19B8FB32"/>
    <w:rsid w:val="19CFFDAB"/>
    <w:rsid w:val="19DE23E7"/>
    <w:rsid w:val="19DE9015"/>
    <w:rsid w:val="19E33838"/>
    <w:rsid w:val="19ECB0DF"/>
    <w:rsid w:val="19F1C64B"/>
    <w:rsid w:val="1A056514"/>
    <w:rsid w:val="1A05D93C"/>
    <w:rsid w:val="1A0D385C"/>
    <w:rsid w:val="1A0FAC96"/>
    <w:rsid w:val="1A150564"/>
    <w:rsid w:val="1A25E93C"/>
    <w:rsid w:val="1A28214E"/>
    <w:rsid w:val="1A2A62B0"/>
    <w:rsid w:val="1A2C0A9C"/>
    <w:rsid w:val="1A310BBA"/>
    <w:rsid w:val="1A3B3391"/>
    <w:rsid w:val="1A55F8A5"/>
    <w:rsid w:val="1A65FE2B"/>
    <w:rsid w:val="1A708EAF"/>
    <w:rsid w:val="1A74C998"/>
    <w:rsid w:val="1A8E83C0"/>
    <w:rsid w:val="1A952B08"/>
    <w:rsid w:val="1A96FE3B"/>
    <w:rsid w:val="1A9D1CE3"/>
    <w:rsid w:val="1AA5D5AC"/>
    <w:rsid w:val="1AB5660C"/>
    <w:rsid w:val="1AB7D075"/>
    <w:rsid w:val="1AD0F8D2"/>
    <w:rsid w:val="1AD82168"/>
    <w:rsid w:val="1AD988D5"/>
    <w:rsid w:val="1AE74986"/>
    <w:rsid w:val="1AF06263"/>
    <w:rsid w:val="1AF136D2"/>
    <w:rsid w:val="1AF2ECC8"/>
    <w:rsid w:val="1AF344BF"/>
    <w:rsid w:val="1AF696D2"/>
    <w:rsid w:val="1B11AF88"/>
    <w:rsid w:val="1B1DFBD6"/>
    <w:rsid w:val="1B21BFED"/>
    <w:rsid w:val="1B3279CA"/>
    <w:rsid w:val="1B3B2C3E"/>
    <w:rsid w:val="1B431A98"/>
    <w:rsid w:val="1B448144"/>
    <w:rsid w:val="1B49037A"/>
    <w:rsid w:val="1B4C6ECA"/>
    <w:rsid w:val="1B6A4D1E"/>
    <w:rsid w:val="1B6BB986"/>
    <w:rsid w:val="1B6C8FDA"/>
    <w:rsid w:val="1B73D8A0"/>
    <w:rsid w:val="1B790640"/>
    <w:rsid w:val="1B833117"/>
    <w:rsid w:val="1B877519"/>
    <w:rsid w:val="1B894555"/>
    <w:rsid w:val="1B8D99A5"/>
    <w:rsid w:val="1B906EC6"/>
    <w:rsid w:val="1B9CFE9C"/>
    <w:rsid w:val="1B9DF8FB"/>
    <w:rsid w:val="1BA36974"/>
    <w:rsid w:val="1BB1F248"/>
    <w:rsid w:val="1BBA50D7"/>
    <w:rsid w:val="1BC6F8B7"/>
    <w:rsid w:val="1BD6CB17"/>
    <w:rsid w:val="1BDF9E22"/>
    <w:rsid w:val="1BEE7DAE"/>
    <w:rsid w:val="1BFCE909"/>
    <w:rsid w:val="1C0F7EA2"/>
    <w:rsid w:val="1C23FFFA"/>
    <w:rsid w:val="1C270960"/>
    <w:rsid w:val="1C276252"/>
    <w:rsid w:val="1C2946C6"/>
    <w:rsid w:val="1C30C918"/>
    <w:rsid w:val="1C365860"/>
    <w:rsid w:val="1C36D967"/>
    <w:rsid w:val="1C40AC98"/>
    <w:rsid w:val="1C40EFA5"/>
    <w:rsid w:val="1C4AF9E2"/>
    <w:rsid w:val="1C56C5FF"/>
    <w:rsid w:val="1C5FE132"/>
    <w:rsid w:val="1C6105AC"/>
    <w:rsid w:val="1C631BD6"/>
    <w:rsid w:val="1C6F5709"/>
    <w:rsid w:val="1C71BE99"/>
    <w:rsid w:val="1C779745"/>
    <w:rsid w:val="1C7A34ED"/>
    <w:rsid w:val="1C7D36E1"/>
    <w:rsid w:val="1C80642C"/>
    <w:rsid w:val="1C8319E7"/>
    <w:rsid w:val="1C883D27"/>
    <w:rsid w:val="1C8B4235"/>
    <w:rsid w:val="1C8C8D83"/>
    <w:rsid w:val="1C8E1156"/>
    <w:rsid w:val="1C904622"/>
    <w:rsid w:val="1C9BD01C"/>
    <w:rsid w:val="1C9C92BC"/>
    <w:rsid w:val="1CA0900D"/>
    <w:rsid w:val="1CBB5C13"/>
    <w:rsid w:val="1CCF3175"/>
    <w:rsid w:val="1CD0F641"/>
    <w:rsid w:val="1CD526E9"/>
    <w:rsid w:val="1CE83F2B"/>
    <w:rsid w:val="1CF02DF5"/>
    <w:rsid w:val="1D045763"/>
    <w:rsid w:val="1D0C2BCD"/>
    <w:rsid w:val="1D0EF3E7"/>
    <w:rsid w:val="1D0FA901"/>
    <w:rsid w:val="1D1D61FC"/>
    <w:rsid w:val="1D1DA4AD"/>
    <w:rsid w:val="1D1F609C"/>
    <w:rsid w:val="1D2C65B9"/>
    <w:rsid w:val="1D30AC2C"/>
    <w:rsid w:val="1D37262D"/>
    <w:rsid w:val="1D3888FE"/>
    <w:rsid w:val="1D451D36"/>
    <w:rsid w:val="1D488726"/>
    <w:rsid w:val="1D4A4C17"/>
    <w:rsid w:val="1D4FF850"/>
    <w:rsid w:val="1D562138"/>
    <w:rsid w:val="1D58AE0C"/>
    <w:rsid w:val="1D5DB0A9"/>
    <w:rsid w:val="1D63FA67"/>
    <w:rsid w:val="1D65B4E9"/>
    <w:rsid w:val="1D718340"/>
    <w:rsid w:val="1D7540C1"/>
    <w:rsid w:val="1D76DCDA"/>
    <w:rsid w:val="1D8D9FEF"/>
    <w:rsid w:val="1D9B9AF3"/>
    <w:rsid w:val="1DA058BE"/>
    <w:rsid w:val="1DA8BD9F"/>
    <w:rsid w:val="1DB4F5D2"/>
    <w:rsid w:val="1DB5B264"/>
    <w:rsid w:val="1DBC287F"/>
    <w:rsid w:val="1DBC73C3"/>
    <w:rsid w:val="1DBD19BA"/>
    <w:rsid w:val="1DCBB2A7"/>
    <w:rsid w:val="1DD13EE7"/>
    <w:rsid w:val="1DD15ACB"/>
    <w:rsid w:val="1DD7A4FF"/>
    <w:rsid w:val="1DE8548B"/>
    <w:rsid w:val="1DF127DA"/>
    <w:rsid w:val="1DFF3016"/>
    <w:rsid w:val="1E078EED"/>
    <w:rsid w:val="1E090693"/>
    <w:rsid w:val="1E1404E0"/>
    <w:rsid w:val="1E295A1B"/>
    <w:rsid w:val="1E2DD276"/>
    <w:rsid w:val="1E4A287F"/>
    <w:rsid w:val="1E50EB7D"/>
    <w:rsid w:val="1E513EBE"/>
    <w:rsid w:val="1E54FCE3"/>
    <w:rsid w:val="1E5A878A"/>
    <w:rsid w:val="1E65CD6F"/>
    <w:rsid w:val="1E66AD4D"/>
    <w:rsid w:val="1E6B01D6"/>
    <w:rsid w:val="1E6C2286"/>
    <w:rsid w:val="1E6F2A49"/>
    <w:rsid w:val="1E80E92D"/>
    <w:rsid w:val="1E840F8C"/>
    <w:rsid w:val="1E876057"/>
    <w:rsid w:val="1E8F4998"/>
    <w:rsid w:val="1E977EA5"/>
    <w:rsid w:val="1EA3C214"/>
    <w:rsid w:val="1EA9DEDD"/>
    <w:rsid w:val="1EAEE72B"/>
    <w:rsid w:val="1EB09BFB"/>
    <w:rsid w:val="1EB369F3"/>
    <w:rsid w:val="1EC4A35E"/>
    <w:rsid w:val="1ECAF2BC"/>
    <w:rsid w:val="1ECC538B"/>
    <w:rsid w:val="1EDE3862"/>
    <w:rsid w:val="1EEC450D"/>
    <w:rsid w:val="1EF1F199"/>
    <w:rsid w:val="1EF6D82D"/>
    <w:rsid w:val="1EF984DE"/>
    <w:rsid w:val="1F02DBCD"/>
    <w:rsid w:val="1F0D53A1"/>
    <w:rsid w:val="1F27F436"/>
    <w:rsid w:val="1F2DA116"/>
    <w:rsid w:val="1F4EE78D"/>
    <w:rsid w:val="1F50DEAF"/>
    <w:rsid w:val="1F604EA2"/>
    <w:rsid w:val="1F6266B7"/>
    <w:rsid w:val="1F62AD2F"/>
    <w:rsid w:val="1F62B8CD"/>
    <w:rsid w:val="1F6E1018"/>
    <w:rsid w:val="1F701CF6"/>
    <w:rsid w:val="1F7E2AEA"/>
    <w:rsid w:val="1F7EDE6C"/>
    <w:rsid w:val="1F85B307"/>
    <w:rsid w:val="1F8BC3F1"/>
    <w:rsid w:val="1F8CEE4B"/>
    <w:rsid w:val="1F99841F"/>
    <w:rsid w:val="1FB54819"/>
    <w:rsid w:val="1FC1E7A5"/>
    <w:rsid w:val="1FC2F779"/>
    <w:rsid w:val="1FD460C1"/>
    <w:rsid w:val="1FD9A78D"/>
    <w:rsid w:val="1FF1592C"/>
    <w:rsid w:val="20093339"/>
    <w:rsid w:val="200B229D"/>
    <w:rsid w:val="200F9739"/>
    <w:rsid w:val="201A089D"/>
    <w:rsid w:val="201FDFED"/>
    <w:rsid w:val="2028DC33"/>
    <w:rsid w:val="202D9803"/>
    <w:rsid w:val="20433513"/>
    <w:rsid w:val="2056B6A5"/>
    <w:rsid w:val="20583100"/>
    <w:rsid w:val="2068EEA4"/>
    <w:rsid w:val="207B0C4D"/>
    <w:rsid w:val="20810FA1"/>
    <w:rsid w:val="20833FC4"/>
    <w:rsid w:val="20844D02"/>
    <w:rsid w:val="209348EC"/>
    <w:rsid w:val="20A9761E"/>
    <w:rsid w:val="20ADA6F8"/>
    <w:rsid w:val="20B07D47"/>
    <w:rsid w:val="20D62F0E"/>
    <w:rsid w:val="20D7DED0"/>
    <w:rsid w:val="20D8FB14"/>
    <w:rsid w:val="20EDD4D7"/>
    <w:rsid w:val="2106479F"/>
    <w:rsid w:val="210C853A"/>
    <w:rsid w:val="210F0168"/>
    <w:rsid w:val="211F67BC"/>
    <w:rsid w:val="2124D041"/>
    <w:rsid w:val="212C49DD"/>
    <w:rsid w:val="2130D511"/>
    <w:rsid w:val="213C4FB7"/>
    <w:rsid w:val="213E05CC"/>
    <w:rsid w:val="214B171B"/>
    <w:rsid w:val="214B543A"/>
    <w:rsid w:val="21506918"/>
    <w:rsid w:val="2153D54F"/>
    <w:rsid w:val="21540434"/>
    <w:rsid w:val="2160DBFF"/>
    <w:rsid w:val="2161D4D2"/>
    <w:rsid w:val="21708EE4"/>
    <w:rsid w:val="2180F10C"/>
    <w:rsid w:val="21829906"/>
    <w:rsid w:val="21900059"/>
    <w:rsid w:val="21968C7A"/>
    <w:rsid w:val="2199AE4E"/>
    <w:rsid w:val="219A5636"/>
    <w:rsid w:val="21A008B5"/>
    <w:rsid w:val="21A165E6"/>
    <w:rsid w:val="21AF4249"/>
    <w:rsid w:val="21AF99DE"/>
    <w:rsid w:val="21B4DAC3"/>
    <w:rsid w:val="21B7C958"/>
    <w:rsid w:val="21BBDD1C"/>
    <w:rsid w:val="21BC17DB"/>
    <w:rsid w:val="21CA5FCE"/>
    <w:rsid w:val="21D0836D"/>
    <w:rsid w:val="21E3DB96"/>
    <w:rsid w:val="21E79928"/>
    <w:rsid w:val="21F9E0E3"/>
    <w:rsid w:val="2206CB28"/>
    <w:rsid w:val="221207A7"/>
    <w:rsid w:val="22130070"/>
    <w:rsid w:val="2225687D"/>
    <w:rsid w:val="22261F5F"/>
    <w:rsid w:val="2236BF35"/>
    <w:rsid w:val="2241F691"/>
    <w:rsid w:val="22523DAB"/>
    <w:rsid w:val="225C012B"/>
    <w:rsid w:val="22619D69"/>
    <w:rsid w:val="226CC679"/>
    <w:rsid w:val="228FDD2A"/>
    <w:rsid w:val="229AF6DC"/>
    <w:rsid w:val="22A44FEF"/>
    <w:rsid w:val="22B59B3F"/>
    <w:rsid w:val="22BC1A35"/>
    <w:rsid w:val="22CA0AC8"/>
    <w:rsid w:val="22CD5ED9"/>
    <w:rsid w:val="22D1ECA6"/>
    <w:rsid w:val="22D41D31"/>
    <w:rsid w:val="22E2EA37"/>
    <w:rsid w:val="22E34552"/>
    <w:rsid w:val="22F6708B"/>
    <w:rsid w:val="22FC517A"/>
    <w:rsid w:val="22FE8065"/>
    <w:rsid w:val="22FFDC3E"/>
    <w:rsid w:val="22FFDCE5"/>
    <w:rsid w:val="230881E6"/>
    <w:rsid w:val="231C51D4"/>
    <w:rsid w:val="23322CDA"/>
    <w:rsid w:val="2336711B"/>
    <w:rsid w:val="233C710B"/>
    <w:rsid w:val="233D8410"/>
    <w:rsid w:val="235780AF"/>
    <w:rsid w:val="2363EEF7"/>
    <w:rsid w:val="236B2FB7"/>
    <w:rsid w:val="236D51B2"/>
    <w:rsid w:val="23700FE4"/>
    <w:rsid w:val="237052A3"/>
    <w:rsid w:val="2373DE4A"/>
    <w:rsid w:val="23742CC3"/>
    <w:rsid w:val="237AC6CA"/>
    <w:rsid w:val="237B6D51"/>
    <w:rsid w:val="2386DB16"/>
    <w:rsid w:val="239552FC"/>
    <w:rsid w:val="239557FB"/>
    <w:rsid w:val="239FA217"/>
    <w:rsid w:val="23A742FF"/>
    <w:rsid w:val="23AA959F"/>
    <w:rsid w:val="23ACB9F4"/>
    <w:rsid w:val="23AE7B59"/>
    <w:rsid w:val="23BD8C1C"/>
    <w:rsid w:val="23CFEFE3"/>
    <w:rsid w:val="23D56A82"/>
    <w:rsid w:val="23D90C00"/>
    <w:rsid w:val="23DBFD99"/>
    <w:rsid w:val="23E8BBDD"/>
    <w:rsid w:val="23F07CB6"/>
    <w:rsid w:val="240408F9"/>
    <w:rsid w:val="240CF287"/>
    <w:rsid w:val="2418F2E8"/>
    <w:rsid w:val="241A8FAE"/>
    <w:rsid w:val="24250E53"/>
    <w:rsid w:val="2426C714"/>
    <w:rsid w:val="2426D7D5"/>
    <w:rsid w:val="24422B08"/>
    <w:rsid w:val="2445DB80"/>
    <w:rsid w:val="244932C5"/>
    <w:rsid w:val="2458630A"/>
    <w:rsid w:val="2461A4CF"/>
    <w:rsid w:val="2465C67A"/>
    <w:rsid w:val="2469256D"/>
    <w:rsid w:val="246A2092"/>
    <w:rsid w:val="246C5727"/>
    <w:rsid w:val="24740DE6"/>
    <w:rsid w:val="248E8656"/>
    <w:rsid w:val="2499233B"/>
    <w:rsid w:val="24A0CC9D"/>
    <w:rsid w:val="24A33348"/>
    <w:rsid w:val="24A93943"/>
    <w:rsid w:val="24ADB86B"/>
    <w:rsid w:val="24AF9369"/>
    <w:rsid w:val="24B59625"/>
    <w:rsid w:val="24D95471"/>
    <w:rsid w:val="24DEF437"/>
    <w:rsid w:val="24E076D5"/>
    <w:rsid w:val="24F35110"/>
    <w:rsid w:val="24F6C84E"/>
    <w:rsid w:val="250055F8"/>
    <w:rsid w:val="25017549"/>
    <w:rsid w:val="2507E58A"/>
    <w:rsid w:val="25114982"/>
    <w:rsid w:val="2512C9E5"/>
    <w:rsid w:val="25149B07"/>
    <w:rsid w:val="2517CF74"/>
    <w:rsid w:val="25192061"/>
    <w:rsid w:val="251B4218"/>
    <w:rsid w:val="25321D2C"/>
    <w:rsid w:val="2532E9EF"/>
    <w:rsid w:val="25353E5E"/>
    <w:rsid w:val="2535E611"/>
    <w:rsid w:val="25497BE5"/>
    <w:rsid w:val="25502F1B"/>
    <w:rsid w:val="255C6A17"/>
    <w:rsid w:val="256197AF"/>
    <w:rsid w:val="25701733"/>
    <w:rsid w:val="2576769D"/>
    <w:rsid w:val="257D0C42"/>
    <w:rsid w:val="2581E9CE"/>
    <w:rsid w:val="259D264D"/>
    <w:rsid w:val="25A1DA5B"/>
    <w:rsid w:val="25AD206D"/>
    <w:rsid w:val="25B0851A"/>
    <w:rsid w:val="25B8D686"/>
    <w:rsid w:val="25D3C08A"/>
    <w:rsid w:val="25D5EEAB"/>
    <w:rsid w:val="25E00A72"/>
    <w:rsid w:val="25F28E42"/>
    <w:rsid w:val="25F45994"/>
    <w:rsid w:val="25F4C63D"/>
    <w:rsid w:val="25F5C316"/>
    <w:rsid w:val="25FF56F4"/>
    <w:rsid w:val="260161E3"/>
    <w:rsid w:val="260B5B2E"/>
    <w:rsid w:val="26178642"/>
    <w:rsid w:val="261B9284"/>
    <w:rsid w:val="261BDACD"/>
    <w:rsid w:val="261F30E7"/>
    <w:rsid w:val="261F6347"/>
    <w:rsid w:val="26268840"/>
    <w:rsid w:val="26274672"/>
    <w:rsid w:val="262B1C8F"/>
    <w:rsid w:val="262DBCE2"/>
    <w:rsid w:val="2636D071"/>
    <w:rsid w:val="26377B2C"/>
    <w:rsid w:val="2639D601"/>
    <w:rsid w:val="264360F8"/>
    <w:rsid w:val="264C7112"/>
    <w:rsid w:val="2654E956"/>
    <w:rsid w:val="2656B0C5"/>
    <w:rsid w:val="26745ABD"/>
    <w:rsid w:val="268613F4"/>
    <w:rsid w:val="26861471"/>
    <w:rsid w:val="268E1450"/>
    <w:rsid w:val="26978D24"/>
    <w:rsid w:val="269C8148"/>
    <w:rsid w:val="26A3F490"/>
    <w:rsid w:val="26BE54D0"/>
    <w:rsid w:val="26BEBF51"/>
    <w:rsid w:val="26C0F45E"/>
    <w:rsid w:val="26CA5297"/>
    <w:rsid w:val="26CF06AC"/>
    <w:rsid w:val="26D66075"/>
    <w:rsid w:val="26D85077"/>
    <w:rsid w:val="26E91782"/>
    <w:rsid w:val="26EF0440"/>
    <w:rsid w:val="2702E66A"/>
    <w:rsid w:val="27061E6B"/>
    <w:rsid w:val="270FBE45"/>
    <w:rsid w:val="271DF2D1"/>
    <w:rsid w:val="272113DA"/>
    <w:rsid w:val="272CB56D"/>
    <w:rsid w:val="272EC72A"/>
    <w:rsid w:val="273F22E2"/>
    <w:rsid w:val="27503E96"/>
    <w:rsid w:val="275046D9"/>
    <w:rsid w:val="27556AEB"/>
    <w:rsid w:val="27588130"/>
    <w:rsid w:val="275C600C"/>
    <w:rsid w:val="275CAF15"/>
    <w:rsid w:val="27627396"/>
    <w:rsid w:val="276296AC"/>
    <w:rsid w:val="27667423"/>
    <w:rsid w:val="276E2778"/>
    <w:rsid w:val="278B463D"/>
    <w:rsid w:val="2796526B"/>
    <w:rsid w:val="27A5FDA2"/>
    <w:rsid w:val="27A65C67"/>
    <w:rsid w:val="27A76EA6"/>
    <w:rsid w:val="27AB4B59"/>
    <w:rsid w:val="27AD9079"/>
    <w:rsid w:val="27AE61CB"/>
    <w:rsid w:val="27B5BD0E"/>
    <w:rsid w:val="27C17656"/>
    <w:rsid w:val="27C8FF82"/>
    <w:rsid w:val="27E342B4"/>
    <w:rsid w:val="27EF9D76"/>
    <w:rsid w:val="27F3C13A"/>
    <w:rsid w:val="27FC4864"/>
    <w:rsid w:val="27FFB182"/>
    <w:rsid w:val="280CFD8C"/>
    <w:rsid w:val="2820DD78"/>
    <w:rsid w:val="28255F77"/>
    <w:rsid w:val="282AF1D2"/>
    <w:rsid w:val="282D22B0"/>
    <w:rsid w:val="2832A5AB"/>
    <w:rsid w:val="2833E891"/>
    <w:rsid w:val="28377D1E"/>
    <w:rsid w:val="2839BA6D"/>
    <w:rsid w:val="283FC4F1"/>
    <w:rsid w:val="2843964C"/>
    <w:rsid w:val="285484E9"/>
    <w:rsid w:val="2858ACA5"/>
    <w:rsid w:val="2863AB8F"/>
    <w:rsid w:val="28670448"/>
    <w:rsid w:val="286C261F"/>
    <w:rsid w:val="287089C8"/>
    <w:rsid w:val="28804FBE"/>
    <w:rsid w:val="2882E045"/>
    <w:rsid w:val="2886F256"/>
    <w:rsid w:val="2887636F"/>
    <w:rsid w:val="2889A0D0"/>
    <w:rsid w:val="288B39CD"/>
    <w:rsid w:val="2890D79C"/>
    <w:rsid w:val="28987E85"/>
    <w:rsid w:val="2898A747"/>
    <w:rsid w:val="28AF95B1"/>
    <w:rsid w:val="28C04A2B"/>
    <w:rsid w:val="28C13414"/>
    <w:rsid w:val="28CE6BB9"/>
    <w:rsid w:val="28E3F524"/>
    <w:rsid w:val="28F40863"/>
    <w:rsid w:val="2913D53C"/>
    <w:rsid w:val="2925704D"/>
    <w:rsid w:val="292B5BB9"/>
    <w:rsid w:val="292DC172"/>
    <w:rsid w:val="293EC6C7"/>
    <w:rsid w:val="29505E5E"/>
    <w:rsid w:val="29522BBB"/>
    <w:rsid w:val="29552FF0"/>
    <w:rsid w:val="295844A4"/>
    <w:rsid w:val="2959BFA1"/>
    <w:rsid w:val="295D65C8"/>
    <w:rsid w:val="295EE734"/>
    <w:rsid w:val="29695069"/>
    <w:rsid w:val="29780ACC"/>
    <w:rsid w:val="298B6DD7"/>
    <w:rsid w:val="29906D2F"/>
    <w:rsid w:val="299948BA"/>
    <w:rsid w:val="29A06475"/>
    <w:rsid w:val="29B1058F"/>
    <w:rsid w:val="29C6E4BE"/>
    <w:rsid w:val="29D102C7"/>
    <w:rsid w:val="29DA5DE1"/>
    <w:rsid w:val="29EAAED5"/>
    <w:rsid w:val="29F199D2"/>
    <w:rsid w:val="29FC8A16"/>
    <w:rsid w:val="29FD2DC5"/>
    <w:rsid w:val="2A01EBCF"/>
    <w:rsid w:val="2A075466"/>
    <w:rsid w:val="2A0C689B"/>
    <w:rsid w:val="2A1EB0A6"/>
    <w:rsid w:val="2A235BFF"/>
    <w:rsid w:val="2A2F2527"/>
    <w:rsid w:val="2A329DB5"/>
    <w:rsid w:val="2A3353C5"/>
    <w:rsid w:val="2A3C3785"/>
    <w:rsid w:val="2A51F9A2"/>
    <w:rsid w:val="2A5204DA"/>
    <w:rsid w:val="2A5C0BE5"/>
    <w:rsid w:val="2A676933"/>
    <w:rsid w:val="2A75524D"/>
    <w:rsid w:val="2A7B14E4"/>
    <w:rsid w:val="2A88346C"/>
    <w:rsid w:val="2A8D6E39"/>
    <w:rsid w:val="2A944FD7"/>
    <w:rsid w:val="2AA83B7F"/>
    <w:rsid w:val="2AABE4A0"/>
    <w:rsid w:val="2AB74F5A"/>
    <w:rsid w:val="2AB7CA63"/>
    <w:rsid w:val="2AB9CD3D"/>
    <w:rsid w:val="2ABB469C"/>
    <w:rsid w:val="2ACC5CDE"/>
    <w:rsid w:val="2ADB2BAC"/>
    <w:rsid w:val="2AE0E04F"/>
    <w:rsid w:val="2AE50085"/>
    <w:rsid w:val="2AF09DDA"/>
    <w:rsid w:val="2AF572CD"/>
    <w:rsid w:val="2AFD4068"/>
    <w:rsid w:val="2B0486C1"/>
    <w:rsid w:val="2B0D5B35"/>
    <w:rsid w:val="2B111028"/>
    <w:rsid w:val="2B1DAC35"/>
    <w:rsid w:val="2B1FE235"/>
    <w:rsid w:val="2B24C11D"/>
    <w:rsid w:val="2B30F10E"/>
    <w:rsid w:val="2B3DDA47"/>
    <w:rsid w:val="2B4768E0"/>
    <w:rsid w:val="2B4E1F34"/>
    <w:rsid w:val="2B4EA3A4"/>
    <w:rsid w:val="2B4EDCE4"/>
    <w:rsid w:val="2B629294"/>
    <w:rsid w:val="2B70F3ED"/>
    <w:rsid w:val="2B7289DD"/>
    <w:rsid w:val="2B7D0F57"/>
    <w:rsid w:val="2B7FF32F"/>
    <w:rsid w:val="2B921485"/>
    <w:rsid w:val="2B9DACB1"/>
    <w:rsid w:val="2B9EA50A"/>
    <w:rsid w:val="2BA5D6FB"/>
    <w:rsid w:val="2BA6C16A"/>
    <w:rsid w:val="2BACCFA1"/>
    <w:rsid w:val="2BB04BFA"/>
    <w:rsid w:val="2BB3C529"/>
    <w:rsid w:val="2BBA8107"/>
    <w:rsid w:val="2BBC8235"/>
    <w:rsid w:val="2BBD0641"/>
    <w:rsid w:val="2BC72191"/>
    <w:rsid w:val="2BC8589B"/>
    <w:rsid w:val="2BC8D313"/>
    <w:rsid w:val="2BEDD53B"/>
    <w:rsid w:val="2BF09FD8"/>
    <w:rsid w:val="2BF15BC1"/>
    <w:rsid w:val="2BFECDAB"/>
    <w:rsid w:val="2C01EF60"/>
    <w:rsid w:val="2C064599"/>
    <w:rsid w:val="2C081659"/>
    <w:rsid w:val="2C0E7A41"/>
    <w:rsid w:val="2C108584"/>
    <w:rsid w:val="2C27CA90"/>
    <w:rsid w:val="2C28DC0E"/>
    <w:rsid w:val="2C2951C3"/>
    <w:rsid w:val="2C2E6C80"/>
    <w:rsid w:val="2C5B8337"/>
    <w:rsid w:val="2C602592"/>
    <w:rsid w:val="2C6F7B03"/>
    <w:rsid w:val="2C87F485"/>
    <w:rsid w:val="2C91082C"/>
    <w:rsid w:val="2C92728B"/>
    <w:rsid w:val="2C9427D4"/>
    <w:rsid w:val="2C95E2A9"/>
    <w:rsid w:val="2C9694ED"/>
    <w:rsid w:val="2CA6E559"/>
    <w:rsid w:val="2CA7B5BB"/>
    <w:rsid w:val="2CA9B073"/>
    <w:rsid w:val="2CAB8330"/>
    <w:rsid w:val="2CB1CEE8"/>
    <w:rsid w:val="2CC5FA67"/>
    <w:rsid w:val="2CD0E97C"/>
    <w:rsid w:val="2CE55BD6"/>
    <w:rsid w:val="2CE55EBA"/>
    <w:rsid w:val="2CF55BC5"/>
    <w:rsid w:val="2CFA9716"/>
    <w:rsid w:val="2CFE62F5"/>
    <w:rsid w:val="2D0A2068"/>
    <w:rsid w:val="2D0C33B7"/>
    <w:rsid w:val="2D12A9C9"/>
    <w:rsid w:val="2D13117B"/>
    <w:rsid w:val="2D1C971B"/>
    <w:rsid w:val="2D1E2EA0"/>
    <w:rsid w:val="2D26E13F"/>
    <w:rsid w:val="2D44286F"/>
    <w:rsid w:val="2D6361EF"/>
    <w:rsid w:val="2D6FD9E0"/>
    <w:rsid w:val="2D7BE1ED"/>
    <w:rsid w:val="2D7FAFAD"/>
    <w:rsid w:val="2D8907D3"/>
    <w:rsid w:val="2D89A59C"/>
    <w:rsid w:val="2D8C5648"/>
    <w:rsid w:val="2D8F1979"/>
    <w:rsid w:val="2D970AFE"/>
    <w:rsid w:val="2D971724"/>
    <w:rsid w:val="2DA74AA9"/>
    <w:rsid w:val="2DAFCC3E"/>
    <w:rsid w:val="2DB37261"/>
    <w:rsid w:val="2DBFD52E"/>
    <w:rsid w:val="2DC0C754"/>
    <w:rsid w:val="2DC7C2B4"/>
    <w:rsid w:val="2DCA464C"/>
    <w:rsid w:val="2DCBE6F9"/>
    <w:rsid w:val="2DCBF099"/>
    <w:rsid w:val="2DD3DE1F"/>
    <w:rsid w:val="2DD8FD8B"/>
    <w:rsid w:val="2DE7034A"/>
    <w:rsid w:val="2DE7661E"/>
    <w:rsid w:val="2DF8256F"/>
    <w:rsid w:val="2DF9D9DD"/>
    <w:rsid w:val="2DFBEEBC"/>
    <w:rsid w:val="2DFBFA51"/>
    <w:rsid w:val="2E0229FF"/>
    <w:rsid w:val="2E0B034E"/>
    <w:rsid w:val="2E16128A"/>
    <w:rsid w:val="2E24E81A"/>
    <w:rsid w:val="2E2794FD"/>
    <w:rsid w:val="2E376237"/>
    <w:rsid w:val="2E37BEBC"/>
    <w:rsid w:val="2E3CF217"/>
    <w:rsid w:val="2E4519F3"/>
    <w:rsid w:val="2E4923CE"/>
    <w:rsid w:val="2E5262EE"/>
    <w:rsid w:val="2E55EBDD"/>
    <w:rsid w:val="2E62C050"/>
    <w:rsid w:val="2E6E9F3F"/>
    <w:rsid w:val="2E733BDE"/>
    <w:rsid w:val="2E79C72A"/>
    <w:rsid w:val="2E804BE4"/>
    <w:rsid w:val="2E82078B"/>
    <w:rsid w:val="2E87BABC"/>
    <w:rsid w:val="2E9515FD"/>
    <w:rsid w:val="2EB5D2DE"/>
    <w:rsid w:val="2EB640E7"/>
    <w:rsid w:val="2EBC419C"/>
    <w:rsid w:val="2EC2A27E"/>
    <w:rsid w:val="2EC9EFB2"/>
    <w:rsid w:val="2ECC5214"/>
    <w:rsid w:val="2ED0B876"/>
    <w:rsid w:val="2EDEBF0B"/>
    <w:rsid w:val="2EE3EA86"/>
    <w:rsid w:val="2EEB3723"/>
    <w:rsid w:val="2EF62F4D"/>
    <w:rsid w:val="2EF91456"/>
    <w:rsid w:val="2F02463C"/>
    <w:rsid w:val="2F07ADBE"/>
    <w:rsid w:val="2F0C122A"/>
    <w:rsid w:val="2F263E7E"/>
    <w:rsid w:val="2F370035"/>
    <w:rsid w:val="2F3C23E3"/>
    <w:rsid w:val="2F4133BD"/>
    <w:rsid w:val="2F509C4D"/>
    <w:rsid w:val="2F51E8D0"/>
    <w:rsid w:val="2F528A4A"/>
    <w:rsid w:val="2F540B06"/>
    <w:rsid w:val="2F55CBE9"/>
    <w:rsid w:val="2F57D337"/>
    <w:rsid w:val="2F661946"/>
    <w:rsid w:val="2F67C0FA"/>
    <w:rsid w:val="2F6CEE66"/>
    <w:rsid w:val="2F8615F8"/>
    <w:rsid w:val="2F890F91"/>
    <w:rsid w:val="2F9968E1"/>
    <w:rsid w:val="2F998CF2"/>
    <w:rsid w:val="2FA08DB1"/>
    <w:rsid w:val="2FAF7FC5"/>
    <w:rsid w:val="2FBF6A90"/>
    <w:rsid w:val="2FC828D8"/>
    <w:rsid w:val="2FCBC896"/>
    <w:rsid w:val="2FCD3102"/>
    <w:rsid w:val="2FD3F3CC"/>
    <w:rsid w:val="2FD5CE9B"/>
    <w:rsid w:val="2FD94556"/>
    <w:rsid w:val="2FDF9607"/>
    <w:rsid w:val="2FE9EF16"/>
    <w:rsid w:val="2FEAD54A"/>
    <w:rsid w:val="2FF008D3"/>
    <w:rsid w:val="2FF78D99"/>
    <w:rsid w:val="300101A6"/>
    <w:rsid w:val="300A48B0"/>
    <w:rsid w:val="3015B807"/>
    <w:rsid w:val="301B7558"/>
    <w:rsid w:val="30209479"/>
    <w:rsid w:val="30239243"/>
    <w:rsid w:val="30394FC5"/>
    <w:rsid w:val="30399B1B"/>
    <w:rsid w:val="304AB17E"/>
    <w:rsid w:val="306FF04A"/>
    <w:rsid w:val="30833B29"/>
    <w:rsid w:val="309A3E32"/>
    <w:rsid w:val="309ACAD3"/>
    <w:rsid w:val="30A4FD55"/>
    <w:rsid w:val="30A8C34E"/>
    <w:rsid w:val="30B5DE2C"/>
    <w:rsid w:val="30BB481E"/>
    <w:rsid w:val="30C674AC"/>
    <w:rsid w:val="30CDBA43"/>
    <w:rsid w:val="30CE91A1"/>
    <w:rsid w:val="30E5CB83"/>
    <w:rsid w:val="30EFD599"/>
    <w:rsid w:val="30F25684"/>
    <w:rsid w:val="30FD317E"/>
    <w:rsid w:val="30FF6376"/>
    <w:rsid w:val="310563DF"/>
    <w:rsid w:val="3107486A"/>
    <w:rsid w:val="3108BFF8"/>
    <w:rsid w:val="311A45AC"/>
    <w:rsid w:val="3132EDEA"/>
    <w:rsid w:val="313D9AAF"/>
    <w:rsid w:val="31440695"/>
    <w:rsid w:val="314A1E86"/>
    <w:rsid w:val="314D1F76"/>
    <w:rsid w:val="314F65F2"/>
    <w:rsid w:val="315BBC68"/>
    <w:rsid w:val="3170A81B"/>
    <w:rsid w:val="31771D9D"/>
    <w:rsid w:val="3177652E"/>
    <w:rsid w:val="318287B1"/>
    <w:rsid w:val="3182AB8A"/>
    <w:rsid w:val="318FE36B"/>
    <w:rsid w:val="3194DB3F"/>
    <w:rsid w:val="319724B8"/>
    <w:rsid w:val="31A1059F"/>
    <w:rsid w:val="31A26BD9"/>
    <w:rsid w:val="31A79D8E"/>
    <w:rsid w:val="31AC1346"/>
    <w:rsid w:val="31B28AC6"/>
    <w:rsid w:val="31BC7467"/>
    <w:rsid w:val="31C3B422"/>
    <w:rsid w:val="31CE5F38"/>
    <w:rsid w:val="31D07056"/>
    <w:rsid w:val="31EBCD3E"/>
    <w:rsid w:val="31FDB7E1"/>
    <w:rsid w:val="31FE2091"/>
    <w:rsid w:val="3203819D"/>
    <w:rsid w:val="320FA665"/>
    <w:rsid w:val="32123C83"/>
    <w:rsid w:val="3218ED5D"/>
    <w:rsid w:val="321E0FB8"/>
    <w:rsid w:val="323071AF"/>
    <w:rsid w:val="323710CC"/>
    <w:rsid w:val="324301AD"/>
    <w:rsid w:val="3244AEA2"/>
    <w:rsid w:val="32458378"/>
    <w:rsid w:val="3246066C"/>
    <w:rsid w:val="32494A16"/>
    <w:rsid w:val="324FE967"/>
    <w:rsid w:val="32634BE6"/>
    <w:rsid w:val="326E473E"/>
    <w:rsid w:val="327FBE59"/>
    <w:rsid w:val="3282F940"/>
    <w:rsid w:val="32893293"/>
    <w:rsid w:val="328A9583"/>
    <w:rsid w:val="32CEC459"/>
    <w:rsid w:val="32CED1E9"/>
    <w:rsid w:val="32CEEC01"/>
    <w:rsid w:val="32D109A3"/>
    <w:rsid w:val="32E2F3FE"/>
    <w:rsid w:val="32E53153"/>
    <w:rsid w:val="32ED10DB"/>
    <w:rsid w:val="32EDDAFE"/>
    <w:rsid w:val="32F36F5D"/>
    <w:rsid w:val="3305412B"/>
    <w:rsid w:val="330D15F7"/>
    <w:rsid w:val="3312587F"/>
    <w:rsid w:val="331626DD"/>
    <w:rsid w:val="331736C9"/>
    <w:rsid w:val="331AE311"/>
    <w:rsid w:val="3321ECC4"/>
    <w:rsid w:val="333340EF"/>
    <w:rsid w:val="3334D9E3"/>
    <w:rsid w:val="333FE017"/>
    <w:rsid w:val="334339B6"/>
    <w:rsid w:val="334761F4"/>
    <w:rsid w:val="3357D043"/>
    <w:rsid w:val="335D87ED"/>
    <w:rsid w:val="3369AE10"/>
    <w:rsid w:val="33701B15"/>
    <w:rsid w:val="337774B4"/>
    <w:rsid w:val="337F09E6"/>
    <w:rsid w:val="339324AF"/>
    <w:rsid w:val="3395D6A3"/>
    <w:rsid w:val="339C0120"/>
    <w:rsid w:val="339C5A18"/>
    <w:rsid w:val="33A1E430"/>
    <w:rsid w:val="33A47170"/>
    <w:rsid w:val="33A6124D"/>
    <w:rsid w:val="33AE36AC"/>
    <w:rsid w:val="33B51E05"/>
    <w:rsid w:val="33C782B6"/>
    <w:rsid w:val="33E776C3"/>
    <w:rsid w:val="33ECE2F2"/>
    <w:rsid w:val="33FBD000"/>
    <w:rsid w:val="33FD6D7F"/>
    <w:rsid w:val="340988BB"/>
    <w:rsid w:val="340A179F"/>
    <w:rsid w:val="340D6FAD"/>
    <w:rsid w:val="341574AF"/>
    <w:rsid w:val="341BCEC7"/>
    <w:rsid w:val="342F16B2"/>
    <w:rsid w:val="34397E65"/>
    <w:rsid w:val="3441A253"/>
    <w:rsid w:val="34431FA3"/>
    <w:rsid w:val="34476ACD"/>
    <w:rsid w:val="3463DD4F"/>
    <w:rsid w:val="3471D654"/>
    <w:rsid w:val="34787907"/>
    <w:rsid w:val="347E0F4A"/>
    <w:rsid w:val="3486533B"/>
    <w:rsid w:val="34873CFD"/>
    <w:rsid w:val="34895D99"/>
    <w:rsid w:val="348A4EAB"/>
    <w:rsid w:val="34941931"/>
    <w:rsid w:val="349B99FB"/>
    <w:rsid w:val="349FF745"/>
    <w:rsid w:val="34AA1839"/>
    <w:rsid w:val="34AEB656"/>
    <w:rsid w:val="34BDB461"/>
    <w:rsid w:val="34C6C47B"/>
    <w:rsid w:val="34C76AF9"/>
    <w:rsid w:val="34C88048"/>
    <w:rsid w:val="34C9B342"/>
    <w:rsid w:val="34CC7C01"/>
    <w:rsid w:val="34D9A1FF"/>
    <w:rsid w:val="34DCCB01"/>
    <w:rsid w:val="34E2FBCE"/>
    <w:rsid w:val="34EB0593"/>
    <w:rsid w:val="34EE46E9"/>
    <w:rsid w:val="34F14699"/>
    <w:rsid w:val="34FBC90C"/>
    <w:rsid w:val="34FD3F67"/>
    <w:rsid w:val="34FF7FB3"/>
    <w:rsid w:val="35241FBC"/>
    <w:rsid w:val="3526357F"/>
    <w:rsid w:val="3527554B"/>
    <w:rsid w:val="3528DEBE"/>
    <w:rsid w:val="352B0C6A"/>
    <w:rsid w:val="352D617C"/>
    <w:rsid w:val="35360C50"/>
    <w:rsid w:val="353B7637"/>
    <w:rsid w:val="353D7652"/>
    <w:rsid w:val="354CA9A9"/>
    <w:rsid w:val="35551F31"/>
    <w:rsid w:val="357CFC5D"/>
    <w:rsid w:val="3581CF3E"/>
    <w:rsid w:val="35878D35"/>
    <w:rsid w:val="358E480C"/>
    <w:rsid w:val="359419B8"/>
    <w:rsid w:val="359780BD"/>
    <w:rsid w:val="35998048"/>
    <w:rsid w:val="359FBD39"/>
    <w:rsid w:val="35A8572A"/>
    <w:rsid w:val="35A9502E"/>
    <w:rsid w:val="35AF3E8C"/>
    <w:rsid w:val="35B74C75"/>
    <w:rsid w:val="35BEB933"/>
    <w:rsid w:val="35CAE713"/>
    <w:rsid w:val="35D80D11"/>
    <w:rsid w:val="35DEF004"/>
    <w:rsid w:val="35EE3483"/>
    <w:rsid w:val="35F83C93"/>
    <w:rsid w:val="361381AC"/>
    <w:rsid w:val="36279D11"/>
    <w:rsid w:val="362C1427"/>
    <w:rsid w:val="3637D946"/>
    <w:rsid w:val="364466EC"/>
    <w:rsid w:val="3645BC9F"/>
    <w:rsid w:val="36485F37"/>
    <w:rsid w:val="364A60C4"/>
    <w:rsid w:val="3651A344"/>
    <w:rsid w:val="365FA61A"/>
    <w:rsid w:val="36615B84"/>
    <w:rsid w:val="366294DC"/>
    <w:rsid w:val="366A2A12"/>
    <w:rsid w:val="3673CBF0"/>
    <w:rsid w:val="3678D140"/>
    <w:rsid w:val="367BB9AC"/>
    <w:rsid w:val="36802DF0"/>
    <w:rsid w:val="3682F91A"/>
    <w:rsid w:val="368850FF"/>
    <w:rsid w:val="368A23D3"/>
    <w:rsid w:val="368BA28C"/>
    <w:rsid w:val="368BF022"/>
    <w:rsid w:val="368CB77E"/>
    <w:rsid w:val="36919132"/>
    <w:rsid w:val="369BD1BA"/>
    <w:rsid w:val="369C8C0A"/>
    <w:rsid w:val="36A59DE5"/>
    <w:rsid w:val="36BE3783"/>
    <w:rsid w:val="36D49C97"/>
    <w:rsid w:val="36D5DB9F"/>
    <w:rsid w:val="36DF31CE"/>
    <w:rsid w:val="36E1C2F6"/>
    <w:rsid w:val="3703136D"/>
    <w:rsid w:val="37097FB6"/>
    <w:rsid w:val="37138B57"/>
    <w:rsid w:val="37185B24"/>
    <w:rsid w:val="371C7B27"/>
    <w:rsid w:val="371D00EF"/>
    <w:rsid w:val="371EF600"/>
    <w:rsid w:val="3727FAEC"/>
    <w:rsid w:val="372FEA19"/>
    <w:rsid w:val="37326523"/>
    <w:rsid w:val="373370C2"/>
    <w:rsid w:val="373CFBC7"/>
    <w:rsid w:val="3759BE18"/>
    <w:rsid w:val="37618C2B"/>
    <w:rsid w:val="376EA4FA"/>
    <w:rsid w:val="376F7AE6"/>
    <w:rsid w:val="3772AB61"/>
    <w:rsid w:val="377936B5"/>
    <w:rsid w:val="37899E70"/>
    <w:rsid w:val="378BCAD5"/>
    <w:rsid w:val="3790B561"/>
    <w:rsid w:val="3794744B"/>
    <w:rsid w:val="3799FC68"/>
    <w:rsid w:val="37ABC8AB"/>
    <w:rsid w:val="37B2A4F6"/>
    <w:rsid w:val="37B5B550"/>
    <w:rsid w:val="37C242BF"/>
    <w:rsid w:val="37C571CA"/>
    <w:rsid w:val="37D9A8AD"/>
    <w:rsid w:val="37DCBDDC"/>
    <w:rsid w:val="37E3C31C"/>
    <w:rsid w:val="37F03F46"/>
    <w:rsid w:val="37F0DEF6"/>
    <w:rsid w:val="37FAB2FD"/>
    <w:rsid w:val="3802DF46"/>
    <w:rsid w:val="3813C15F"/>
    <w:rsid w:val="381DB640"/>
    <w:rsid w:val="3826066D"/>
    <w:rsid w:val="383163D7"/>
    <w:rsid w:val="38357376"/>
    <w:rsid w:val="3836CB6A"/>
    <w:rsid w:val="384F7AA3"/>
    <w:rsid w:val="385DD641"/>
    <w:rsid w:val="386100D5"/>
    <w:rsid w:val="3866D7FE"/>
    <w:rsid w:val="38695636"/>
    <w:rsid w:val="387127E4"/>
    <w:rsid w:val="387672B9"/>
    <w:rsid w:val="3876EE57"/>
    <w:rsid w:val="387AB426"/>
    <w:rsid w:val="388F87A4"/>
    <w:rsid w:val="38921D02"/>
    <w:rsid w:val="3892A880"/>
    <w:rsid w:val="3892B1AF"/>
    <w:rsid w:val="389676A7"/>
    <w:rsid w:val="38A7FE84"/>
    <w:rsid w:val="38AE280A"/>
    <w:rsid w:val="38AF5C64"/>
    <w:rsid w:val="38C46A23"/>
    <w:rsid w:val="38D44668"/>
    <w:rsid w:val="38DBA709"/>
    <w:rsid w:val="38DCBF3C"/>
    <w:rsid w:val="38ECBD9B"/>
    <w:rsid w:val="38ECF081"/>
    <w:rsid w:val="38F66271"/>
    <w:rsid w:val="38F6F7E5"/>
    <w:rsid w:val="38F87F35"/>
    <w:rsid w:val="38FE6002"/>
    <w:rsid w:val="39075359"/>
    <w:rsid w:val="3911B905"/>
    <w:rsid w:val="3912F68B"/>
    <w:rsid w:val="39221498"/>
    <w:rsid w:val="3929C636"/>
    <w:rsid w:val="393044AC"/>
    <w:rsid w:val="3931A2C3"/>
    <w:rsid w:val="393DF1E5"/>
    <w:rsid w:val="394CD941"/>
    <w:rsid w:val="39516639"/>
    <w:rsid w:val="395E14E7"/>
    <w:rsid w:val="396070BE"/>
    <w:rsid w:val="396A5988"/>
    <w:rsid w:val="396C4004"/>
    <w:rsid w:val="3972027B"/>
    <w:rsid w:val="397282BF"/>
    <w:rsid w:val="39788E3D"/>
    <w:rsid w:val="39806CE4"/>
    <w:rsid w:val="398869EA"/>
    <w:rsid w:val="39895A81"/>
    <w:rsid w:val="399003D4"/>
    <w:rsid w:val="3999C5F6"/>
    <w:rsid w:val="399B1F05"/>
    <w:rsid w:val="39A52888"/>
    <w:rsid w:val="39A6AEF1"/>
    <w:rsid w:val="39A7B0E9"/>
    <w:rsid w:val="39AAA588"/>
    <w:rsid w:val="39B8B3DA"/>
    <w:rsid w:val="39BB029E"/>
    <w:rsid w:val="39BFF2A5"/>
    <w:rsid w:val="39C4E469"/>
    <w:rsid w:val="39C6D090"/>
    <w:rsid w:val="39C7843B"/>
    <w:rsid w:val="39D33783"/>
    <w:rsid w:val="39D57F8F"/>
    <w:rsid w:val="39D5985B"/>
    <w:rsid w:val="39D706E3"/>
    <w:rsid w:val="39E12F83"/>
    <w:rsid w:val="39EE5104"/>
    <w:rsid w:val="39EF4D2D"/>
    <w:rsid w:val="39F6656F"/>
    <w:rsid w:val="3A00D29F"/>
    <w:rsid w:val="3A03AC7E"/>
    <w:rsid w:val="3A0B48BC"/>
    <w:rsid w:val="3A0FB3A1"/>
    <w:rsid w:val="3A201592"/>
    <w:rsid w:val="3A206058"/>
    <w:rsid w:val="3A208817"/>
    <w:rsid w:val="3A258615"/>
    <w:rsid w:val="3A28C555"/>
    <w:rsid w:val="3A315224"/>
    <w:rsid w:val="3A31B1A5"/>
    <w:rsid w:val="3A47320E"/>
    <w:rsid w:val="3A5316E1"/>
    <w:rsid w:val="3A540BAD"/>
    <w:rsid w:val="3A5A9819"/>
    <w:rsid w:val="3A6030C6"/>
    <w:rsid w:val="3A61DD2C"/>
    <w:rsid w:val="3A675C9D"/>
    <w:rsid w:val="3A67B730"/>
    <w:rsid w:val="3A766BD7"/>
    <w:rsid w:val="3A798285"/>
    <w:rsid w:val="3A801500"/>
    <w:rsid w:val="3A835D7F"/>
    <w:rsid w:val="3A857A83"/>
    <w:rsid w:val="3A8F978C"/>
    <w:rsid w:val="3A98B577"/>
    <w:rsid w:val="3A9E5836"/>
    <w:rsid w:val="3A9F53B2"/>
    <w:rsid w:val="3AA33739"/>
    <w:rsid w:val="3AA72C26"/>
    <w:rsid w:val="3AAA4C23"/>
    <w:rsid w:val="3AD35F8B"/>
    <w:rsid w:val="3AD672DC"/>
    <w:rsid w:val="3ADDD330"/>
    <w:rsid w:val="3ADF0F6B"/>
    <w:rsid w:val="3AE6132B"/>
    <w:rsid w:val="3AF39309"/>
    <w:rsid w:val="3AF67841"/>
    <w:rsid w:val="3AFBE5C5"/>
    <w:rsid w:val="3AFBF11D"/>
    <w:rsid w:val="3AFFB228"/>
    <w:rsid w:val="3B13E71A"/>
    <w:rsid w:val="3B145E9E"/>
    <w:rsid w:val="3B23B205"/>
    <w:rsid w:val="3B282A1A"/>
    <w:rsid w:val="3B2AE13E"/>
    <w:rsid w:val="3B322AAE"/>
    <w:rsid w:val="3B34D70C"/>
    <w:rsid w:val="3B34EF2A"/>
    <w:rsid w:val="3B3FF004"/>
    <w:rsid w:val="3B453673"/>
    <w:rsid w:val="3B50BD75"/>
    <w:rsid w:val="3B5BC222"/>
    <w:rsid w:val="3B76632A"/>
    <w:rsid w:val="3B7DCA0D"/>
    <w:rsid w:val="3B85AECF"/>
    <w:rsid w:val="3B8EC81D"/>
    <w:rsid w:val="3B933B8E"/>
    <w:rsid w:val="3B98E8B6"/>
    <w:rsid w:val="3B9A576C"/>
    <w:rsid w:val="3BA24DF9"/>
    <w:rsid w:val="3BA6E078"/>
    <w:rsid w:val="3BA9E752"/>
    <w:rsid w:val="3BAE5EB7"/>
    <w:rsid w:val="3BB688AB"/>
    <w:rsid w:val="3BC8739E"/>
    <w:rsid w:val="3BCA9DEB"/>
    <w:rsid w:val="3BCFC05D"/>
    <w:rsid w:val="3BD42EED"/>
    <w:rsid w:val="3BD8E1C3"/>
    <w:rsid w:val="3BE2E288"/>
    <w:rsid w:val="3BE71ADD"/>
    <w:rsid w:val="3BEEE742"/>
    <w:rsid w:val="3BF9231F"/>
    <w:rsid w:val="3BFC0127"/>
    <w:rsid w:val="3BFC5678"/>
    <w:rsid w:val="3BFDDAD0"/>
    <w:rsid w:val="3C14B868"/>
    <w:rsid w:val="3C152984"/>
    <w:rsid w:val="3C1A1D41"/>
    <w:rsid w:val="3C1E1D19"/>
    <w:rsid w:val="3C23487F"/>
    <w:rsid w:val="3C2F3BDE"/>
    <w:rsid w:val="3C379D51"/>
    <w:rsid w:val="3C459837"/>
    <w:rsid w:val="3C46FB38"/>
    <w:rsid w:val="3C4CE730"/>
    <w:rsid w:val="3C4EAD8F"/>
    <w:rsid w:val="3C60DB25"/>
    <w:rsid w:val="3C6824C4"/>
    <w:rsid w:val="3C774849"/>
    <w:rsid w:val="3C792045"/>
    <w:rsid w:val="3C8BCDF8"/>
    <w:rsid w:val="3CA3E0C6"/>
    <w:rsid w:val="3CB01436"/>
    <w:rsid w:val="3CB4106C"/>
    <w:rsid w:val="3CD4D826"/>
    <w:rsid w:val="3CD84CC9"/>
    <w:rsid w:val="3CDE786F"/>
    <w:rsid w:val="3CE85F4E"/>
    <w:rsid w:val="3CF13EF5"/>
    <w:rsid w:val="3CFF4C28"/>
    <w:rsid w:val="3D0C3449"/>
    <w:rsid w:val="3D1112E6"/>
    <w:rsid w:val="3D1B9D3D"/>
    <w:rsid w:val="3D1EA887"/>
    <w:rsid w:val="3D21A0A2"/>
    <w:rsid w:val="3D2632C9"/>
    <w:rsid w:val="3D387361"/>
    <w:rsid w:val="3D3BFA2A"/>
    <w:rsid w:val="3D3F5E5E"/>
    <w:rsid w:val="3D41D96D"/>
    <w:rsid w:val="3D426378"/>
    <w:rsid w:val="3D4C2998"/>
    <w:rsid w:val="3D4DF0B6"/>
    <w:rsid w:val="3D4E7352"/>
    <w:rsid w:val="3D62EDDF"/>
    <w:rsid w:val="3D6B6365"/>
    <w:rsid w:val="3D6B8169"/>
    <w:rsid w:val="3D70B74C"/>
    <w:rsid w:val="3D71A139"/>
    <w:rsid w:val="3D874656"/>
    <w:rsid w:val="3D8B9F9C"/>
    <w:rsid w:val="3D8BE344"/>
    <w:rsid w:val="3DAFAB1E"/>
    <w:rsid w:val="3DB6814B"/>
    <w:rsid w:val="3DB9680D"/>
    <w:rsid w:val="3DC0D616"/>
    <w:rsid w:val="3DC1A7DC"/>
    <w:rsid w:val="3DC38618"/>
    <w:rsid w:val="3DC8C488"/>
    <w:rsid w:val="3DE7C256"/>
    <w:rsid w:val="3DEC1022"/>
    <w:rsid w:val="3DEC3C7B"/>
    <w:rsid w:val="3DF4B10D"/>
    <w:rsid w:val="3DFAB97F"/>
    <w:rsid w:val="3E0317A2"/>
    <w:rsid w:val="3E0636B6"/>
    <w:rsid w:val="3E07B115"/>
    <w:rsid w:val="3E08A202"/>
    <w:rsid w:val="3E170CC2"/>
    <w:rsid w:val="3E1A0151"/>
    <w:rsid w:val="3E33D513"/>
    <w:rsid w:val="3E34E128"/>
    <w:rsid w:val="3E45F88D"/>
    <w:rsid w:val="3E4F491F"/>
    <w:rsid w:val="3E5A59D6"/>
    <w:rsid w:val="3E5F80CA"/>
    <w:rsid w:val="3E6DC6DB"/>
    <w:rsid w:val="3E79400E"/>
    <w:rsid w:val="3E851FAA"/>
    <w:rsid w:val="3E9F96FF"/>
    <w:rsid w:val="3EA899CA"/>
    <w:rsid w:val="3EA90994"/>
    <w:rsid w:val="3EAA64E7"/>
    <w:rsid w:val="3EB1DD74"/>
    <w:rsid w:val="3EC1DB2E"/>
    <w:rsid w:val="3ECD17C5"/>
    <w:rsid w:val="3ED052DE"/>
    <w:rsid w:val="3EDC782A"/>
    <w:rsid w:val="3EDCF4D4"/>
    <w:rsid w:val="3EE34D1C"/>
    <w:rsid w:val="3EE76EEB"/>
    <w:rsid w:val="3EEE2F9E"/>
    <w:rsid w:val="3F003088"/>
    <w:rsid w:val="3F0445AD"/>
    <w:rsid w:val="3F08D3C6"/>
    <w:rsid w:val="3F0A30DE"/>
    <w:rsid w:val="3F0DDF8E"/>
    <w:rsid w:val="3F11BF13"/>
    <w:rsid w:val="3F134982"/>
    <w:rsid w:val="3F16C09B"/>
    <w:rsid w:val="3F2AF97F"/>
    <w:rsid w:val="3F32E417"/>
    <w:rsid w:val="3F40E70D"/>
    <w:rsid w:val="3F4B99CD"/>
    <w:rsid w:val="3F503274"/>
    <w:rsid w:val="3F5B5685"/>
    <w:rsid w:val="3F5D783D"/>
    <w:rsid w:val="3F804DD0"/>
    <w:rsid w:val="3F920666"/>
    <w:rsid w:val="3F98557F"/>
    <w:rsid w:val="3F98ECDD"/>
    <w:rsid w:val="3F9A16C6"/>
    <w:rsid w:val="3FB6DD90"/>
    <w:rsid w:val="3FBB8374"/>
    <w:rsid w:val="3FC0BEE9"/>
    <w:rsid w:val="3FC269E6"/>
    <w:rsid w:val="3FCA5E0F"/>
    <w:rsid w:val="3FD71133"/>
    <w:rsid w:val="3FD8282D"/>
    <w:rsid w:val="401061B2"/>
    <w:rsid w:val="40163D39"/>
    <w:rsid w:val="40283379"/>
    <w:rsid w:val="4028A1BE"/>
    <w:rsid w:val="402D9E35"/>
    <w:rsid w:val="4038E571"/>
    <w:rsid w:val="403EEB27"/>
    <w:rsid w:val="40600ECB"/>
    <w:rsid w:val="4068E826"/>
    <w:rsid w:val="406A57D0"/>
    <w:rsid w:val="40701423"/>
    <w:rsid w:val="40775109"/>
    <w:rsid w:val="407A3E4C"/>
    <w:rsid w:val="409238E2"/>
    <w:rsid w:val="4097920A"/>
    <w:rsid w:val="409966AA"/>
    <w:rsid w:val="409B34A5"/>
    <w:rsid w:val="409DBEE0"/>
    <w:rsid w:val="409F3C71"/>
    <w:rsid w:val="40A80FE2"/>
    <w:rsid w:val="40AF32B8"/>
    <w:rsid w:val="40B622A6"/>
    <w:rsid w:val="40BEE718"/>
    <w:rsid w:val="40C2B4A5"/>
    <w:rsid w:val="40CAB5B0"/>
    <w:rsid w:val="40CDF301"/>
    <w:rsid w:val="40D2A336"/>
    <w:rsid w:val="40D75946"/>
    <w:rsid w:val="40E05242"/>
    <w:rsid w:val="40E74DD9"/>
    <w:rsid w:val="40E89AA7"/>
    <w:rsid w:val="40EC02D5"/>
    <w:rsid w:val="40F5BC89"/>
    <w:rsid w:val="40F845E5"/>
    <w:rsid w:val="40FF6DBF"/>
    <w:rsid w:val="41013624"/>
    <w:rsid w:val="411363FE"/>
    <w:rsid w:val="41158740"/>
    <w:rsid w:val="4123784E"/>
    <w:rsid w:val="4129B961"/>
    <w:rsid w:val="412DF446"/>
    <w:rsid w:val="413807B1"/>
    <w:rsid w:val="413CC423"/>
    <w:rsid w:val="414C55B9"/>
    <w:rsid w:val="415199B6"/>
    <w:rsid w:val="41547EEE"/>
    <w:rsid w:val="416AC213"/>
    <w:rsid w:val="416FBDE2"/>
    <w:rsid w:val="4179429E"/>
    <w:rsid w:val="417BE31E"/>
    <w:rsid w:val="418AFC92"/>
    <w:rsid w:val="4190D0D8"/>
    <w:rsid w:val="419367D3"/>
    <w:rsid w:val="41A634C4"/>
    <w:rsid w:val="41B4320B"/>
    <w:rsid w:val="41BB44AD"/>
    <w:rsid w:val="41C26015"/>
    <w:rsid w:val="41CB03A6"/>
    <w:rsid w:val="41DE0756"/>
    <w:rsid w:val="41E4AC31"/>
    <w:rsid w:val="41EDC39B"/>
    <w:rsid w:val="41F3AC3A"/>
    <w:rsid w:val="41F7C63B"/>
    <w:rsid w:val="41F7FB73"/>
    <w:rsid w:val="41FD24FF"/>
    <w:rsid w:val="4207BCEC"/>
    <w:rsid w:val="42088C1B"/>
    <w:rsid w:val="420BE484"/>
    <w:rsid w:val="420D2EA1"/>
    <w:rsid w:val="42107C9B"/>
    <w:rsid w:val="4225DB6F"/>
    <w:rsid w:val="4229188D"/>
    <w:rsid w:val="422BF7DE"/>
    <w:rsid w:val="422DF423"/>
    <w:rsid w:val="4233DDFF"/>
    <w:rsid w:val="4246F329"/>
    <w:rsid w:val="424812E1"/>
    <w:rsid w:val="425FBCE7"/>
    <w:rsid w:val="4267D489"/>
    <w:rsid w:val="426EFBB0"/>
    <w:rsid w:val="42715084"/>
    <w:rsid w:val="4282D0E0"/>
    <w:rsid w:val="42846B08"/>
    <w:rsid w:val="42922FB8"/>
    <w:rsid w:val="4295A88F"/>
    <w:rsid w:val="4295D11F"/>
    <w:rsid w:val="429ECA80"/>
    <w:rsid w:val="42A3C91F"/>
    <w:rsid w:val="42A75517"/>
    <w:rsid w:val="42A895D9"/>
    <w:rsid w:val="42AA2C54"/>
    <w:rsid w:val="42BDBC18"/>
    <w:rsid w:val="42CEED92"/>
    <w:rsid w:val="42D7CE9F"/>
    <w:rsid w:val="42DD2286"/>
    <w:rsid w:val="42DED75B"/>
    <w:rsid w:val="42E53333"/>
    <w:rsid w:val="42F9DA65"/>
    <w:rsid w:val="42FDC73D"/>
    <w:rsid w:val="43087180"/>
    <w:rsid w:val="430E8A29"/>
    <w:rsid w:val="43116199"/>
    <w:rsid w:val="431A520D"/>
    <w:rsid w:val="431E4479"/>
    <w:rsid w:val="432856B8"/>
    <w:rsid w:val="432C08BD"/>
    <w:rsid w:val="4330A240"/>
    <w:rsid w:val="4330A32B"/>
    <w:rsid w:val="4334E229"/>
    <w:rsid w:val="433FF550"/>
    <w:rsid w:val="434A5A73"/>
    <w:rsid w:val="434AA606"/>
    <w:rsid w:val="434BCEF1"/>
    <w:rsid w:val="4355B94B"/>
    <w:rsid w:val="435637EE"/>
    <w:rsid w:val="437CB31A"/>
    <w:rsid w:val="43807006"/>
    <w:rsid w:val="4385372B"/>
    <w:rsid w:val="438B73DA"/>
    <w:rsid w:val="439A4E4B"/>
    <w:rsid w:val="43B7A3E7"/>
    <w:rsid w:val="43C8ACE4"/>
    <w:rsid w:val="43D1CCEC"/>
    <w:rsid w:val="43D1F9C9"/>
    <w:rsid w:val="43D7B6D0"/>
    <w:rsid w:val="43DAF060"/>
    <w:rsid w:val="43E12D0A"/>
    <w:rsid w:val="43E3E0F3"/>
    <w:rsid w:val="43EDA252"/>
    <w:rsid w:val="43F5B2F9"/>
    <w:rsid w:val="43F687DA"/>
    <w:rsid w:val="44007BC4"/>
    <w:rsid w:val="440C81ED"/>
    <w:rsid w:val="440E95B5"/>
    <w:rsid w:val="441931B8"/>
    <w:rsid w:val="4423A397"/>
    <w:rsid w:val="442C2CC6"/>
    <w:rsid w:val="4437E0BC"/>
    <w:rsid w:val="44414058"/>
    <w:rsid w:val="44563F79"/>
    <w:rsid w:val="4456BD4E"/>
    <w:rsid w:val="445B42D9"/>
    <w:rsid w:val="44642120"/>
    <w:rsid w:val="4477FFA1"/>
    <w:rsid w:val="447DED20"/>
    <w:rsid w:val="44896C2B"/>
    <w:rsid w:val="44929481"/>
    <w:rsid w:val="4492E7D5"/>
    <w:rsid w:val="449441B6"/>
    <w:rsid w:val="4495BEE2"/>
    <w:rsid w:val="44A3560D"/>
    <w:rsid w:val="44A9F413"/>
    <w:rsid w:val="44AE6ECF"/>
    <w:rsid w:val="44B31C89"/>
    <w:rsid w:val="44DCA9EE"/>
    <w:rsid w:val="44E389BC"/>
    <w:rsid w:val="44E3A437"/>
    <w:rsid w:val="44EC0165"/>
    <w:rsid w:val="44F73B8E"/>
    <w:rsid w:val="4501295D"/>
    <w:rsid w:val="45027DE1"/>
    <w:rsid w:val="450ACA89"/>
    <w:rsid w:val="45135CE2"/>
    <w:rsid w:val="451873D8"/>
    <w:rsid w:val="452CD468"/>
    <w:rsid w:val="452F9805"/>
    <w:rsid w:val="4535C7A3"/>
    <w:rsid w:val="453FE926"/>
    <w:rsid w:val="4544AD16"/>
    <w:rsid w:val="454E24E5"/>
    <w:rsid w:val="45767EDA"/>
    <w:rsid w:val="4577C4B0"/>
    <w:rsid w:val="457880F4"/>
    <w:rsid w:val="4586E362"/>
    <w:rsid w:val="4597DAE1"/>
    <w:rsid w:val="459EA7D3"/>
    <w:rsid w:val="45B6BCBB"/>
    <w:rsid w:val="45B6F646"/>
    <w:rsid w:val="45B76901"/>
    <w:rsid w:val="45B98B3E"/>
    <w:rsid w:val="45BB776E"/>
    <w:rsid w:val="45C5A2E0"/>
    <w:rsid w:val="45CCAE04"/>
    <w:rsid w:val="45D3C018"/>
    <w:rsid w:val="45D44561"/>
    <w:rsid w:val="45D57AED"/>
    <w:rsid w:val="45DB101A"/>
    <w:rsid w:val="45E6B52A"/>
    <w:rsid w:val="4600DBA3"/>
    <w:rsid w:val="460E7F92"/>
    <w:rsid w:val="46186C16"/>
    <w:rsid w:val="46250907"/>
    <w:rsid w:val="4625BE6B"/>
    <w:rsid w:val="4629AAB5"/>
    <w:rsid w:val="4629E249"/>
    <w:rsid w:val="4634A025"/>
    <w:rsid w:val="463F4684"/>
    <w:rsid w:val="4641BF39"/>
    <w:rsid w:val="465A242A"/>
    <w:rsid w:val="46651A84"/>
    <w:rsid w:val="466FA88C"/>
    <w:rsid w:val="4673A392"/>
    <w:rsid w:val="4677A788"/>
    <w:rsid w:val="46795C99"/>
    <w:rsid w:val="468C3306"/>
    <w:rsid w:val="468E8300"/>
    <w:rsid w:val="468FFF11"/>
    <w:rsid w:val="4696A660"/>
    <w:rsid w:val="46A6ED7B"/>
    <w:rsid w:val="46A8C354"/>
    <w:rsid w:val="46AD66D0"/>
    <w:rsid w:val="46C0236A"/>
    <w:rsid w:val="46C61543"/>
    <w:rsid w:val="46D076C2"/>
    <w:rsid w:val="46D58182"/>
    <w:rsid w:val="46D9CB47"/>
    <w:rsid w:val="46E7C8F5"/>
    <w:rsid w:val="46EAC5E6"/>
    <w:rsid w:val="46EC8E75"/>
    <w:rsid w:val="46EF6A7D"/>
    <w:rsid w:val="46F130FF"/>
    <w:rsid w:val="46F139F1"/>
    <w:rsid w:val="46F3D66F"/>
    <w:rsid w:val="46F83BEA"/>
    <w:rsid w:val="46FC5C5F"/>
    <w:rsid w:val="47016546"/>
    <w:rsid w:val="47037C55"/>
    <w:rsid w:val="470741C5"/>
    <w:rsid w:val="470AD131"/>
    <w:rsid w:val="470BB8E7"/>
    <w:rsid w:val="470F5792"/>
    <w:rsid w:val="471263AF"/>
    <w:rsid w:val="471471CC"/>
    <w:rsid w:val="4715A67C"/>
    <w:rsid w:val="471BAD5D"/>
    <w:rsid w:val="472EF2F1"/>
    <w:rsid w:val="47307704"/>
    <w:rsid w:val="47361663"/>
    <w:rsid w:val="474BA89B"/>
    <w:rsid w:val="47564203"/>
    <w:rsid w:val="4756BA31"/>
    <w:rsid w:val="475A34C0"/>
    <w:rsid w:val="47666533"/>
    <w:rsid w:val="4776E8CC"/>
    <w:rsid w:val="4790EE21"/>
    <w:rsid w:val="479237BC"/>
    <w:rsid w:val="47957F1C"/>
    <w:rsid w:val="4796039B"/>
    <w:rsid w:val="479605EA"/>
    <w:rsid w:val="479C91A7"/>
    <w:rsid w:val="47AC0B03"/>
    <w:rsid w:val="47B1B8C0"/>
    <w:rsid w:val="47B869B9"/>
    <w:rsid w:val="47C9927F"/>
    <w:rsid w:val="47CB122E"/>
    <w:rsid w:val="47CE58EC"/>
    <w:rsid w:val="47DDD201"/>
    <w:rsid w:val="47DE63F4"/>
    <w:rsid w:val="47E510BF"/>
    <w:rsid w:val="47E9E95A"/>
    <w:rsid w:val="47EE80F3"/>
    <w:rsid w:val="47F7DAF6"/>
    <w:rsid w:val="480093E1"/>
    <w:rsid w:val="48028C47"/>
    <w:rsid w:val="480B78ED"/>
    <w:rsid w:val="480EEF89"/>
    <w:rsid w:val="482AAB8F"/>
    <w:rsid w:val="482DC4BB"/>
    <w:rsid w:val="483791B1"/>
    <w:rsid w:val="483AA3D1"/>
    <w:rsid w:val="483F1C72"/>
    <w:rsid w:val="48404253"/>
    <w:rsid w:val="484C0984"/>
    <w:rsid w:val="4853E129"/>
    <w:rsid w:val="4857E834"/>
    <w:rsid w:val="48605F08"/>
    <w:rsid w:val="4862AA95"/>
    <w:rsid w:val="4862FC76"/>
    <w:rsid w:val="4868183F"/>
    <w:rsid w:val="486B7EC5"/>
    <w:rsid w:val="486B9EFF"/>
    <w:rsid w:val="486D6865"/>
    <w:rsid w:val="486E6819"/>
    <w:rsid w:val="4874D2CA"/>
    <w:rsid w:val="487A3037"/>
    <w:rsid w:val="4896ACF3"/>
    <w:rsid w:val="489B49EE"/>
    <w:rsid w:val="48AA6D14"/>
    <w:rsid w:val="48AE3410"/>
    <w:rsid w:val="48B11324"/>
    <w:rsid w:val="48BA32E1"/>
    <w:rsid w:val="48BAFC23"/>
    <w:rsid w:val="48BF6EE7"/>
    <w:rsid w:val="48C691FD"/>
    <w:rsid w:val="48CDA947"/>
    <w:rsid w:val="48D09436"/>
    <w:rsid w:val="48D968A2"/>
    <w:rsid w:val="48DC68B5"/>
    <w:rsid w:val="48F597C6"/>
    <w:rsid w:val="48F94CA7"/>
    <w:rsid w:val="48FEB37C"/>
    <w:rsid w:val="490336E6"/>
    <w:rsid w:val="490977BE"/>
    <w:rsid w:val="491D13C6"/>
    <w:rsid w:val="49281367"/>
    <w:rsid w:val="49288AED"/>
    <w:rsid w:val="49297CCB"/>
    <w:rsid w:val="492B0FF9"/>
    <w:rsid w:val="492E8665"/>
    <w:rsid w:val="49362623"/>
    <w:rsid w:val="493734A5"/>
    <w:rsid w:val="49389F76"/>
    <w:rsid w:val="4944F51D"/>
    <w:rsid w:val="49552A2A"/>
    <w:rsid w:val="495DAE24"/>
    <w:rsid w:val="49616E25"/>
    <w:rsid w:val="49677C55"/>
    <w:rsid w:val="4967EBF7"/>
    <w:rsid w:val="49691BE9"/>
    <w:rsid w:val="496BA812"/>
    <w:rsid w:val="496DF02F"/>
    <w:rsid w:val="4972E829"/>
    <w:rsid w:val="4974FE67"/>
    <w:rsid w:val="497DD503"/>
    <w:rsid w:val="49837D41"/>
    <w:rsid w:val="498777D4"/>
    <w:rsid w:val="498AABFD"/>
    <w:rsid w:val="498BD562"/>
    <w:rsid w:val="49A48AD4"/>
    <w:rsid w:val="49A7678B"/>
    <w:rsid w:val="49A8404A"/>
    <w:rsid w:val="49C5D62E"/>
    <w:rsid w:val="49CFF267"/>
    <w:rsid w:val="49D9B7A1"/>
    <w:rsid w:val="49E0B090"/>
    <w:rsid w:val="49E51AFE"/>
    <w:rsid w:val="49EA1C85"/>
    <w:rsid w:val="49EB84F5"/>
    <w:rsid w:val="49EEC70A"/>
    <w:rsid w:val="4A01E43E"/>
    <w:rsid w:val="4A104DAB"/>
    <w:rsid w:val="4A294262"/>
    <w:rsid w:val="4A3E68EB"/>
    <w:rsid w:val="4A462AFB"/>
    <w:rsid w:val="4A48D426"/>
    <w:rsid w:val="4A4B7B1A"/>
    <w:rsid w:val="4A522E65"/>
    <w:rsid w:val="4A65B99B"/>
    <w:rsid w:val="4A7FC81C"/>
    <w:rsid w:val="4A8548D7"/>
    <w:rsid w:val="4A8FB408"/>
    <w:rsid w:val="4A9366AE"/>
    <w:rsid w:val="4AA52EEF"/>
    <w:rsid w:val="4AAE898E"/>
    <w:rsid w:val="4AB2D976"/>
    <w:rsid w:val="4AD6F966"/>
    <w:rsid w:val="4ADC7701"/>
    <w:rsid w:val="4ADCA966"/>
    <w:rsid w:val="4AE904D4"/>
    <w:rsid w:val="4AF211DF"/>
    <w:rsid w:val="4AF5C124"/>
    <w:rsid w:val="4AF86AA1"/>
    <w:rsid w:val="4AFBF6D5"/>
    <w:rsid w:val="4B012DE4"/>
    <w:rsid w:val="4B0207B1"/>
    <w:rsid w:val="4B03EAB5"/>
    <w:rsid w:val="4B04247B"/>
    <w:rsid w:val="4B0C8BAA"/>
    <w:rsid w:val="4B288468"/>
    <w:rsid w:val="4B312B00"/>
    <w:rsid w:val="4B3A5F26"/>
    <w:rsid w:val="4B43C2AE"/>
    <w:rsid w:val="4B4B66E1"/>
    <w:rsid w:val="4B4C9E98"/>
    <w:rsid w:val="4B636B26"/>
    <w:rsid w:val="4B6CA15D"/>
    <w:rsid w:val="4B79F346"/>
    <w:rsid w:val="4B7F1E88"/>
    <w:rsid w:val="4B81A5B8"/>
    <w:rsid w:val="4B89F72A"/>
    <w:rsid w:val="4B953F14"/>
    <w:rsid w:val="4B9A4A21"/>
    <w:rsid w:val="4B9FF3AA"/>
    <w:rsid w:val="4BA50927"/>
    <w:rsid w:val="4BAE2CC4"/>
    <w:rsid w:val="4BB419EA"/>
    <w:rsid w:val="4BBADB43"/>
    <w:rsid w:val="4BC2E899"/>
    <w:rsid w:val="4BD24E84"/>
    <w:rsid w:val="4BD4D669"/>
    <w:rsid w:val="4BD6E6B7"/>
    <w:rsid w:val="4BDD10A6"/>
    <w:rsid w:val="4BF29142"/>
    <w:rsid w:val="4BF5997D"/>
    <w:rsid w:val="4BF6773A"/>
    <w:rsid w:val="4BF7F318"/>
    <w:rsid w:val="4BF96478"/>
    <w:rsid w:val="4C0169F9"/>
    <w:rsid w:val="4C051AEB"/>
    <w:rsid w:val="4C174CEF"/>
    <w:rsid w:val="4C1A33BB"/>
    <w:rsid w:val="4C26C45F"/>
    <w:rsid w:val="4C28DDAD"/>
    <w:rsid w:val="4C3CCE51"/>
    <w:rsid w:val="4C3EAFCD"/>
    <w:rsid w:val="4C542A37"/>
    <w:rsid w:val="4C545454"/>
    <w:rsid w:val="4C5A3692"/>
    <w:rsid w:val="4C5B6B07"/>
    <w:rsid w:val="4C6B9F09"/>
    <w:rsid w:val="4C785420"/>
    <w:rsid w:val="4C80C220"/>
    <w:rsid w:val="4C810F17"/>
    <w:rsid w:val="4C8473C9"/>
    <w:rsid w:val="4C9A0637"/>
    <w:rsid w:val="4CA14F32"/>
    <w:rsid w:val="4CAAB500"/>
    <w:rsid w:val="4CB034CB"/>
    <w:rsid w:val="4CB4201A"/>
    <w:rsid w:val="4CB77AAF"/>
    <w:rsid w:val="4CBC205C"/>
    <w:rsid w:val="4CCD32F7"/>
    <w:rsid w:val="4CFBCDED"/>
    <w:rsid w:val="4D01523C"/>
    <w:rsid w:val="4D044DBC"/>
    <w:rsid w:val="4D0A4725"/>
    <w:rsid w:val="4D0D42DD"/>
    <w:rsid w:val="4D1E3859"/>
    <w:rsid w:val="4D26761E"/>
    <w:rsid w:val="4D43390D"/>
    <w:rsid w:val="4D458E8B"/>
    <w:rsid w:val="4D48F686"/>
    <w:rsid w:val="4D4F0BD9"/>
    <w:rsid w:val="4D632E7B"/>
    <w:rsid w:val="4D646999"/>
    <w:rsid w:val="4D68A2BB"/>
    <w:rsid w:val="4D6A12B9"/>
    <w:rsid w:val="4D6F18D5"/>
    <w:rsid w:val="4D6FD77F"/>
    <w:rsid w:val="4D7D2F6F"/>
    <w:rsid w:val="4D81614A"/>
    <w:rsid w:val="4D8A66B6"/>
    <w:rsid w:val="4D9C1C70"/>
    <w:rsid w:val="4DA0ED5F"/>
    <w:rsid w:val="4DA6FAB4"/>
    <w:rsid w:val="4DAD1CBD"/>
    <w:rsid w:val="4DBEB8A5"/>
    <w:rsid w:val="4DC09460"/>
    <w:rsid w:val="4DC1DE57"/>
    <w:rsid w:val="4DCB7434"/>
    <w:rsid w:val="4DCC8C49"/>
    <w:rsid w:val="4DDEE9C5"/>
    <w:rsid w:val="4DDFB92C"/>
    <w:rsid w:val="4DE4FEDE"/>
    <w:rsid w:val="4DE62A50"/>
    <w:rsid w:val="4DE79E80"/>
    <w:rsid w:val="4DEB5805"/>
    <w:rsid w:val="4E002570"/>
    <w:rsid w:val="4E03C34C"/>
    <w:rsid w:val="4E16B026"/>
    <w:rsid w:val="4E1EE1E7"/>
    <w:rsid w:val="4E2A0BBA"/>
    <w:rsid w:val="4E3301F6"/>
    <w:rsid w:val="4E349C7B"/>
    <w:rsid w:val="4E3C07DC"/>
    <w:rsid w:val="4E3C1A40"/>
    <w:rsid w:val="4E403EDE"/>
    <w:rsid w:val="4E45D752"/>
    <w:rsid w:val="4E566583"/>
    <w:rsid w:val="4E683E99"/>
    <w:rsid w:val="4E6CD322"/>
    <w:rsid w:val="4E79E46D"/>
    <w:rsid w:val="4E7E1983"/>
    <w:rsid w:val="4E8E8213"/>
    <w:rsid w:val="4E952178"/>
    <w:rsid w:val="4E9676BA"/>
    <w:rsid w:val="4E9F63C4"/>
    <w:rsid w:val="4EA2915D"/>
    <w:rsid w:val="4EC40B54"/>
    <w:rsid w:val="4EC4682B"/>
    <w:rsid w:val="4EC6038E"/>
    <w:rsid w:val="4ECB8E99"/>
    <w:rsid w:val="4ED04C83"/>
    <w:rsid w:val="4ED1D816"/>
    <w:rsid w:val="4EF53630"/>
    <w:rsid w:val="4EF5D246"/>
    <w:rsid w:val="4F0F0977"/>
    <w:rsid w:val="4F18EA6B"/>
    <w:rsid w:val="4F22C34E"/>
    <w:rsid w:val="4F259F88"/>
    <w:rsid w:val="4F26C150"/>
    <w:rsid w:val="4F2CA2C0"/>
    <w:rsid w:val="4F3DB02F"/>
    <w:rsid w:val="4F4082BA"/>
    <w:rsid w:val="4F439069"/>
    <w:rsid w:val="4F43F730"/>
    <w:rsid w:val="4F494BB5"/>
    <w:rsid w:val="4F49C5B3"/>
    <w:rsid w:val="4F4C407C"/>
    <w:rsid w:val="4F5DAA1F"/>
    <w:rsid w:val="4F5F2771"/>
    <w:rsid w:val="4F5FC4C4"/>
    <w:rsid w:val="4F66922F"/>
    <w:rsid w:val="4F70A480"/>
    <w:rsid w:val="4F723D05"/>
    <w:rsid w:val="4F7AB8B3"/>
    <w:rsid w:val="4F7B898D"/>
    <w:rsid w:val="4F7C5D33"/>
    <w:rsid w:val="4F88E1C3"/>
    <w:rsid w:val="4F96EF11"/>
    <w:rsid w:val="4FB28F37"/>
    <w:rsid w:val="4FB89B65"/>
    <w:rsid w:val="4FCD7DD7"/>
    <w:rsid w:val="4FCDACF6"/>
    <w:rsid w:val="4FCF2F71"/>
    <w:rsid w:val="4FD4E98A"/>
    <w:rsid w:val="4FD516F8"/>
    <w:rsid w:val="4FD85D6D"/>
    <w:rsid w:val="4FD9CD5F"/>
    <w:rsid w:val="4FEA4190"/>
    <w:rsid w:val="4FED1687"/>
    <w:rsid w:val="4FFC17F6"/>
    <w:rsid w:val="500124ED"/>
    <w:rsid w:val="5017A2A4"/>
    <w:rsid w:val="502508C1"/>
    <w:rsid w:val="502776EE"/>
    <w:rsid w:val="5039182C"/>
    <w:rsid w:val="503D6CB6"/>
    <w:rsid w:val="504500D8"/>
    <w:rsid w:val="50608F76"/>
    <w:rsid w:val="50619D02"/>
    <w:rsid w:val="506C2845"/>
    <w:rsid w:val="507FFED8"/>
    <w:rsid w:val="5082F171"/>
    <w:rsid w:val="509F9CB8"/>
    <w:rsid w:val="50AADA7F"/>
    <w:rsid w:val="50AE2AA5"/>
    <w:rsid w:val="50AF6A8A"/>
    <w:rsid w:val="50C6F554"/>
    <w:rsid w:val="50DEE6AF"/>
    <w:rsid w:val="50E19825"/>
    <w:rsid w:val="50E4EC7F"/>
    <w:rsid w:val="50E59614"/>
    <w:rsid w:val="50E65E80"/>
    <w:rsid w:val="510DB2B8"/>
    <w:rsid w:val="5116DD5C"/>
    <w:rsid w:val="5118141B"/>
    <w:rsid w:val="5121ABCE"/>
    <w:rsid w:val="5128FD01"/>
    <w:rsid w:val="51362253"/>
    <w:rsid w:val="513706C7"/>
    <w:rsid w:val="513EA86A"/>
    <w:rsid w:val="513F0B0F"/>
    <w:rsid w:val="5145D8C8"/>
    <w:rsid w:val="514DD2A7"/>
    <w:rsid w:val="514E1B0F"/>
    <w:rsid w:val="5152CCC0"/>
    <w:rsid w:val="515A2B2F"/>
    <w:rsid w:val="51632F75"/>
    <w:rsid w:val="5166A8D8"/>
    <w:rsid w:val="5170E759"/>
    <w:rsid w:val="5178BB33"/>
    <w:rsid w:val="517C5107"/>
    <w:rsid w:val="5182D23C"/>
    <w:rsid w:val="5184C853"/>
    <w:rsid w:val="5189884A"/>
    <w:rsid w:val="519CF3CF"/>
    <w:rsid w:val="51A1205C"/>
    <w:rsid w:val="51A87C88"/>
    <w:rsid w:val="51AB469B"/>
    <w:rsid w:val="51B654A4"/>
    <w:rsid w:val="51B76775"/>
    <w:rsid w:val="51B7CFF7"/>
    <w:rsid w:val="51BA48B9"/>
    <w:rsid w:val="51C2CDF5"/>
    <w:rsid w:val="51C369E9"/>
    <w:rsid w:val="51C8F950"/>
    <w:rsid w:val="51CC3F22"/>
    <w:rsid w:val="51D615F5"/>
    <w:rsid w:val="51D70486"/>
    <w:rsid w:val="51D7BEDF"/>
    <w:rsid w:val="51DC52C9"/>
    <w:rsid w:val="51DCE554"/>
    <w:rsid w:val="51EA6AD9"/>
    <w:rsid w:val="51F44A90"/>
    <w:rsid w:val="51FFBFC0"/>
    <w:rsid w:val="52085388"/>
    <w:rsid w:val="52120D65"/>
    <w:rsid w:val="521CD9EC"/>
    <w:rsid w:val="521CF57F"/>
    <w:rsid w:val="522A24C6"/>
    <w:rsid w:val="5232DD16"/>
    <w:rsid w:val="52398123"/>
    <w:rsid w:val="5243BE1E"/>
    <w:rsid w:val="524B11E4"/>
    <w:rsid w:val="525BC397"/>
    <w:rsid w:val="5268F818"/>
    <w:rsid w:val="526C4B77"/>
    <w:rsid w:val="527C3A16"/>
    <w:rsid w:val="52816675"/>
    <w:rsid w:val="528C9B65"/>
    <w:rsid w:val="52905ABC"/>
    <w:rsid w:val="5291CC70"/>
    <w:rsid w:val="52960022"/>
    <w:rsid w:val="52985005"/>
    <w:rsid w:val="5298F4AA"/>
    <w:rsid w:val="529B7E64"/>
    <w:rsid w:val="529BBD69"/>
    <w:rsid w:val="529D1EFC"/>
    <w:rsid w:val="52C7FCBB"/>
    <w:rsid w:val="52DDD2CF"/>
    <w:rsid w:val="52F3BF8D"/>
    <w:rsid w:val="52F62BA1"/>
    <w:rsid w:val="52F740A0"/>
    <w:rsid w:val="52FC98D5"/>
    <w:rsid w:val="5302677D"/>
    <w:rsid w:val="5310B902"/>
    <w:rsid w:val="5313558D"/>
    <w:rsid w:val="531785F7"/>
    <w:rsid w:val="5323AF37"/>
    <w:rsid w:val="5326BC86"/>
    <w:rsid w:val="532CA4CF"/>
    <w:rsid w:val="532CAAED"/>
    <w:rsid w:val="532CCA55"/>
    <w:rsid w:val="533CF0BD"/>
    <w:rsid w:val="53472314"/>
    <w:rsid w:val="534F84EE"/>
    <w:rsid w:val="534F95D9"/>
    <w:rsid w:val="53625469"/>
    <w:rsid w:val="53688A89"/>
    <w:rsid w:val="536B2BF7"/>
    <w:rsid w:val="536BEB36"/>
    <w:rsid w:val="5398A1E6"/>
    <w:rsid w:val="53A21601"/>
    <w:rsid w:val="53A7DCF2"/>
    <w:rsid w:val="53B01B0C"/>
    <w:rsid w:val="53BD29CC"/>
    <w:rsid w:val="53BEEF65"/>
    <w:rsid w:val="53C5B46E"/>
    <w:rsid w:val="53DF6A96"/>
    <w:rsid w:val="53E1F08A"/>
    <w:rsid w:val="53E90D93"/>
    <w:rsid w:val="54005F2B"/>
    <w:rsid w:val="5405ED27"/>
    <w:rsid w:val="5407B995"/>
    <w:rsid w:val="540B1554"/>
    <w:rsid w:val="541E18F3"/>
    <w:rsid w:val="54260679"/>
    <w:rsid w:val="54271E16"/>
    <w:rsid w:val="54295836"/>
    <w:rsid w:val="542C2B1D"/>
    <w:rsid w:val="5434C50B"/>
    <w:rsid w:val="5434FA55"/>
    <w:rsid w:val="543557DD"/>
    <w:rsid w:val="543BA575"/>
    <w:rsid w:val="54417AFA"/>
    <w:rsid w:val="54474355"/>
    <w:rsid w:val="544A3E16"/>
    <w:rsid w:val="545DF0B2"/>
    <w:rsid w:val="5460FF7D"/>
    <w:rsid w:val="5463DFA7"/>
    <w:rsid w:val="5470B87E"/>
    <w:rsid w:val="54811863"/>
    <w:rsid w:val="54987345"/>
    <w:rsid w:val="549D8A77"/>
    <w:rsid w:val="549F5E42"/>
    <w:rsid w:val="54B00D66"/>
    <w:rsid w:val="54B41CB5"/>
    <w:rsid w:val="54B71622"/>
    <w:rsid w:val="54BF878F"/>
    <w:rsid w:val="54CDBAC1"/>
    <w:rsid w:val="54CDC0A9"/>
    <w:rsid w:val="54D43B25"/>
    <w:rsid w:val="54DA779C"/>
    <w:rsid w:val="54E811C9"/>
    <w:rsid w:val="54F11783"/>
    <w:rsid w:val="54F8A449"/>
    <w:rsid w:val="54FDB578"/>
    <w:rsid w:val="5503F476"/>
    <w:rsid w:val="55042A9A"/>
    <w:rsid w:val="550AFD32"/>
    <w:rsid w:val="550CCCC8"/>
    <w:rsid w:val="5512E5E4"/>
    <w:rsid w:val="5516BA88"/>
    <w:rsid w:val="551D1B29"/>
    <w:rsid w:val="552A0045"/>
    <w:rsid w:val="552B6424"/>
    <w:rsid w:val="553DF6B0"/>
    <w:rsid w:val="5543B9B1"/>
    <w:rsid w:val="5549F2FF"/>
    <w:rsid w:val="5556FDC9"/>
    <w:rsid w:val="5563B5B3"/>
    <w:rsid w:val="556FC7BF"/>
    <w:rsid w:val="557CDE10"/>
    <w:rsid w:val="5586E707"/>
    <w:rsid w:val="558AA266"/>
    <w:rsid w:val="558AFFF1"/>
    <w:rsid w:val="55A5EBB7"/>
    <w:rsid w:val="55B3DAD8"/>
    <w:rsid w:val="55BB0D98"/>
    <w:rsid w:val="55BE0EFC"/>
    <w:rsid w:val="55BED68E"/>
    <w:rsid w:val="55BFB5DA"/>
    <w:rsid w:val="55D20B13"/>
    <w:rsid w:val="55E8603E"/>
    <w:rsid w:val="55E9C60A"/>
    <w:rsid w:val="55EB1B3C"/>
    <w:rsid w:val="55F362C8"/>
    <w:rsid w:val="55F3C075"/>
    <w:rsid w:val="55F40131"/>
    <w:rsid w:val="55F79633"/>
    <w:rsid w:val="55FB8CA2"/>
    <w:rsid w:val="55FBE6CB"/>
    <w:rsid w:val="561CA165"/>
    <w:rsid w:val="5626F05D"/>
    <w:rsid w:val="562B604F"/>
    <w:rsid w:val="562DF434"/>
    <w:rsid w:val="563C4AFA"/>
    <w:rsid w:val="56493EF2"/>
    <w:rsid w:val="564DEC05"/>
    <w:rsid w:val="564E2951"/>
    <w:rsid w:val="56579A2B"/>
    <w:rsid w:val="5681F65C"/>
    <w:rsid w:val="5689C75C"/>
    <w:rsid w:val="568A64F8"/>
    <w:rsid w:val="568F91B8"/>
    <w:rsid w:val="56944E42"/>
    <w:rsid w:val="5694B6C2"/>
    <w:rsid w:val="569A8EEC"/>
    <w:rsid w:val="569F2201"/>
    <w:rsid w:val="56A3F3C7"/>
    <w:rsid w:val="56AB19AD"/>
    <w:rsid w:val="56AF5A89"/>
    <w:rsid w:val="56B028CC"/>
    <w:rsid w:val="56B0FB94"/>
    <w:rsid w:val="56B1FECD"/>
    <w:rsid w:val="56C2DDA8"/>
    <w:rsid w:val="56CC5EA4"/>
    <w:rsid w:val="56D3BF2A"/>
    <w:rsid w:val="56D495A4"/>
    <w:rsid w:val="56D91BAF"/>
    <w:rsid w:val="56D9B6C3"/>
    <w:rsid w:val="56E39445"/>
    <w:rsid w:val="56E6B623"/>
    <w:rsid w:val="56F5B7CC"/>
    <w:rsid w:val="570E129F"/>
    <w:rsid w:val="57178910"/>
    <w:rsid w:val="5717CEE2"/>
    <w:rsid w:val="57223987"/>
    <w:rsid w:val="5725A46A"/>
    <w:rsid w:val="573821DF"/>
    <w:rsid w:val="573E8499"/>
    <w:rsid w:val="5740A8DB"/>
    <w:rsid w:val="5740BEB9"/>
    <w:rsid w:val="57423D7C"/>
    <w:rsid w:val="57436A1C"/>
    <w:rsid w:val="57454927"/>
    <w:rsid w:val="5766B928"/>
    <w:rsid w:val="576A1C79"/>
    <w:rsid w:val="576C4AA8"/>
    <w:rsid w:val="576C65CD"/>
    <w:rsid w:val="576EEA83"/>
    <w:rsid w:val="577FA62C"/>
    <w:rsid w:val="5780FEB3"/>
    <w:rsid w:val="578541AB"/>
    <w:rsid w:val="57868FB5"/>
    <w:rsid w:val="578F3329"/>
    <w:rsid w:val="579CECF7"/>
    <w:rsid w:val="579E11F4"/>
    <w:rsid w:val="57A02C7D"/>
    <w:rsid w:val="57A1754C"/>
    <w:rsid w:val="57A1FD52"/>
    <w:rsid w:val="57AB65AE"/>
    <w:rsid w:val="57AD47DE"/>
    <w:rsid w:val="57B445BD"/>
    <w:rsid w:val="57BCFF14"/>
    <w:rsid w:val="57C344EF"/>
    <w:rsid w:val="57C92454"/>
    <w:rsid w:val="57D06DC2"/>
    <w:rsid w:val="57DB7EC1"/>
    <w:rsid w:val="57DFFDC5"/>
    <w:rsid w:val="57E028DD"/>
    <w:rsid w:val="57E36F52"/>
    <w:rsid w:val="57EC771F"/>
    <w:rsid w:val="57EEDB1B"/>
    <w:rsid w:val="57FB3489"/>
    <w:rsid w:val="57FC4C1A"/>
    <w:rsid w:val="580C58FC"/>
    <w:rsid w:val="580D1010"/>
    <w:rsid w:val="581123F9"/>
    <w:rsid w:val="58145CE6"/>
    <w:rsid w:val="5818927F"/>
    <w:rsid w:val="58286ABC"/>
    <w:rsid w:val="5828975B"/>
    <w:rsid w:val="58291D79"/>
    <w:rsid w:val="58488B64"/>
    <w:rsid w:val="585107D5"/>
    <w:rsid w:val="5871DD64"/>
    <w:rsid w:val="5872E1E2"/>
    <w:rsid w:val="587B10AC"/>
    <w:rsid w:val="588920B6"/>
    <w:rsid w:val="588BAC82"/>
    <w:rsid w:val="589EE96F"/>
    <w:rsid w:val="58A150D9"/>
    <w:rsid w:val="58A52D92"/>
    <w:rsid w:val="58A76881"/>
    <w:rsid w:val="58A924B3"/>
    <w:rsid w:val="58AB2474"/>
    <w:rsid w:val="58AB2F7D"/>
    <w:rsid w:val="58BC6095"/>
    <w:rsid w:val="58BCC67C"/>
    <w:rsid w:val="58CC81CE"/>
    <w:rsid w:val="58CEFAE2"/>
    <w:rsid w:val="58D131B2"/>
    <w:rsid w:val="58D1FD2B"/>
    <w:rsid w:val="58D592B1"/>
    <w:rsid w:val="58D9D6EB"/>
    <w:rsid w:val="58DE5ABF"/>
    <w:rsid w:val="58E017EC"/>
    <w:rsid w:val="58F5AB8B"/>
    <w:rsid w:val="58F8957F"/>
    <w:rsid w:val="58FE4438"/>
    <w:rsid w:val="590A4CA7"/>
    <w:rsid w:val="591B9296"/>
    <w:rsid w:val="5920E493"/>
    <w:rsid w:val="592A1A9C"/>
    <w:rsid w:val="5932A285"/>
    <w:rsid w:val="593AAD01"/>
    <w:rsid w:val="5940FBAD"/>
    <w:rsid w:val="594D4DD2"/>
    <w:rsid w:val="594F18EB"/>
    <w:rsid w:val="595A4085"/>
    <w:rsid w:val="596170E3"/>
    <w:rsid w:val="596479C6"/>
    <w:rsid w:val="596BC444"/>
    <w:rsid w:val="596DA1F7"/>
    <w:rsid w:val="596F80BE"/>
    <w:rsid w:val="5972CF65"/>
    <w:rsid w:val="59746AE2"/>
    <w:rsid w:val="5974892C"/>
    <w:rsid w:val="5977B09A"/>
    <w:rsid w:val="5977E6A2"/>
    <w:rsid w:val="597D514F"/>
    <w:rsid w:val="5981BD1F"/>
    <w:rsid w:val="5984BB61"/>
    <w:rsid w:val="5987915A"/>
    <w:rsid w:val="59893470"/>
    <w:rsid w:val="599573AE"/>
    <w:rsid w:val="599BC487"/>
    <w:rsid w:val="599EF270"/>
    <w:rsid w:val="599F0756"/>
    <w:rsid w:val="59A0CA80"/>
    <w:rsid w:val="59AD40D6"/>
    <w:rsid w:val="59C5FB09"/>
    <w:rsid w:val="59D195ED"/>
    <w:rsid w:val="59E07B72"/>
    <w:rsid w:val="59F111F1"/>
    <w:rsid w:val="59F48684"/>
    <w:rsid w:val="59F664D0"/>
    <w:rsid w:val="59FA66A8"/>
    <w:rsid w:val="59FC1F3A"/>
    <w:rsid w:val="5A071D89"/>
    <w:rsid w:val="5A107EB6"/>
    <w:rsid w:val="5A12FFA5"/>
    <w:rsid w:val="5A1A6768"/>
    <w:rsid w:val="5A3726D6"/>
    <w:rsid w:val="5A41F730"/>
    <w:rsid w:val="5A49DEF2"/>
    <w:rsid w:val="5A4E9FB5"/>
    <w:rsid w:val="5A52B5EF"/>
    <w:rsid w:val="5A532352"/>
    <w:rsid w:val="5A555781"/>
    <w:rsid w:val="5A560A77"/>
    <w:rsid w:val="5A7484CA"/>
    <w:rsid w:val="5A75A74C"/>
    <w:rsid w:val="5A79A22F"/>
    <w:rsid w:val="5A79B381"/>
    <w:rsid w:val="5A900E89"/>
    <w:rsid w:val="5A90997B"/>
    <w:rsid w:val="5AAC3083"/>
    <w:rsid w:val="5AADD503"/>
    <w:rsid w:val="5AB11FCB"/>
    <w:rsid w:val="5ABE7965"/>
    <w:rsid w:val="5AC36D4F"/>
    <w:rsid w:val="5AC6DB21"/>
    <w:rsid w:val="5ACA07FE"/>
    <w:rsid w:val="5ACD458A"/>
    <w:rsid w:val="5ADC0AD1"/>
    <w:rsid w:val="5ADD8B57"/>
    <w:rsid w:val="5AED0448"/>
    <w:rsid w:val="5AEE229B"/>
    <w:rsid w:val="5AF35241"/>
    <w:rsid w:val="5AF4B93E"/>
    <w:rsid w:val="5AFF15CB"/>
    <w:rsid w:val="5B0F91C3"/>
    <w:rsid w:val="5B0FF012"/>
    <w:rsid w:val="5B1B30DB"/>
    <w:rsid w:val="5B29A296"/>
    <w:rsid w:val="5B29A91B"/>
    <w:rsid w:val="5B2C0470"/>
    <w:rsid w:val="5B2C47E0"/>
    <w:rsid w:val="5B3A3A99"/>
    <w:rsid w:val="5B3AF044"/>
    <w:rsid w:val="5B3FB124"/>
    <w:rsid w:val="5B406F5D"/>
    <w:rsid w:val="5B54279C"/>
    <w:rsid w:val="5B55B2DD"/>
    <w:rsid w:val="5B59F90B"/>
    <w:rsid w:val="5B5CB2C6"/>
    <w:rsid w:val="5B66A24A"/>
    <w:rsid w:val="5B680F16"/>
    <w:rsid w:val="5B73B0AB"/>
    <w:rsid w:val="5B7E8AD0"/>
    <w:rsid w:val="5B811D6A"/>
    <w:rsid w:val="5B81E9C5"/>
    <w:rsid w:val="5B868EAB"/>
    <w:rsid w:val="5B8C2073"/>
    <w:rsid w:val="5B9BEFAF"/>
    <w:rsid w:val="5BA5F4CD"/>
    <w:rsid w:val="5BA93BCA"/>
    <w:rsid w:val="5BAAE4AD"/>
    <w:rsid w:val="5BAFB3F1"/>
    <w:rsid w:val="5BBE62BD"/>
    <w:rsid w:val="5BCA341B"/>
    <w:rsid w:val="5BCC024E"/>
    <w:rsid w:val="5BCD7F7E"/>
    <w:rsid w:val="5BDB3C37"/>
    <w:rsid w:val="5BE2D03F"/>
    <w:rsid w:val="5BE4AF6F"/>
    <w:rsid w:val="5C042768"/>
    <w:rsid w:val="5C107622"/>
    <w:rsid w:val="5C10894A"/>
    <w:rsid w:val="5C1171DD"/>
    <w:rsid w:val="5C11793A"/>
    <w:rsid w:val="5C144E3B"/>
    <w:rsid w:val="5C1A25F2"/>
    <w:rsid w:val="5C238C21"/>
    <w:rsid w:val="5C26983E"/>
    <w:rsid w:val="5C2B79A7"/>
    <w:rsid w:val="5C30804A"/>
    <w:rsid w:val="5C342EEB"/>
    <w:rsid w:val="5C3DA950"/>
    <w:rsid w:val="5C41ED69"/>
    <w:rsid w:val="5C4674AA"/>
    <w:rsid w:val="5C5F1CF6"/>
    <w:rsid w:val="5C7E74D6"/>
    <w:rsid w:val="5C8A3CA9"/>
    <w:rsid w:val="5C8D171A"/>
    <w:rsid w:val="5C931DD5"/>
    <w:rsid w:val="5C99FC0F"/>
    <w:rsid w:val="5CA3AF33"/>
    <w:rsid w:val="5CA41E48"/>
    <w:rsid w:val="5CA65F67"/>
    <w:rsid w:val="5CA8F43D"/>
    <w:rsid w:val="5CAA7027"/>
    <w:rsid w:val="5CB09C45"/>
    <w:rsid w:val="5CBAD8A6"/>
    <w:rsid w:val="5CBD6AD5"/>
    <w:rsid w:val="5CCA8C61"/>
    <w:rsid w:val="5CDA1D25"/>
    <w:rsid w:val="5CDA9AFE"/>
    <w:rsid w:val="5CE195E6"/>
    <w:rsid w:val="5CE21246"/>
    <w:rsid w:val="5CF73FAF"/>
    <w:rsid w:val="5CFB404A"/>
    <w:rsid w:val="5CFB4F92"/>
    <w:rsid w:val="5D03B6CF"/>
    <w:rsid w:val="5D05B14B"/>
    <w:rsid w:val="5D0E032D"/>
    <w:rsid w:val="5D0E688C"/>
    <w:rsid w:val="5D1333FA"/>
    <w:rsid w:val="5D1791F8"/>
    <w:rsid w:val="5D1B011F"/>
    <w:rsid w:val="5D1EC5A2"/>
    <w:rsid w:val="5D21A4B3"/>
    <w:rsid w:val="5D25D0D7"/>
    <w:rsid w:val="5D30F0E3"/>
    <w:rsid w:val="5D31E5E5"/>
    <w:rsid w:val="5D321E75"/>
    <w:rsid w:val="5D370537"/>
    <w:rsid w:val="5D3A379D"/>
    <w:rsid w:val="5D48F847"/>
    <w:rsid w:val="5D60C1F8"/>
    <w:rsid w:val="5D633BDB"/>
    <w:rsid w:val="5D652EA9"/>
    <w:rsid w:val="5D6AA8AC"/>
    <w:rsid w:val="5D86727F"/>
    <w:rsid w:val="5D8734D5"/>
    <w:rsid w:val="5D920BCF"/>
    <w:rsid w:val="5D965211"/>
    <w:rsid w:val="5D9C97E4"/>
    <w:rsid w:val="5DAD20B1"/>
    <w:rsid w:val="5DB272CA"/>
    <w:rsid w:val="5DC9E26D"/>
    <w:rsid w:val="5DCC06A2"/>
    <w:rsid w:val="5DCCD967"/>
    <w:rsid w:val="5DD08609"/>
    <w:rsid w:val="5DE92C4B"/>
    <w:rsid w:val="5DF0DD89"/>
    <w:rsid w:val="5DFD9E17"/>
    <w:rsid w:val="5E0316B6"/>
    <w:rsid w:val="5E04AF49"/>
    <w:rsid w:val="5E18F0CC"/>
    <w:rsid w:val="5E1BF696"/>
    <w:rsid w:val="5E22F580"/>
    <w:rsid w:val="5E3616EC"/>
    <w:rsid w:val="5E36B5CC"/>
    <w:rsid w:val="5E3FD66B"/>
    <w:rsid w:val="5E474311"/>
    <w:rsid w:val="5E49F52D"/>
    <w:rsid w:val="5E4AC045"/>
    <w:rsid w:val="5E4F6A61"/>
    <w:rsid w:val="5E63672E"/>
    <w:rsid w:val="5E6A760D"/>
    <w:rsid w:val="5E78101F"/>
    <w:rsid w:val="5E91D547"/>
    <w:rsid w:val="5E987E68"/>
    <w:rsid w:val="5E9AD9B9"/>
    <w:rsid w:val="5E9F95CF"/>
    <w:rsid w:val="5EA8E97D"/>
    <w:rsid w:val="5EB8758D"/>
    <w:rsid w:val="5EB89BA4"/>
    <w:rsid w:val="5EBC5D7A"/>
    <w:rsid w:val="5ECA9746"/>
    <w:rsid w:val="5ECCAE1A"/>
    <w:rsid w:val="5ECEDE50"/>
    <w:rsid w:val="5EDB5CD9"/>
    <w:rsid w:val="5EDC8DA2"/>
    <w:rsid w:val="5EE01B80"/>
    <w:rsid w:val="5EE3DAEB"/>
    <w:rsid w:val="5EE3E643"/>
    <w:rsid w:val="5EE4C8A8"/>
    <w:rsid w:val="5EE84D1F"/>
    <w:rsid w:val="5EF0E413"/>
    <w:rsid w:val="5EF2ADAF"/>
    <w:rsid w:val="5EF3F789"/>
    <w:rsid w:val="5EF4AA34"/>
    <w:rsid w:val="5F0A97F9"/>
    <w:rsid w:val="5F0FA047"/>
    <w:rsid w:val="5F1D5015"/>
    <w:rsid w:val="5F26A852"/>
    <w:rsid w:val="5F2C7E18"/>
    <w:rsid w:val="5F2D4B6C"/>
    <w:rsid w:val="5F312A24"/>
    <w:rsid w:val="5F3167FB"/>
    <w:rsid w:val="5F44D435"/>
    <w:rsid w:val="5F514BF1"/>
    <w:rsid w:val="5F5F0237"/>
    <w:rsid w:val="5F623B02"/>
    <w:rsid w:val="5F64CDF1"/>
    <w:rsid w:val="5F65DBEC"/>
    <w:rsid w:val="5F6E0EC6"/>
    <w:rsid w:val="5F732532"/>
    <w:rsid w:val="5F736372"/>
    <w:rsid w:val="5F74A7CC"/>
    <w:rsid w:val="5F7CCB2D"/>
    <w:rsid w:val="5F7FCB11"/>
    <w:rsid w:val="5F854554"/>
    <w:rsid w:val="5F86FD75"/>
    <w:rsid w:val="5F88096C"/>
    <w:rsid w:val="5F8F1C11"/>
    <w:rsid w:val="5F95DED3"/>
    <w:rsid w:val="5F96D576"/>
    <w:rsid w:val="5F9E12EF"/>
    <w:rsid w:val="5F9F8E61"/>
    <w:rsid w:val="5FAFDFCA"/>
    <w:rsid w:val="5FB7905F"/>
    <w:rsid w:val="5FC1DBD4"/>
    <w:rsid w:val="5FD7887B"/>
    <w:rsid w:val="5FE210E9"/>
    <w:rsid w:val="5FEF88A5"/>
    <w:rsid w:val="5FF78CD8"/>
    <w:rsid w:val="60058D6F"/>
    <w:rsid w:val="600DEEA5"/>
    <w:rsid w:val="600E6167"/>
    <w:rsid w:val="6013BC82"/>
    <w:rsid w:val="60184013"/>
    <w:rsid w:val="60276E59"/>
    <w:rsid w:val="602ADD93"/>
    <w:rsid w:val="602DC66E"/>
    <w:rsid w:val="6031083F"/>
    <w:rsid w:val="6043E824"/>
    <w:rsid w:val="606B4089"/>
    <w:rsid w:val="6070C190"/>
    <w:rsid w:val="6070C634"/>
    <w:rsid w:val="6077EB76"/>
    <w:rsid w:val="607D9AA0"/>
    <w:rsid w:val="60A7EA7A"/>
    <w:rsid w:val="60AB70A8"/>
    <w:rsid w:val="60ABB059"/>
    <w:rsid w:val="60AD307F"/>
    <w:rsid w:val="60B29F42"/>
    <w:rsid w:val="60C8B566"/>
    <w:rsid w:val="60CD385C"/>
    <w:rsid w:val="60D47A50"/>
    <w:rsid w:val="60DA63BB"/>
    <w:rsid w:val="60DD6A1A"/>
    <w:rsid w:val="60DE21A6"/>
    <w:rsid w:val="60E00E1B"/>
    <w:rsid w:val="60E53DF1"/>
    <w:rsid w:val="6103983D"/>
    <w:rsid w:val="610BFB45"/>
    <w:rsid w:val="611B7207"/>
    <w:rsid w:val="611CBF92"/>
    <w:rsid w:val="611EA5ED"/>
    <w:rsid w:val="61264E39"/>
    <w:rsid w:val="612ED475"/>
    <w:rsid w:val="612F455B"/>
    <w:rsid w:val="612F7B8F"/>
    <w:rsid w:val="61358C74"/>
    <w:rsid w:val="6136E431"/>
    <w:rsid w:val="613CC68E"/>
    <w:rsid w:val="61484437"/>
    <w:rsid w:val="6148B128"/>
    <w:rsid w:val="6155676A"/>
    <w:rsid w:val="6159E8A5"/>
    <w:rsid w:val="615E433F"/>
    <w:rsid w:val="615EB65D"/>
    <w:rsid w:val="616330CB"/>
    <w:rsid w:val="617468D1"/>
    <w:rsid w:val="6187CA55"/>
    <w:rsid w:val="6195F862"/>
    <w:rsid w:val="61986906"/>
    <w:rsid w:val="61A427BC"/>
    <w:rsid w:val="61A64788"/>
    <w:rsid w:val="61AE6F66"/>
    <w:rsid w:val="61B25F5A"/>
    <w:rsid w:val="61C09AC5"/>
    <w:rsid w:val="61C4F461"/>
    <w:rsid w:val="61DC917D"/>
    <w:rsid w:val="61E080D0"/>
    <w:rsid w:val="61E59C0F"/>
    <w:rsid w:val="61EDE2A9"/>
    <w:rsid w:val="61F67EC5"/>
    <w:rsid w:val="6208184E"/>
    <w:rsid w:val="620A8A61"/>
    <w:rsid w:val="6224F904"/>
    <w:rsid w:val="6232F99E"/>
    <w:rsid w:val="623F15E5"/>
    <w:rsid w:val="624BF35E"/>
    <w:rsid w:val="6254F0D7"/>
    <w:rsid w:val="625AF514"/>
    <w:rsid w:val="625E08B0"/>
    <w:rsid w:val="6264245F"/>
    <w:rsid w:val="627948E8"/>
    <w:rsid w:val="627FEF61"/>
    <w:rsid w:val="62807389"/>
    <w:rsid w:val="6283D6A8"/>
    <w:rsid w:val="62963783"/>
    <w:rsid w:val="62968B2D"/>
    <w:rsid w:val="629F49F6"/>
    <w:rsid w:val="62A5C699"/>
    <w:rsid w:val="62AF19C1"/>
    <w:rsid w:val="62B81164"/>
    <w:rsid w:val="62B8E117"/>
    <w:rsid w:val="62D9D356"/>
    <w:rsid w:val="62F1D37C"/>
    <w:rsid w:val="62FB0A67"/>
    <w:rsid w:val="62FFD4E2"/>
    <w:rsid w:val="63031F6B"/>
    <w:rsid w:val="631BBFA1"/>
    <w:rsid w:val="631D4BB3"/>
    <w:rsid w:val="632C1A88"/>
    <w:rsid w:val="632C205D"/>
    <w:rsid w:val="634FC73C"/>
    <w:rsid w:val="6373B722"/>
    <w:rsid w:val="6374E818"/>
    <w:rsid w:val="637A6EFB"/>
    <w:rsid w:val="637EAB1C"/>
    <w:rsid w:val="63804EF4"/>
    <w:rsid w:val="6381FE4B"/>
    <w:rsid w:val="638485F2"/>
    <w:rsid w:val="638A4EDC"/>
    <w:rsid w:val="638C955F"/>
    <w:rsid w:val="63919185"/>
    <w:rsid w:val="6391B44A"/>
    <w:rsid w:val="6392E440"/>
    <w:rsid w:val="6394346D"/>
    <w:rsid w:val="639C25F2"/>
    <w:rsid w:val="639DAD32"/>
    <w:rsid w:val="63A3E8AF"/>
    <w:rsid w:val="63AA235F"/>
    <w:rsid w:val="63ACEC56"/>
    <w:rsid w:val="63B03127"/>
    <w:rsid w:val="63C63652"/>
    <w:rsid w:val="63D1558C"/>
    <w:rsid w:val="63EB82A0"/>
    <w:rsid w:val="63F46C70"/>
    <w:rsid w:val="63FD11CF"/>
    <w:rsid w:val="640C661A"/>
    <w:rsid w:val="641A1323"/>
    <w:rsid w:val="6424BD14"/>
    <w:rsid w:val="642A6A19"/>
    <w:rsid w:val="643E1B3A"/>
    <w:rsid w:val="6451D584"/>
    <w:rsid w:val="6458262E"/>
    <w:rsid w:val="64597AAD"/>
    <w:rsid w:val="64715E9E"/>
    <w:rsid w:val="647F41E3"/>
    <w:rsid w:val="64901DA4"/>
    <w:rsid w:val="6494294B"/>
    <w:rsid w:val="649F408A"/>
    <w:rsid w:val="64A2B51B"/>
    <w:rsid w:val="64A38DDF"/>
    <w:rsid w:val="64A5D1AC"/>
    <w:rsid w:val="64B22459"/>
    <w:rsid w:val="64BD6F92"/>
    <w:rsid w:val="64BE2FB7"/>
    <w:rsid w:val="64CA7928"/>
    <w:rsid w:val="64D1F169"/>
    <w:rsid w:val="64D24109"/>
    <w:rsid w:val="64D7D74C"/>
    <w:rsid w:val="64DC3D6C"/>
    <w:rsid w:val="64E3D8C4"/>
    <w:rsid w:val="64EEE4E8"/>
    <w:rsid w:val="64F76325"/>
    <w:rsid w:val="64FA53FE"/>
    <w:rsid w:val="64FCDDF9"/>
    <w:rsid w:val="650C44B9"/>
    <w:rsid w:val="650C890F"/>
    <w:rsid w:val="6510C93B"/>
    <w:rsid w:val="651856C4"/>
    <w:rsid w:val="65194AEA"/>
    <w:rsid w:val="651B06CD"/>
    <w:rsid w:val="652ADC76"/>
    <w:rsid w:val="652C590D"/>
    <w:rsid w:val="6534D8EF"/>
    <w:rsid w:val="6536B906"/>
    <w:rsid w:val="6537B7B6"/>
    <w:rsid w:val="65419A8F"/>
    <w:rsid w:val="65540A2C"/>
    <w:rsid w:val="65554140"/>
    <w:rsid w:val="6559DF47"/>
    <w:rsid w:val="655BFC36"/>
    <w:rsid w:val="655CB525"/>
    <w:rsid w:val="655F60C3"/>
    <w:rsid w:val="6577B081"/>
    <w:rsid w:val="657E4181"/>
    <w:rsid w:val="659843C1"/>
    <w:rsid w:val="65B054C4"/>
    <w:rsid w:val="65BA26C5"/>
    <w:rsid w:val="65BAF179"/>
    <w:rsid w:val="65C97F7E"/>
    <w:rsid w:val="65CA7FC4"/>
    <w:rsid w:val="65D6EAB8"/>
    <w:rsid w:val="65D7FAA4"/>
    <w:rsid w:val="65D8CF1B"/>
    <w:rsid w:val="65EBDA32"/>
    <w:rsid w:val="65F0EC34"/>
    <w:rsid w:val="65FBEA14"/>
    <w:rsid w:val="65FDE251"/>
    <w:rsid w:val="66036B1A"/>
    <w:rsid w:val="66045A1E"/>
    <w:rsid w:val="6607215E"/>
    <w:rsid w:val="66123CCB"/>
    <w:rsid w:val="66185D01"/>
    <w:rsid w:val="66190E5D"/>
    <w:rsid w:val="6642FCCE"/>
    <w:rsid w:val="66441FAF"/>
    <w:rsid w:val="664EB1E6"/>
    <w:rsid w:val="66501007"/>
    <w:rsid w:val="6650899F"/>
    <w:rsid w:val="665BAD2F"/>
    <w:rsid w:val="666560EB"/>
    <w:rsid w:val="666C3AA1"/>
    <w:rsid w:val="667AFB41"/>
    <w:rsid w:val="667DBB46"/>
    <w:rsid w:val="66859071"/>
    <w:rsid w:val="668A4EBC"/>
    <w:rsid w:val="668E3165"/>
    <w:rsid w:val="668F4C5C"/>
    <w:rsid w:val="66954999"/>
    <w:rsid w:val="669DBBB4"/>
    <w:rsid w:val="669F9512"/>
    <w:rsid w:val="66A3904D"/>
    <w:rsid w:val="66A822AB"/>
    <w:rsid w:val="66AE690A"/>
    <w:rsid w:val="66B0D2CA"/>
    <w:rsid w:val="66BB7F56"/>
    <w:rsid w:val="66BDB291"/>
    <w:rsid w:val="66C2C025"/>
    <w:rsid w:val="66E6A1EA"/>
    <w:rsid w:val="67082CF1"/>
    <w:rsid w:val="671E3802"/>
    <w:rsid w:val="6736309B"/>
    <w:rsid w:val="67379582"/>
    <w:rsid w:val="67385BF7"/>
    <w:rsid w:val="673B10B4"/>
    <w:rsid w:val="673D8C78"/>
    <w:rsid w:val="674403C6"/>
    <w:rsid w:val="67451BB5"/>
    <w:rsid w:val="6747B11A"/>
    <w:rsid w:val="674A8A8B"/>
    <w:rsid w:val="674FC1C2"/>
    <w:rsid w:val="6764886C"/>
    <w:rsid w:val="677E7BDD"/>
    <w:rsid w:val="6781A30E"/>
    <w:rsid w:val="6794F375"/>
    <w:rsid w:val="6795DBBF"/>
    <w:rsid w:val="679BEE62"/>
    <w:rsid w:val="679F2346"/>
    <w:rsid w:val="67A067C4"/>
    <w:rsid w:val="67ABAFDB"/>
    <w:rsid w:val="67AF3031"/>
    <w:rsid w:val="67B45C66"/>
    <w:rsid w:val="67B516BF"/>
    <w:rsid w:val="67B57960"/>
    <w:rsid w:val="67B680DE"/>
    <w:rsid w:val="67BBE7F9"/>
    <w:rsid w:val="67C420F1"/>
    <w:rsid w:val="67CA7523"/>
    <w:rsid w:val="67D4FCFA"/>
    <w:rsid w:val="67E07004"/>
    <w:rsid w:val="67E74098"/>
    <w:rsid w:val="67E79076"/>
    <w:rsid w:val="67E8E292"/>
    <w:rsid w:val="67F28A13"/>
    <w:rsid w:val="67FE3A2D"/>
    <w:rsid w:val="6809CCFB"/>
    <w:rsid w:val="680E5D0D"/>
    <w:rsid w:val="681FC0EE"/>
    <w:rsid w:val="682569A3"/>
    <w:rsid w:val="6832D020"/>
    <w:rsid w:val="683FEF9C"/>
    <w:rsid w:val="68437C85"/>
    <w:rsid w:val="68467815"/>
    <w:rsid w:val="6850EBAC"/>
    <w:rsid w:val="68591CEA"/>
    <w:rsid w:val="685D242D"/>
    <w:rsid w:val="685DFF57"/>
    <w:rsid w:val="686049C0"/>
    <w:rsid w:val="68715F0B"/>
    <w:rsid w:val="68729D38"/>
    <w:rsid w:val="68757950"/>
    <w:rsid w:val="687E1F23"/>
    <w:rsid w:val="6883B8DE"/>
    <w:rsid w:val="6893A0E6"/>
    <w:rsid w:val="689AAC46"/>
    <w:rsid w:val="68A211DE"/>
    <w:rsid w:val="68A6A658"/>
    <w:rsid w:val="68B2AE45"/>
    <w:rsid w:val="68C20F4E"/>
    <w:rsid w:val="68C21B0F"/>
    <w:rsid w:val="68DA0B83"/>
    <w:rsid w:val="68DFE96F"/>
    <w:rsid w:val="68E0225C"/>
    <w:rsid w:val="68E046E5"/>
    <w:rsid w:val="68E1A6CA"/>
    <w:rsid w:val="68E719CD"/>
    <w:rsid w:val="68F444D7"/>
    <w:rsid w:val="68F82E37"/>
    <w:rsid w:val="68FF87B8"/>
    <w:rsid w:val="69016F86"/>
    <w:rsid w:val="6914B671"/>
    <w:rsid w:val="691AFA23"/>
    <w:rsid w:val="691BA8E3"/>
    <w:rsid w:val="6922982C"/>
    <w:rsid w:val="6922B2CB"/>
    <w:rsid w:val="69241A50"/>
    <w:rsid w:val="6928286C"/>
    <w:rsid w:val="693944FE"/>
    <w:rsid w:val="694256C3"/>
    <w:rsid w:val="69458233"/>
    <w:rsid w:val="696029FC"/>
    <w:rsid w:val="6962A2E1"/>
    <w:rsid w:val="696324DB"/>
    <w:rsid w:val="6963B777"/>
    <w:rsid w:val="6966C271"/>
    <w:rsid w:val="696BF879"/>
    <w:rsid w:val="6971BE51"/>
    <w:rsid w:val="69756E11"/>
    <w:rsid w:val="6976804B"/>
    <w:rsid w:val="69811261"/>
    <w:rsid w:val="69971883"/>
    <w:rsid w:val="699A0A8E"/>
    <w:rsid w:val="69AD28B4"/>
    <w:rsid w:val="69AFAF0E"/>
    <w:rsid w:val="69BC0F47"/>
    <w:rsid w:val="69C2560B"/>
    <w:rsid w:val="69D61854"/>
    <w:rsid w:val="69D8C8AD"/>
    <w:rsid w:val="69E3B38A"/>
    <w:rsid w:val="69E49BA8"/>
    <w:rsid w:val="69EA2DB4"/>
    <w:rsid w:val="69EBF12A"/>
    <w:rsid w:val="69F05AA0"/>
    <w:rsid w:val="6A00F932"/>
    <w:rsid w:val="6A02C331"/>
    <w:rsid w:val="6A1AEEB4"/>
    <w:rsid w:val="6A2132BE"/>
    <w:rsid w:val="6A2BA1AB"/>
    <w:rsid w:val="6A307176"/>
    <w:rsid w:val="6A3439C6"/>
    <w:rsid w:val="6A36E6D8"/>
    <w:rsid w:val="6A3E83F1"/>
    <w:rsid w:val="6A47BC4D"/>
    <w:rsid w:val="6A4B67F1"/>
    <w:rsid w:val="6A4B7E89"/>
    <w:rsid w:val="6A4E91B9"/>
    <w:rsid w:val="6A4FE76D"/>
    <w:rsid w:val="6A69BB1D"/>
    <w:rsid w:val="6A730EEE"/>
    <w:rsid w:val="6A735571"/>
    <w:rsid w:val="6A761769"/>
    <w:rsid w:val="6A7BA79E"/>
    <w:rsid w:val="6A80A987"/>
    <w:rsid w:val="6A81B33D"/>
    <w:rsid w:val="6A86A32C"/>
    <w:rsid w:val="6A93FE98"/>
    <w:rsid w:val="6A9585FB"/>
    <w:rsid w:val="6A9D81B7"/>
    <w:rsid w:val="6AA933C1"/>
    <w:rsid w:val="6AB4DA6F"/>
    <w:rsid w:val="6AC3F8CD"/>
    <w:rsid w:val="6AC7D6A0"/>
    <w:rsid w:val="6AD06CB2"/>
    <w:rsid w:val="6AD28D88"/>
    <w:rsid w:val="6ADCF33C"/>
    <w:rsid w:val="6AEA3F90"/>
    <w:rsid w:val="6AF71310"/>
    <w:rsid w:val="6AFBC69E"/>
    <w:rsid w:val="6AFBFA5D"/>
    <w:rsid w:val="6B00C8F5"/>
    <w:rsid w:val="6B0B1FA0"/>
    <w:rsid w:val="6B0FCE07"/>
    <w:rsid w:val="6B277F02"/>
    <w:rsid w:val="6B3C7E0F"/>
    <w:rsid w:val="6B3EA9DF"/>
    <w:rsid w:val="6B424F5F"/>
    <w:rsid w:val="6B48F915"/>
    <w:rsid w:val="6B5AAA84"/>
    <w:rsid w:val="6B5B9DFA"/>
    <w:rsid w:val="6B6613F2"/>
    <w:rsid w:val="6B708C7E"/>
    <w:rsid w:val="6B74C72F"/>
    <w:rsid w:val="6B7E18D7"/>
    <w:rsid w:val="6B87D410"/>
    <w:rsid w:val="6BA061D4"/>
    <w:rsid w:val="6BA6C59C"/>
    <w:rsid w:val="6BBB3261"/>
    <w:rsid w:val="6BC07671"/>
    <w:rsid w:val="6BC34BB0"/>
    <w:rsid w:val="6BC7A40D"/>
    <w:rsid w:val="6BE13FBF"/>
    <w:rsid w:val="6BE73852"/>
    <w:rsid w:val="6BEA56A7"/>
    <w:rsid w:val="6BEC63D9"/>
    <w:rsid w:val="6BEFB13A"/>
    <w:rsid w:val="6BF1472C"/>
    <w:rsid w:val="6C01CE49"/>
    <w:rsid w:val="6C0DDD62"/>
    <w:rsid w:val="6C14EA7C"/>
    <w:rsid w:val="6C2D4715"/>
    <w:rsid w:val="6C3353CA"/>
    <w:rsid w:val="6C462C3C"/>
    <w:rsid w:val="6C46D28C"/>
    <w:rsid w:val="6C4756C9"/>
    <w:rsid w:val="6C51E95F"/>
    <w:rsid w:val="6C56FD11"/>
    <w:rsid w:val="6C5CD65D"/>
    <w:rsid w:val="6C69E61A"/>
    <w:rsid w:val="6C774D0B"/>
    <w:rsid w:val="6C776D3E"/>
    <w:rsid w:val="6C7F62CA"/>
    <w:rsid w:val="6C893132"/>
    <w:rsid w:val="6C8AD2E0"/>
    <w:rsid w:val="6C967DC9"/>
    <w:rsid w:val="6C9E6C7F"/>
    <w:rsid w:val="6CAF8053"/>
    <w:rsid w:val="6CB26B8E"/>
    <w:rsid w:val="6CB8B323"/>
    <w:rsid w:val="6CBE19C0"/>
    <w:rsid w:val="6CCC6587"/>
    <w:rsid w:val="6CD08282"/>
    <w:rsid w:val="6CD54CB1"/>
    <w:rsid w:val="6CDB7C25"/>
    <w:rsid w:val="6CE05AA5"/>
    <w:rsid w:val="6CE1D748"/>
    <w:rsid w:val="6D040517"/>
    <w:rsid w:val="6D1022B6"/>
    <w:rsid w:val="6D1E40A9"/>
    <w:rsid w:val="6D26FB81"/>
    <w:rsid w:val="6D2D8718"/>
    <w:rsid w:val="6D30E4FD"/>
    <w:rsid w:val="6D3C7038"/>
    <w:rsid w:val="6D447746"/>
    <w:rsid w:val="6D469D6D"/>
    <w:rsid w:val="6D5C1730"/>
    <w:rsid w:val="6D63BFAE"/>
    <w:rsid w:val="6D6B1013"/>
    <w:rsid w:val="6D6C036A"/>
    <w:rsid w:val="6D72FE59"/>
    <w:rsid w:val="6D791124"/>
    <w:rsid w:val="6D79D6C7"/>
    <w:rsid w:val="6D83E2AB"/>
    <w:rsid w:val="6D8CD8E8"/>
    <w:rsid w:val="6D926DF0"/>
    <w:rsid w:val="6D9452DA"/>
    <w:rsid w:val="6D9BE41A"/>
    <w:rsid w:val="6D9C3110"/>
    <w:rsid w:val="6D9FAE44"/>
    <w:rsid w:val="6DA79ED5"/>
    <w:rsid w:val="6DB40839"/>
    <w:rsid w:val="6DBAD044"/>
    <w:rsid w:val="6DBBD5A3"/>
    <w:rsid w:val="6DBEFF26"/>
    <w:rsid w:val="6DBF7357"/>
    <w:rsid w:val="6DD52279"/>
    <w:rsid w:val="6DD7263E"/>
    <w:rsid w:val="6DE83972"/>
    <w:rsid w:val="6DED8D59"/>
    <w:rsid w:val="6DF35337"/>
    <w:rsid w:val="6DFB998F"/>
    <w:rsid w:val="6E05F001"/>
    <w:rsid w:val="6E0B2FE6"/>
    <w:rsid w:val="6E0EDDD6"/>
    <w:rsid w:val="6E0EFCFC"/>
    <w:rsid w:val="6E1348F5"/>
    <w:rsid w:val="6E15A25E"/>
    <w:rsid w:val="6E246BD3"/>
    <w:rsid w:val="6E2D9547"/>
    <w:rsid w:val="6E3D4707"/>
    <w:rsid w:val="6E54283C"/>
    <w:rsid w:val="6E5ADFC8"/>
    <w:rsid w:val="6E5C39C4"/>
    <w:rsid w:val="6E663E74"/>
    <w:rsid w:val="6E7607CC"/>
    <w:rsid w:val="6E79A124"/>
    <w:rsid w:val="6E8B6671"/>
    <w:rsid w:val="6E8C3E8C"/>
    <w:rsid w:val="6E8DC061"/>
    <w:rsid w:val="6E8ED55B"/>
    <w:rsid w:val="6E908DA6"/>
    <w:rsid w:val="6E9605B9"/>
    <w:rsid w:val="6EAAC468"/>
    <w:rsid w:val="6EAB64EF"/>
    <w:rsid w:val="6EADDC06"/>
    <w:rsid w:val="6EB0F4E2"/>
    <w:rsid w:val="6EBB1485"/>
    <w:rsid w:val="6EBDA71F"/>
    <w:rsid w:val="6EC3CBC3"/>
    <w:rsid w:val="6EC7BB60"/>
    <w:rsid w:val="6EC89DD0"/>
    <w:rsid w:val="6EDB773B"/>
    <w:rsid w:val="6EE2FA06"/>
    <w:rsid w:val="6EE76E62"/>
    <w:rsid w:val="6EEF69C4"/>
    <w:rsid w:val="6EF03F09"/>
    <w:rsid w:val="6EF225CC"/>
    <w:rsid w:val="6EF6361B"/>
    <w:rsid w:val="6EFA1830"/>
    <w:rsid w:val="6EFAC70A"/>
    <w:rsid w:val="6F03FB51"/>
    <w:rsid w:val="6F132ED3"/>
    <w:rsid w:val="6F13E923"/>
    <w:rsid w:val="6F20BBC3"/>
    <w:rsid w:val="6F313EDC"/>
    <w:rsid w:val="6F380171"/>
    <w:rsid w:val="6F45B428"/>
    <w:rsid w:val="6F4B5CBC"/>
    <w:rsid w:val="6F514078"/>
    <w:rsid w:val="6F53AF52"/>
    <w:rsid w:val="6F6C8A7F"/>
    <w:rsid w:val="6F71D3B5"/>
    <w:rsid w:val="6F73D6AE"/>
    <w:rsid w:val="6F778771"/>
    <w:rsid w:val="6F919393"/>
    <w:rsid w:val="6F9958EE"/>
    <w:rsid w:val="6FAFE5AC"/>
    <w:rsid w:val="6FCE3595"/>
    <w:rsid w:val="6FD1983C"/>
    <w:rsid w:val="6FDD748E"/>
    <w:rsid w:val="6FE00EDF"/>
    <w:rsid w:val="6FE3019C"/>
    <w:rsid w:val="6FE31FE0"/>
    <w:rsid w:val="6FE60C05"/>
    <w:rsid w:val="6FE77C7E"/>
    <w:rsid w:val="6FECE129"/>
    <w:rsid w:val="6FF767C2"/>
    <w:rsid w:val="6FFCB470"/>
    <w:rsid w:val="70051236"/>
    <w:rsid w:val="70071EF5"/>
    <w:rsid w:val="70094C12"/>
    <w:rsid w:val="7012E28A"/>
    <w:rsid w:val="701A3CED"/>
    <w:rsid w:val="70276CE2"/>
    <w:rsid w:val="702E759E"/>
    <w:rsid w:val="7037D19B"/>
    <w:rsid w:val="70484C11"/>
    <w:rsid w:val="705C050D"/>
    <w:rsid w:val="7066A37F"/>
    <w:rsid w:val="706789AA"/>
    <w:rsid w:val="706A4C8B"/>
    <w:rsid w:val="70759ED2"/>
    <w:rsid w:val="7085BDC1"/>
    <w:rsid w:val="70922F1C"/>
    <w:rsid w:val="70930F10"/>
    <w:rsid w:val="70973EB1"/>
    <w:rsid w:val="709AF1FA"/>
    <w:rsid w:val="709E6F0F"/>
    <w:rsid w:val="70A3C2F6"/>
    <w:rsid w:val="70AE1333"/>
    <w:rsid w:val="70BE0969"/>
    <w:rsid w:val="70C39D53"/>
    <w:rsid w:val="70E5B561"/>
    <w:rsid w:val="70E75251"/>
    <w:rsid w:val="70ED1B83"/>
    <w:rsid w:val="70FE0932"/>
    <w:rsid w:val="7106287E"/>
    <w:rsid w:val="710FB9C5"/>
    <w:rsid w:val="7119BBFE"/>
    <w:rsid w:val="71217D8F"/>
    <w:rsid w:val="712A7759"/>
    <w:rsid w:val="712EE27D"/>
    <w:rsid w:val="713F5427"/>
    <w:rsid w:val="7143825B"/>
    <w:rsid w:val="7143F343"/>
    <w:rsid w:val="714A9F15"/>
    <w:rsid w:val="714F87A4"/>
    <w:rsid w:val="715536BF"/>
    <w:rsid w:val="715D064D"/>
    <w:rsid w:val="715FE253"/>
    <w:rsid w:val="71618190"/>
    <w:rsid w:val="7162F8C5"/>
    <w:rsid w:val="7163CDAC"/>
    <w:rsid w:val="716FAACD"/>
    <w:rsid w:val="717FF971"/>
    <w:rsid w:val="718749FA"/>
    <w:rsid w:val="718BC8FE"/>
    <w:rsid w:val="719CDE14"/>
    <w:rsid w:val="71AE50FD"/>
    <w:rsid w:val="71BF0B52"/>
    <w:rsid w:val="71BF3C29"/>
    <w:rsid w:val="71C6923C"/>
    <w:rsid w:val="71D7C74F"/>
    <w:rsid w:val="71D85F5F"/>
    <w:rsid w:val="71E4D41E"/>
    <w:rsid w:val="71F0C6DD"/>
    <w:rsid w:val="71F5573A"/>
    <w:rsid w:val="71F7CDF2"/>
    <w:rsid w:val="72035A0B"/>
    <w:rsid w:val="720AF633"/>
    <w:rsid w:val="720BF3F9"/>
    <w:rsid w:val="722558C4"/>
    <w:rsid w:val="723805C4"/>
    <w:rsid w:val="723ABBD4"/>
    <w:rsid w:val="72432059"/>
    <w:rsid w:val="7245E220"/>
    <w:rsid w:val="72467CCE"/>
    <w:rsid w:val="7253CB38"/>
    <w:rsid w:val="72671230"/>
    <w:rsid w:val="7276D969"/>
    <w:rsid w:val="72784D07"/>
    <w:rsid w:val="727CE2E9"/>
    <w:rsid w:val="727F36D7"/>
    <w:rsid w:val="728EA709"/>
    <w:rsid w:val="7297B698"/>
    <w:rsid w:val="729D5F70"/>
    <w:rsid w:val="729EA6BF"/>
    <w:rsid w:val="72A0B178"/>
    <w:rsid w:val="72A2ED08"/>
    <w:rsid w:val="72A80286"/>
    <w:rsid w:val="72C9A385"/>
    <w:rsid w:val="72D13079"/>
    <w:rsid w:val="72D27FFC"/>
    <w:rsid w:val="72D30035"/>
    <w:rsid w:val="72E3D74A"/>
    <w:rsid w:val="72EAF00D"/>
    <w:rsid w:val="72EB0875"/>
    <w:rsid w:val="72F0D753"/>
    <w:rsid w:val="72FDB392"/>
    <w:rsid w:val="730DA594"/>
    <w:rsid w:val="730E1252"/>
    <w:rsid w:val="73155A0F"/>
    <w:rsid w:val="732C7825"/>
    <w:rsid w:val="732D3FEE"/>
    <w:rsid w:val="733A23D5"/>
    <w:rsid w:val="733B0B93"/>
    <w:rsid w:val="734F26EF"/>
    <w:rsid w:val="73585A25"/>
    <w:rsid w:val="73595EBD"/>
    <w:rsid w:val="735B1D89"/>
    <w:rsid w:val="73689B95"/>
    <w:rsid w:val="737945B4"/>
    <w:rsid w:val="737B95D2"/>
    <w:rsid w:val="737DF876"/>
    <w:rsid w:val="73800704"/>
    <w:rsid w:val="738351C6"/>
    <w:rsid w:val="7384B65B"/>
    <w:rsid w:val="738C2695"/>
    <w:rsid w:val="73BE66B4"/>
    <w:rsid w:val="73C6FECF"/>
    <w:rsid w:val="73C7209F"/>
    <w:rsid w:val="73C86B23"/>
    <w:rsid w:val="73CDC640"/>
    <w:rsid w:val="73CE5D95"/>
    <w:rsid w:val="73D8F184"/>
    <w:rsid w:val="73DC5E1F"/>
    <w:rsid w:val="73DE5FA0"/>
    <w:rsid w:val="73E9149A"/>
    <w:rsid w:val="73EE0546"/>
    <w:rsid w:val="73EFA45C"/>
    <w:rsid w:val="73EFF995"/>
    <w:rsid w:val="73F24A37"/>
    <w:rsid w:val="73F3DDCB"/>
    <w:rsid w:val="73F42CE6"/>
    <w:rsid w:val="73F8DB0B"/>
    <w:rsid w:val="73F9DBBB"/>
    <w:rsid w:val="73FC8026"/>
    <w:rsid w:val="74048AC6"/>
    <w:rsid w:val="7409D60E"/>
    <w:rsid w:val="74125D91"/>
    <w:rsid w:val="7416DD4E"/>
    <w:rsid w:val="741A5DEC"/>
    <w:rsid w:val="741D2E4B"/>
    <w:rsid w:val="741E0F72"/>
    <w:rsid w:val="741FFFB6"/>
    <w:rsid w:val="74318505"/>
    <w:rsid w:val="74402246"/>
    <w:rsid w:val="744D693E"/>
    <w:rsid w:val="7453164C"/>
    <w:rsid w:val="745423BD"/>
    <w:rsid w:val="746F99DB"/>
    <w:rsid w:val="7470A10D"/>
    <w:rsid w:val="747AB563"/>
    <w:rsid w:val="747FA23B"/>
    <w:rsid w:val="74837CB3"/>
    <w:rsid w:val="748E92C6"/>
    <w:rsid w:val="7490AB22"/>
    <w:rsid w:val="7494F1D8"/>
    <w:rsid w:val="74A3FC2B"/>
    <w:rsid w:val="74A56380"/>
    <w:rsid w:val="74A95B3F"/>
    <w:rsid w:val="74BA6C5D"/>
    <w:rsid w:val="74CA1CC5"/>
    <w:rsid w:val="74CCE815"/>
    <w:rsid w:val="74DE999D"/>
    <w:rsid w:val="74DEF032"/>
    <w:rsid w:val="74E96D1E"/>
    <w:rsid w:val="74EC2F81"/>
    <w:rsid w:val="74EDA05E"/>
    <w:rsid w:val="74F005CA"/>
    <w:rsid w:val="74F3449D"/>
    <w:rsid w:val="74F97628"/>
    <w:rsid w:val="74FE32FE"/>
    <w:rsid w:val="7507E05B"/>
    <w:rsid w:val="75191B32"/>
    <w:rsid w:val="7524825A"/>
    <w:rsid w:val="75367795"/>
    <w:rsid w:val="75395DEB"/>
    <w:rsid w:val="753AC1E6"/>
    <w:rsid w:val="753CB47D"/>
    <w:rsid w:val="753E7A89"/>
    <w:rsid w:val="7556B778"/>
    <w:rsid w:val="755CF986"/>
    <w:rsid w:val="7560519C"/>
    <w:rsid w:val="75795F45"/>
    <w:rsid w:val="757EE1C5"/>
    <w:rsid w:val="75801A15"/>
    <w:rsid w:val="75858A95"/>
    <w:rsid w:val="75876616"/>
    <w:rsid w:val="7590FCE9"/>
    <w:rsid w:val="7593D81C"/>
    <w:rsid w:val="759792C8"/>
    <w:rsid w:val="7599551C"/>
    <w:rsid w:val="75AD5C9A"/>
    <w:rsid w:val="75AEB672"/>
    <w:rsid w:val="75B181DD"/>
    <w:rsid w:val="75B60ED5"/>
    <w:rsid w:val="75BC2444"/>
    <w:rsid w:val="75C3B81E"/>
    <w:rsid w:val="75C447EF"/>
    <w:rsid w:val="75C586F9"/>
    <w:rsid w:val="75C604AF"/>
    <w:rsid w:val="75C89F9B"/>
    <w:rsid w:val="75CAB048"/>
    <w:rsid w:val="75CDCBD1"/>
    <w:rsid w:val="75CE214E"/>
    <w:rsid w:val="75D3E625"/>
    <w:rsid w:val="75E5B4A3"/>
    <w:rsid w:val="75E77678"/>
    <w:rsid w:val="75E790CE"/>
    <w:rsid w:val="75FEA349"/>
    <w:rsid w:val="76008589"/>
    <w:rsid w:val="76063FAC"/>
    <w:rsid w:val="7612AC3C"/>
    <w:rsid w:val="7619BD9A"/>
    <w:rsid w:val="7621627F"/>
    <w:rsid w:val="7623A66B"/>
    <w:rsid w:val="763B53EB"/>
    <w:rsid w:val="7643E42B"/>
    <w:rsid w:val="7646591A"/>
    <w:rsid w:val="765CBCFA"/>
    <w:rsid w:val="765FAAE3"/>
    <w:rsid w:val="7665B793"/>
    <w:rsid w:val="7665FA39"/>
    <w:rsid w:val="76682203"/>
    <w:rsid w:val="766A0C54"/>
    <w:rsid w:val="76747297"/>
    <w:rsid w:val="767809C1"/>
    <w:rsid w:val="7680D351"/>
    <w:rsid w:val="769548FF"/>
    <w:rsid w:val="76A3B0BC"/>
    <w:rsid w:val="76A436FA"/>
    <w:rsid w:val="76B0E052"/>
    <w:rsid w:val="76DBB09B"/>
    <w:rsid w:val="76DDF191"/>
    <w:rsid w:val="76E7AD39"/>
    <w:rsid w:val="76EB9B43"/>
    <w:rsid w:val="76EDB9EF"/>
    <w:rsid w:val="76EEBC2C"/>
    <w:rsid w:val="77000BE5"/>
    <w:rsid w:val="7700D7ED"/>
    <w:rsid w:val="7715AC5A"/>
    <w:rsid w:val="77167585"/>
    <w:rsid w:val="771E0E9D"/>
    <w:rsid w:val="7727920C"/>
    <w:rsid w:val="772B9B37"/>
    <w:rsid w:val="772FEFC9"/>
    <w:rsid w:val="773A117E"/>
    <w:rsid w:val="7743D0A4"/>
    <w:rsid w:val="7749FE53"/>
    <w:rsid w:val="77506A4C"/>
    <w:rsid w:val="77533717"/>
    <w:rsid w:val="7763A11F"/>
    <w:rsid w:val="7777AAD6"/>
    <w:rsid w:val="777C9F1C"/>
    <w:rsid w:val="7787495A"/>
    <w:rsid w:val="7788BEF3"/>
    <w:rsid w:val="778B1819"/>
    <w:rsid w:val="778C4ED9"/>
    <w:rsid w:val="7793731D"/>
    <w:rsid w:val="779DE3D4"/>
    <w:rsid w:val="77AA695B"/>
    <w:rsid w:val="77B645DF"/>
    <w:rsid w:val="77C1E972"/>
    <w:rsid w:val="77C7CE0A"/>
    <w:rsid w:val="77CC47D1"/>
    <w:rsid w:val="77CE2DCB"/>
    <w:rsid w:val="77CFFF09"/>
    <w:rsid w:val="77E464DF"/>
    <w:rsid w:val="77E55D25"/>
    <w:rsid w:val="77F6A475"/>
    <w:rsid w:val="77F9C14A"/>
    <w:rsid w:val="77FFAB24"/>
    <w:rsid w:val="7803E5EC"/>
    <w:rsid w:val="781DB7E2"/>
    <w:rsid w:val="7827B30D"/>
    <w:rsid w:val="782E72F4"/>
    <w:rsid w:val="782FBF48"/>
    <w:rsid w:val="7832DDE9"/>
    <w:rsid w:val="784A315B"/>
    <w:rsid w:val="7858735F"/>
    <w:rsid w:val="785E1111"/>
    <w:rsid w:val="7863A748"/>
    <w:rsid w:val="78690382"/>
    <w:rsid w:val="786AAE09"/>
    <w:rsid w:val="787846B6"/>
    <w:rsid w:val="78790696"/>
    <w:rsid w:val="787ECED7"/>
    <w:rsid w:val="788F22FE"/>
    <w:rsid w:val="7898E2ED"/>
    <w:rsid w:val="789C69BE"/>
    <w:rsid w:val="789F6509"/>
    <w:rsid w:val="78A1CEB8"/>
    <w:rsid w:val="78A2E892"/>
    <w:rsid w:val="78A61A36"/>
    <w:rsid w:val="78A6AAF7"/>
    <w:rsid w:val="78ADDDE4"/>
    <w:rsid w:val="78AFE43C"/>
    <w:rsid w:val="78CDB792"/>
    <w:rsid w:val="78E3F24F"/>
    <w:rsid w:val="78E70E29"/>
    <w:rsid w:val="78F21AF5"/>
    <w:rsid w:val="78F23F02"/>
    <w:rsid w:val="78FE6295"/>
    <w:rsid w:val="78FFF951"/>
    <w:rsid w:val="79001EEA"/>
    <w:rsid w:val="790926A2"/>
    <w:rsid w:val="790C41CE"/>
    <w:rsid w:val="790D2461"/>
    <w:rsid w:val="790DB416"/>
    <w:rsid w:val="790DFB94"/>
    <w:rsid w:val="790E9E31"/>
    <w:rsid w:val="791D7AA4"/>
    <w:rsid w:val="791FAE34"/>
    <w:rsid w:val="7920242F"/>
    <w:rsid w:val="792AA4AB"/>
    <w:rsid w:val="792DB6AC"/>
    <w:rsid w:val="7933AED4"/>
    <w:rsid w:val="7933E458"/>
    <w:rsid w:val="79459BF3"/>
    <w:rsid w:val="794CE75C"/>
    <w:rsid w:val="79533426"/>
    <w:rsid w:val="795B9B4A"/>
    <w:rsid w:val="796188A7"/>
    <w:rsid w:val="797B2588"/>
    <w:rsid w:val="797C694E"/>
    <w:rsid w:val="798456D4"/>
    <w:rsid w:val="798884B9"/>
    <w:rsid w:val="79948FCA"/>
    <w:rsid w:val="799AB7BF"/>
    <w:rsid w:val="79A0F95A"/>
    <w:rsid w:val="79ADEDB4"/>
    <w:rsid w:val="79B43499"/>
    <w:rsid w:val="79B73C00"/>
    <w:rsid w:val="79BB60FC"/>
    <w:rsid w:val="79C233FA"/>
    <w:rsid w:val="79C4EC12"/>
    <w:rsid w:val="79C7498D"/>
    <w:rsid w:val="79C8F320"/>
    <w:rsid w:val="79D354FD"/>
    <w:rsid w:val="79D9931D"/>
    <w:rsid w:val="79E30599"/>
    <w:rsid w:val="79E3BD80"/>
    <w:rsid w:val="79ED9DEB"/>
    <w:rsid w:val="7A037F1C"/>
    <w:rsid w:val="7A0B3E30"/>
    <w:rsid w:val="7A0D96F6"/>
    <w:rsid w:val="7A0E6BF0"/>
    <w:rsid w:val="7A118C70"/>
    <w:rsid w:val="7A15B928"/>
    <w:rsid w:val="7A1705DE"/>
    <w:rsid w:val="7A1B12F0"/>
    <w:rsid w:val="7A2E23EB"/>
    <w:rsid w:val="7A2F1285"/>
    <w:rsid w:val="7A323E11"/>
    <w:rsid w:val="7A3EF490"/>
    <w:rsid w:val="7A45BFCC"/>
    <w:rsid w:val="7A533274"/>
    <w:rsid w:val="7A6734C4"/>
    <w:rsid w:val="7A735DAE"/>
    <w:rsid w:val="7A799469"/>
    <w:rsid w:val="7A7F860D"/>
    <w:rsid w:val="7A80E26A"/>
    <w:rsid w:val="7A834541"/>
    <w:rsid w:val="7A9969BF"/>
    <w:rsid w:val="7A9A1CBA"/>
    <w:rsid w:val="7A9D7479"/>
    <w:rsid w:val="7AA5527C"/>
    <w:rsid w:val="7AA9DC66"/>
    <w:rsid w:val="7AAA9C75"/>
    <w:rsid w:val="7AB06EFD"/>
    <w:rsid w:val="7AB51BB7"/>
    <w:rsid w:val="7AB53E74"/>
    <w:rsid w:val="7ACC2B48"/>
    <w:rsid w:val="7AE2ED5C"/>
    <w:rsid w:val="7AEE7E02"/>
    <w:rsid w:val="7AEF36D7"/>
    <w:rsid w:val="7AF0E61B"/>
    <w:rsid w:val="7AFF62C2"/>
    <w:rsid w:val="7AFFC4A8"/>
    <w:rsid w:val="7B1DED17"/>
    <w:rsid w:val="7B2E2C40"/>
    <w:rsid w:val="7B3854B7"/>
    <w:rsid w:val="7B4C0BB2"/>
    <w:rsid w:val="7B4DE208"/>
    <w:rsid w:val="7B55CF8E"/>
    <w:rsid w:val="7B57052B"/>
    <w:rsid w:val="7B767292"/>
    <w:rsid w:val="7B8301CA"/>
    <w:rsid w:val="7B8B6DA0"/>
    <w:rsid w:val="7B94AFE3"/>
    <w:rsid w:val="7B9B38E3"/>
    <w:rsid w:val="7BA0DFA8"/>
    <w:rsid w:val="7BA0E10F"/>
    <w:rsid w:val="7BA6AC31"/>
    <w:rsid w:val="7BA7696A"/>
    <w:rsid w:val="7BAA3C51"/>
    <w:rsid w:val="7BAAD489"/>
    <w:rsid w:val="7BB58C68"/>
    <w:rsid w:val="7BC2AA5C"/>
    <w:rsid w:val="7BC867F6"/>
    <w:rsid w:val="7BCC3B0A"/>
    <w:rsid w:val="7BE296EA"/>
    <w:rsid w:val="7BEC8035"/>
    <w:rsid w:val="7BECB8BD"/>
    <w:rsid w:val="7BEE75AE"/>
    <w:rsid w:val="7BF4CC19"/>
    <w:rsid w:val="7C072C51"/>
    <w:rsid w:val="7C0976CE"/>
    <w:rsid w:val="7C0EF217"/>
    <w:rsid w:val="7C104896"/>
    <w:rsid w:val="7C159C7D"/>
    <w:rsid w:val="7C161AEC"/>
    <w:rsid w:val="7C1EDC81"/>
    <w:rsid w:val="7C2B8E82"/>
    <w:rsid w:val="7C3919E2"/>
    <w:rsid w:val="7C45ACC7"/>
    <w:rsid w:val="7C4A10CD"/>
    <w:rsid w:val="7C5FE26C"/>
    <w:rsid w:val="7C6828A0"/>
    <w:rsid w:val="7C85402B"/>
    <w:rsid w:val="7C8BAEFA"/>
    <w:rsid w:val="7C8CBDF9"/>
    <w:rsid w:val="7C96BF9A"/>
    <w:rsid w:val="7C9E9557"/>
    <w:rsid w:val="7CA5AE1F"/>
    <w:rsid w:val="7CA7437D"/>
    <w:rsid w:val="7CAEEAA4"/>
    <w:rsid w:val="7CB667AC"/>
    <w:rsid w:val="7CB7160F"/>
    <w:rsid w:val="7CDF76BE"/>
    <w:rsid w:val="7CE86C11"/>
    <w:rsid w:val="7CF0DD38"/>
    <w:rsid w:val="7D0034EA"/>
    <w:rsid w:val="7D007032"/>
    <w:rsid w:val="7D15E981"/>
    <w:rsid w:val="7D1735CE"/>
    <w:rsid w:val="7D1ACFFB"/>
    <w:rsid w:val="7D1ED22B"/>
    <w:rsid w:val="7D2120FA"/>
    <w:rsid w:val="7D212758"/>
    <w:rsid w:val="7D28C07C"/>
    <w:rsid w:val="7D2ABF8C"/>
    <w:rsid w:val="7D2D37A9"/>
    <w:rsid w:val="7D325BD1"/>
    <w:rsid w:val="7D345AF4"/>
    <w:rsid w:val="7D36EA9C"/>
    <w:rsid w:val="7D3AF0DD"/>
    <w:rsid w:val="7D4339CB"/>
    <w:rsid w:val="7D465E90"/>
    <w:rsid w:val="7D47C662"/>
    <w:rsid w:val="7D503519"/>
    <w:rsid w:val="7D52EA79"/>
    <w:rsid w:val="7D5E0997"/>
    <w:rsid w:val="7D70BF0F"/>
    <w:rsid w:val="7D71C48C"/>
    <w:rsid w:val="7D85EA8C"/>
    <w:rsid w:val="7D90BBAE"/>
    <w:rsid w:val="7D95E029"/>
    <w:rsid w:val="7DA128B5"/>
    <w:rsid w:val="7DA57F77"/>
    <w:rsid w:val="7DA80500"/>
    <w:rsid w:val="7DABE930"/>
    <w:rsid w:val="7DAD7294"/>
    <w:rsid w:val="7DB5D20E"/>
    <w:rsid w:val="7DB60479"/>
    <w:rsid w:val="7DBB15FE"/>
    <w:rsid w:val="7DCEEE04"/>
    <w:rsid w:val="7DD422B4"/>
    <w:rsid w:val="7DD9AE60"/>
    <w:rsid w:val="7DDBEC97"/>
    <w:rsid w:val="7DDC0347"/>
    <w:rsid w:val="7DE399A0"/>
    <w:rsid w:val="7DEBCCFF"/>
    <w:rsid w:val="7DEFF6BB"/>
    <w:rsid w:val="7DF88035"/>
    <w:rsid w:val="7DFADD12"/>
    <w:rsid w:val="7E03B089"/>
    <w:rsid w:val="7E1018D9"/>
    <w:rsid w:val="7E1D8661"/>
    <w:rsid w:val="7E1E7FF4"/>
    <w:rsid w:val="7E2886DD"/>
    <w:rsid w:val="7E299356"/>
    <w:rsid w:val="7E3E9F9A"/>
    <w:rsid w:val="7E43C7B4"/>
    <w:rsid w:val="7E49E760"/>
    <w:rsid w:val="7E4A5F71"/>
    <w:rsid w:val="7E63E362"/>
    <w:rsid w:val="7E726E20"/>
    <w:rsid w:val="7E845F6D"/>
    <w:rsid w:val="7E84E1C6"/>
    <w:rsid w:val="7E89A954"/>
    <w:rsid w:val="7E8B483B"/>
    <w:rsid w:val="7E936847"/>
    <w:rsid w:val="7E942BC9"/>
    <w:rsid w:val="7E9C79C4"/>
    <w:rsid w:val="7EA05CE2"/>
    <w:rsid w:val="7EA37428"/>
    <w:rsid w:val="7EA51544"/>
    <w:rsid w:val="7ECBD21A"/>
    <w:rsid w:val="7ECE4DDE"/>
    <w:rsid w:val="7ECE5FDD"/>
    <w:rsid w:val="7ED4DB1E"/>
    <w:rsid w:val="7EE9F577"/>
    <w:rsid w:val="7EF03AAB"/>
    <w:rsid w:val="7EF1C25D"/>
    <w:rsid w:val="7EF4A252"/>
    <w:rsid w:val="7F10A245"/>
    <w:rsid w:val="7F140680"/>
    <w:rsid w:val="7F1516A3"/>
    <w:rsid w:val="7F171444"/>
    <w:rsid w:val="7F1FB7B4"/>
    <w:rsid w:val="7F3E07E8"/>
    <w:rsid w:val="7F497A31"/>
    <w:rsid w:val="7F51406F"/>
    <w:rsid w:val="7F545DEC"/>
    <w:rsid w:val="7F58180E"/>
    <w:rsid w:val="7F698D94"/>
    <w:rsid w:val="7F6B2AEC"/>
    <w:rsid w:val="7F6B6106"/>
    <w:rsid w:val="7F7034DA"/>
    <w:rsid w:val="7F7639A0"/>
    <w:rsid w:val="7F832E65"/>
    <w:rsid w:val="7F8377A8"/>
    <w:rsid w:val="7F879D60"/>
    <w:rsid w:val="7F906333"/>
    <w:rsid w:val="7F948E25"/>
    <w:rsid w:val="7F982963"/>
    <w:rsid w:val="7FA0AE32"/>
    <w:rsid w:val="7FAF2FC8"/>
    <w:rsid w:val="7FB4F600"/>
    <w:rsid w:val="7FB59171"/>
    <w:rsid w:val="7FC270AE"/>
    <w:rsid w:val="7FC4A9A0"/>
    <w:rsid w:val="7FD1411D"/>
    <w:rsid w:val="7FDF6772"/>
    <w:rsid w:val="7FE03650"/>
    <w:rsid w:val="7FE1BDCC"/>
    <w:rsid w:val="7FE98CC1"/>
    <w:rsid w:val="7FEC8EC7"/>
    <w:rsid w:val="7FF31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DE3DB"/>
  <w15:chartTrackingRefBased/>
  <w15:docId w15:val="{296BED08-FD6F-4E1B-9D4B-FC787277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A5C"/>
    <w:pPr>
      <w:spacing w:after="120" w:line="264" w:lineRule="auto"/>
    </w:pPr>
    <w:rPr>
      <w:sz w:val="21"/>
      <w:szCs w:val="21"/>
      <w:lang w:eastAsia="en-US"/>
    </w:rPr>
  </w:style>
  <w:style w:type="paragraph" w:styleId="Heading1">
    <w:name w:val="heading 1"/>
    <w:basedOn w:val="Normal"/>
    <w:next w:val="Normal"/>
    <w:link w:val="Heading1Char"/>
    <w:uiPriority w:val="9"/>
    <w:qFormat/>
    <w:rsid w:val="00CE51F0"/>
    <w:pPr>
      <w:keepNext/>
      <w:keepLines/>
      <w:pBdr>
        <w:bottom w:val="single" w:sz="4" w:space="1" w:color="4A66AC"/>
      </w:pBdr>
      <w:spacing w:before="120" w:after="40" w:line="240" w:lineRule="auto"/>
      <w:outlineLvl w:val="0"/>
    </w:pPr>
    <w:rPr>
      <w:color w:val="374C80"/>
      <w:sz w:val="36"/>
      <w:szCs w:val="36"/>
    </w:rPr>
  </w:style>
  <w:style w:type="paragraph" w:styleId="Heading2">
    <w:name w:val="heading 2"/>
    <w:basedOn w:val="Normal"/>
    <w:next w:val="Normal"/>
    <w:link w:val="Heading2Char"/>
    <w:uiPriority w:val="9"/>
    <w:unhideWhenUsed/>
    <w:qFormat/>
    <w:rsid w:val="00DF688E"/>
    <w:pPr>
      <w:keepNext/>
      <w:keepLines/>
      <w:spacing w:before="160" w:after="0" w:line="240" w:lineRule="auto"/>
      <w:outlineLvl w:val="1"/>
    </w:pPr>
    <w:rPr>
      <w:color w:val="374C80"/>
      <w:sz w:val="28"/>
      <w:szCs w:val="28"/>
    </w:rPr>
  </w:style>
  <w:style w:type="paragraph" w:styleId="Heading3">
    <w:name w:val="heading 3"/>
    <w:basedOn w:val="Normal"/>
    <w:next w:val="Normal"/>
    <w:link w:val="Heading3Char"/>
    <w:uiPriority w:val="9"/>
    <w:unhideWhenUsed/>
    <w:qFormat/>
    <w:rsid w:val="00DF688E"/>
    <w:pPr>
      <w:keepNext/>
      <w:keepLines/>
      <w:spacing w:before="80" w:after="0" w:line="240" w:lineRule="auto"/>
      <w:outlineLvl w:val="2"/>
    </w:pPr>
    <w:rPr>
      <w:color w:val="404040"/>
      <w:sz w:val="26"/>
      <w:szCs w:val="26"/>
    </w:rPr>
  </w:style>
  <w:style w:type="paragraph" w:styleId="Heading4">
    <w:name w:val="heading 4"/>
    <w:basedOn w:val="Normal"/>
    <w:next w:val="Normal"/>
    <w:link w:val="Heading4Char"/>
    <w:uiPriority w:val="9"/>
    <w:semiHidden/>
    <w:unhideWhenUsed/>
    <w:qFormat/>
    <w:rsid w:val="00DF688E"/>
    <w:pPr>
      <w:keepNext/>
      <w:keepLines/>
      <w:spacing w:before="80" w:after="0"/>
      <w:outlineLvl w:val="3"/>
    </w:pPr>
    <w:rPr>
      <w:sz w:val="24"/>
      <w:szCs w:val="24"/>
    </w:rPr>
  </w:style>
  <w:style w:type="paragraph" w:styleId="Heading5">
    <w:name w:val="heading 5"/>
    <w:basedOn w:val="Normal"/>
    <w:next w:val="Normal"/>
    <w:link w:val="Heading5Char"/>
    <w:uiPriority w:val="9"/>
    <w:semiHidden/>
    <w:unhideWhenUsed/>
    <w:qFormat/>
    <w:rsid w:val="00DF688E"/>
    <w:pPr>
      <w:keepNext/>
      <w:keepLines/>
      <w:spacing w:before="80" w:after="0"/>
      <w:outlineLvl w:val="4"/>
    </w:pPr>
    <w:rPr>
      <w:i/>
      <w:iCs/>
      <w:sz w:val="22"/>
      <w:szCs w:val="22"/>
    </w:rPr>
  </w:style>
  <w:style w:type="paragraph" w:styleId="Heading6">
    <w:name w:val="heading 6"/>
    <w:basedOn w:val="Normal"/>
    <w:next w:val="Normal"/>
    <w:link w:val="Heading6Char"/>
    <w:uiPriority w:val="9"/>
    <w:semiHidden/>
    <w:unhideWhenUsed/>
    <w:qFormat/>
    <w:rsid w:val="00DF688E"/>
    <w:pPr>
      <w:keepNext/>
      <w:keepLines/>
      <w:spacing w:before="80" w:after="0"/>
      <w:outlineLvl w:val="5"/>
    </w:pPr>
    <w:rPr>
      <w:color w:val="595959"/>
    </w:rPr>
  </w:style>
  <w:style w:type="paragraph" w:styleId="Heading7">
    <w:name w:val="heading 7"/>
    <w:basedOn w:val="Normal"/>
    <w:next w:val="Normal"/>
    <w:link w:val="Heading7Char"/>
    <w:uiPriority w:val="9"/>
    <w:semiHidden/>
    <w:unhideWhenUsed/>
    <w:qFormat/>
    <w:rsid w:val="00DF688E"/>
    <w:pPr>
      <w:keepNext/>
      <w:keepLines/>
      <w:spacing w:before="80" w:after="0"/>
      <w:outlineLvl w:val="6"/>
    </w:pPr>
    <w:rPr>
      <w:i/>
      <w:iCs/>
      <w:color w:val="595959"/>
    </w:rPr>
  </w:style>
  <w:style w:type="paragraph" w:styleId="Heading8">
    <w:name w:val="heading 8"/>
    <w:basedOn w:val="Normal"/>
    <w:next w:val="Normal"/>
    <w:link w:val="Heading8Char"/>
    <w:uiPriority w:val="9"/>
    <w:semiHidden/>
    <w:unhideWhenUsed/>
    <w:qFormat/>
    <w:rsid w:val="00DF688E"/>
    <w:pPr>
      <w:keepNext/>
      <w:keepLines/>
      <w:spacing w:before="80" w:after="0"/>
      <w:outlineLvl w:val="7"/>
    </w:pPr>
    <w:rPr>
      <w:smallCaps/>
      <w:color w:val="595959"/>
    </w:rPr>
  </w:style>
  <w:style w:type="paragraph" w:styleId="Heading9">
    <w:name w:val="heading 9"/>
    <w:basedOn w:val="Normal"/>
    <w:next w:val="Normal"/>
    <w:link w:val="Heading9Char"/>
    <w:uiPriority w:val="9"/>
    <w:semiHidden/>
    <w:unhideWhenUsed/>
    <w:qFormat/>
    <w:rsid w:val="00DF688E"/>
    <w:pPr>
      <w:keepNext/>
      <w:keepLines/>
      <w:spacing w:before="80" w:after="0"/>
      <w:outlineLvl w:val="8"/>
    </w:pPr>
    <w:rPr>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B0C"/>
  </w:style>
  <w:style w:type="paragraph" w:styleId="Footer">
    <w:name w:val="footer"/>
    <w:basedOn w:val="Normal"/>
    <w:link w:val="FooterChar"/>
    <w:uiPriority w:val="99"/>
    <w:unhideWhenUsed/>
    <w:rsid w:val="00546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B0C"/>
  </w:style>
  <w:style w:type="character" w:customStyle="1" w:styleId="Heading1Char">
    <w:name w:val="Heading 1 Char"/>
    <w:link w:val="Heading1"/>
    <w:uiPriority w:val="9"/>
    <w:rsid w:val="00CE51F0"/>
    <w:rPr>
      <w:rFonts w:ascii="Century Gothic" w:eastAsia="Times New Roman" w:hAnsi="Century Gothic" w:cs="Times New Roman"/>
      <w:color w:val="374C80"/>
      <w:sz w:val="36"/>
      <w:szCs w:val="36"/>
    </w:rPr>
  </w:style>
  <w:style w:type="character" w:customStyle="1" w:styleId="Heading2Char">
    <w:name w:val="Heading 2 Char"/>
    <w:link w:val="Heading2"/>
    <w:uiPriority w:val="9"/>
    <w:rsid w:val="00DF688E"/>
    <w:rPr>
      <w:rFonts w:ascii="Century Gothic" w:eastAsia="Times New Roman" w:hAnsi="Century Gothic" w:cs="Times New Roman"/>
      <w:color w:val="374C80"/>
      <w:sz w:val="28"/>
      <w:szCs w:val="28"/>
    </w:rPr>
  </w:style>
  <w:style w:type="character" w:customStyle="1" w:styleId="Heading3Char">
    <w:name w:val="Heading 3 Char"/>
    <w:link w:val="Heading3"/>
    <w:uiPriority w:val="9"/>
    <w:rsid w:val="00DF688E"/>
    <w:rPr>
      <w:rFonts w:ascii="Century Gothic" w:eastAsia="Times New Roman" w:hAnsi="Century Gothic" w:cs="Times New Roman"/>
      <w:color w:val="404040"/>
      <w:sz w:val="26"/>
      <w:szCs w:val="26"/>
    </w:rPr>
  </w:style>
  <w:style w:type="character" w:customStyle="1" w:styleId="Heading4Char">
    <w:name w:val="Heading 4 Char"/>
    <w:link w:val="Heading4"/>
    <w:uiPriority w:val="9"/>
    <w:semiHidden/>
    <w:rsid w:val="00DF688E"/>
    <w:rPr>
      <w:rFonts w:ascii="Century Gothic" w:eastAsia="Times New Roman" w:hAnsi="Century Gothic" w:cs="Times New Roman"/>
      <w:sz w:val="24"/>
      <w:szCs w:val="24"/>
    </w:rPr>
  </w:style>
  <w:style w:type="character" w:customStyle="1" w:styleId="Heading5Char">
    <w:name w:val="Heading 5 Char"/>
    <w:link w:val="Heading5"/>
    <w:uiPriority w:val="9"/>
    <w:semiHidden/>
    <w:rsid w:val="00DF688E"/>
    <w:rPr>
      <w:rFonts w:ascii="Century Gothic" w:eastAsia="Times New Roman" w:hAnsi="Century Gothic" w:cs="Times New Roman"/>
      <w:i/>
      <w:iCs/>
      <w:sz w:val="22"/>
      <w:szCs w:val="22"/>
    </w:rPr>
  </w:style>
  <w:style w:type="character" w:customStyle="1" w:styleId="Heading6Char">
    <w:name w:val="Heading 6 Char"/>
    <w:link w:val="Heading6"/>
    <w:uiPriority w:val="9"/>
    <w:semiHidden/>
    <w:rsid w:val="00DF688E"/>
    <w:rPr>
      <w:rFonts w:ascii="Century Gothic" w:eastAsia="Times New Roman" w:hAnsi="Century Gothic" w:cs="Times New Roman"/>
      <w:color w:val="595959"/>
    </w:rPr>
  </w:style>
  <w:style w:type="character" w:customStyle="1" w:styleId="Heading7Char">
    <w:name w:val="Heading 7 Char"/>
    <w:link w:val="Heading7"/>
    <w:uiPriority w:val="9"/>
    <w:semiHidden/>
    <w:rsid w:val="00DF688E"/>
    <w:rPr>
      <w:rFonts w:ascii="Century Gothic" w:eastAsia="Times New Roman" w:hAnsi="Century Gothic" w:cs="Times New Roman"/>
      <w:i/>
      <w:iCs/>
      <w:color w:val="595959"/>
    </w:rPr>
  </w:style>
  <w:style w:type="character" w:customStyle="1" w:styleId="Heading8Char">
    <w:name w:val="Heading 8 Char"/>
    <w:link w:val="Heading8"/>
    <w:uiPriority w:val="9"/>
    <w:semiHidden/>
    <w:rsid w:val="00DF688E"/>
    <w:rPr>
      <w:rFonts w:ascii="Century Gothic" w:eastAsia="Times New Roman" w:hAnsi="Century Gothic" w:cs="Times New Roman"/>
      <w:smallCaps/>
      <w:color w:val="595959"/>
    </w:rPr>
  </w:style>
  <w:style w:type="character" w:customStyle="1" w:styleId="Heading9Char">
    <w:name w:val="Heading 9 Char"/>
    <w:link w:val="Heading9"/>
    <w:uiPriority w:val="9"/>
    <w:semiHidden/>
    <w:rsid w:val="00DF688E"/>
    <w:rPr>
      <w:rFonts w:ascii="Century Gothic" w:eastAsia="Times New Roman" w:hAnsi="Century Gothic" w:cs="Times New Roman"/>
      <w:i/>
      <w:iCs/>
      <w:smallCaps/>
      <w:color w:val="595959"/>
    </w:rPr>
  </w:style>
  <w:style w:type="paragraph" w:styleId="Caption">
    <w:name w:val="caption"/>
    <w:basedOn w:val="Normal"/>
    <w:next w:val="Normal"/>
    <w:uiPriority w:val="35"/>
    <w:semiHidden/>
    <w:unhideWhenUsed/>
    <w:qFormat/>
    <w:rsid w:val="00DF688E"/>
    <w:pPr>
      <w:spacing w:line="240" w:lineRule="auto"/>
    </w:pPr>
    <w:rPr>
      <w:b/>
      <w:bCs/>
      <w:color w:val="404040"/>
      <w:sz w:val="20"/>
      <w:szCs w:val="20"/>
    </w:rPr>
  </w:style>
  <w:style w:type="paragraph" w:styleId="Title">
    <w:name w:val="Title"/>
    <w:basedOn w:val="Normal"/>
    <w:next w:val="Normal"/>
    <w:link w:val="TitleChar"/>
    <w:uiPriority w:val="10"/>
    <w:qFormat/>
    <w:rsid w:val="00DF688E"/>
    <w:pPr>
      <w:spacing w:after="0" w:line="240" w:lineRule="auto"/>
      <w:contextualSpacing/>
    </w:pPr>
    <w:rPr>
      <w:color w:val="374C80"/>
      <w:spacing w:val="-7"/>
      <w:sz w:val="80"/>
      <w:szCs w:val="80"/>
    </w:rPr>
  </w:style>
  <w:style w:type="character" w:customStyle="1" w:styleId="TitleChar">
    <w:name w:val="Title Char"/>
    <w:link w:val="Title"/>
    <w:uiPriority w:val="10"/>
    <w:rsid w:val="00DF688E"/>
    <w:rPr>
      <w:rFonts w:ascii="Century Gothic" w:eastAsia="Times New Roman" w:hAnsi="Century Gothic" w:cs="Times New Roman"/>
      <w:color w:val="374C80"/>
      <w:spacing w:val="-7"/>
      <w:sz w:val="80"/>
      <w:szCs w:val="80"/>
    </w:rPr>
  </w:style>
  <w:style w:type="paragraph" w:styleId="Subtitle">
    <w:name w:val="Subtitle"/>
    <w:basedOn w:val="Normal"/>
    <w:next w:val="Normal"/>
    <w:link w:val="SubtitleChar"/>
    <w:uiPriority w:val="11"/>
    <w:qFormat/>
    <w:rsid w:val="00DF688E"/>
    <w:pPr>
      <w:numPr>
        <w:ilvl w:val="1"/>
      </w:numPr>
      <w:spacing w:after="240" w:line="240" w:lineRule="auto"/>
    </w:pPr>
    <w:rPr>
      <w:color w:val="404040"/>
      <w:sz w:val="30"/>
      <w:szCs w:val="30"/>
    </w:rPr>
  </w:style>
  <w:style w:type="character" w:customStyle="1" w:styleId="SubtitleChar">
    <w:name w:val="Subtitle Char"/>
    <w:link w:val="Subtitle"/>
    <w:uiPriority w:val="11"/>
    <w:rsid w:val="00DF688E"/>
    <w:rPr>
      <w:rFonts w:ascii="Century Gothic" w:eastAsia="Times New Roman" w:hAnsi="Century Gothic" w:cs="Times New Roman"/>
      <w:color w:val="404040"/>
      <w:sz w:val="30"/>
      <w:szCs w:val="30"/>
    </w:rPr>
  </w:style>
  <w:style w:type="character" w:styleId="Strong">
    <w:name w:val="Strong"/>
    <w:uiPriority w:val="22"/>
    <w:qFormat/>
    <w:rsid w:val="00DF688E"/>
    <w:rPr>
      <w:b/>
      <w:bCs/>
    </w:rPr>
  </w:style>
  <w:style w:type="character" w:styleId="Emphasis">
    <w:name w:val="Emphasis"/>
    <w:uiPriority w:val="20"/>
    <w:qFormat/>
    <w:rsid w:val="00DF688E"/>
    <w:rPr>
      <w:i/>
      <w:iCs/>
    </w:rPr>
  </w:style>
  <w:style w:type="paragraph" w:styleId="NoSpacing">
    <w:name w:val="No Spacing"/>
    <w:uiPriority w:val="1"/>
    <w:qFormat/>
    <w:rsid w:val="00DF688E"/>
    <w:rPr>
      <w:sz w:val="21"/>
      <w:szCs w:val="21"/>
      <w:lang w:eastAsia="en-US"/>
    </w:rPr>
  </w:style>
  <w:style w:type="paragraph" w:styleId="Quote">
    <w:name w:val="Quote"/>
    <w:basedOn w:val="Normal"/>
    <w:next w:val="Normal"/>
    <w:link w:val="QuoteChar"/>
    <w:uiPriority w:val="29"/>
    <w:qFormat/>
    <w:rsid w:val="00DF688E"/>
    <w:pPr>
      <w:spacing w:before="240" w:after="240" w:line="252" w:lineRule="auto"/>
      <w:ind w:left="864" w:right="864"/>
      <w:jc w:val="center"/>
    </w:pPr>
    <w:rPr>
      <w:i/>
      <w:iCs/>
    </w:rPr>
  </w:style>
  <w:style w:type="character" w:customStyle="1" w:styleId="QuoteChar">
    <w:name w:val="Quote Char"/>
    <w:link w:val="Quote"/>
    <w:uiPriority w:val="29"/>
    <w:rsid w:val="00DF688E"/>
    <w:rPr>
      <w:i/>
      <w:iCs/>
    </w:rPr>
  </w:style>
  <w:style w:type="paragraph" w:styleId="IntenseQuote">
    <w:name w:val="Intense Quote"/>
    <w:basedOn w:val="Normal"/>
    <w:next w:val="Normal"/>
    <w:link w:val="IntenseQuoteChar"/>
    <w:uiPriority w:val="30"/>
    <w:qFormat/>
    <w:rsid w:val="00DF688E"/>
    <w:pPr>
      <w:spacing w:before="100" w:beforeAutospacing="1" w:after="240"/>
      <w:ind w:left="864" w:right="864"/>
      <w:jc w:val="center"/>
    </w:pPr>
    <w:rPr>
      <w:color w:val="4A66AC"/>
      <w:sz w:val="28"/>
      <w:szCs w:val="28"/>
    </w:rPr>
  </w:style>
  <w:style w:type="character" w:customStyle="1" w:styleId="IntenseQuoteChar">
    <w:name w:val="Intense Quote Char"/>
    <w:link w:val="IntenseQuote"/>
    <w:uiPriority w:val="30"/>
    <w:rsid w:val="00DF688E"/>
    <w:rPr>
      <w:rFonts w:ascii="Century Gothic" w:eastAsia="Times New Roman" w:hAnsi="Century Gothic" w:cs="Times New Roman"/>
      <w:color w:val="4A66AC"/>
      <w:sz w:val="28"/>
      <w:szCs w:val="28"/>
    </w:rPr>
  </w:style>
  <w:style w:type="character" w:styleId="SubtleEmphasis">
    <w:name w:val="Subtle Emphasis"/>
    <w:uiPriority w:val="19"/>
    <w:qFormat/>
    <w:rsid w:val="00DF688E"/>
    <w:rPr>
      <w:i/>
      <w:iCs/>
      <w:color w:val="595959"/>
    </w:rPr>
  </w:style>
  <w:style w:type="character" w:styleId="IntenseEmphasis">
    <w:name w:val="Intense Emphasis"/>
    <w:uiPriority w:val="21"/>
    <w:qFormat/>
    <w:rsid w:val="00DF688E"/>
    <w:rPr>
      <w:b/>
      <w:bCs/>
      <w:i/>
      <w:iCs/>
    </w:rPr>
  </w:style>
  <w:style w:type="character" w:styleId="SubtleReference">
    <w:name w:val="Subtle Reference"/>
    <w:uiPriority w:val="31"/>
    <w:qFormat/>
    <w:rsid w:val="00DF688E"/>
    <w:rPr>
      <w:smallCaps/>
      <w:color w:val="404040"/>
    </w:rPr>
  </w:style>
  <w:style w:type="character" w:styleId="IntenseReference">
    <w:name w:val="Intense Reference"/>
    <w:uiPriority w:val="32"/>
    <w:qFormat/>
    <w:rsid w:val="00DF688E"/>
    <w:rPr>
      <w:b/>
      <w:bCs/>
      <w:smallCaps/>
      <w:u w:val="single"/>
    </w:rPr>
  </w:style>
  <w:style w:type="character" w:styleId="BookTitle">
    <w:name w:val="Book Title"/>
    <w:uiPriority w:val="33"/>
    <w:qFormat/>
    <w:rsid w:val="00DF688E"/>
    <w:rPr>
      <w:b/>
      <w:bCs/>
      <w:smallCaps/>
    </w:rPr>
  </w:style>
  <w:style w:type="paragraph" w:styleId="TOCHeading">
    <w:name w:val="TOC Heading"/>
    <w:basedOn w:val="Heading1"/>
    <w:next w:val="Normal"/>
    <w:uiPriority w:val="39"/>
    <w:semiHidden/>
    <w:unhideWhenUsed/>
    <w:qFormat/>
    <w:rsid w:val="00DF688E"/>
    <w:pPr>
      <w:outlineLvl w:val="9"/>
    </w:pPr>
  </w:style>
  <w:style w:type="table" w:styleId="TableGrid">
    <w:name w:val="Table Grid"/>
    <w:basedOn w:val="TableNormal"/>
    <w:uiPriority w:val="39"/>
    <w:rsid w:val="00251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2778">
      <w:bodyDiv w:val="1"/>
      <w:marLeft w:val="0"/>
      <w:marRight w:val="0"/>
      <w:marTop w:val="0"/>
      <w:marBottom w:val="0"/>
      <w:divBdr>
        <w:top w:val="none" w:sz="0" w:space="0" w:color="auto"/>
        <w:left w:val="none" w:sz="0" w:space="0" w:color="auto"/>
        <w:bottom w:val="none" w:sz="0" w:space="0" w:color="auto"/>
        <w:right w:val="none" w:sz="0" w:space="0" w:color="auto"/>
      </w:divBdr>
    </w:div>
    <w:div w:id="181743257">
      <w:bodyDiv w:val="1"/>
      <w:marLeft w:val="0"/>
      <w:marRight w:val="0"/>
      <w:marTop w:val="0"/>
      <w:marBottom w:val="0"/>
      <w:divBdr>
        <w:top w:val="none" w:sz="0" w:space="0" w:color="auto"/>
        <w:left w:val="none" w:sz="0" w:space="0" w:color="auto"/>
        <w:bottom w:val="none" w:sz="0" w:space="0" w:color="auto"/>
        <w:right w:val="none" w:sz="0" w:space="0" w:color="auto"/>
      </w:divBdr>
    </w:div>
    <w:div w:id="1075127090">
      <w:bodyDiv w:val="1"/>
      <w:marLeft w:val="0"/>
      <w:marRight w:val="0"/>
      <w:marTop w:val="0"/>
      <w:marBottom w:val="0"/>
      <w:divBdr>
        <w:top w:val="none" w:sz="0" w:space="0" w:color="auto"/>
        <w:left w:val="none" w:sz="0" w:space="0" w:color="auto"/>
        <w:bottom w:val="none" w:sz="0" w:space="0" w:color="auto"/>
        <w:right w:val="none" w:sz="0" w:space="0" w:color="auto"/>
      </w:divBdr>
      <w:divsChild>
        <w:div w:id="732969761">
          <w:marLeft w:val="0"/>
          <w:marRight w:val="0"/>
          <w:marTop w:val="0"/>
          <w:marBottom w:val="0"/>
          <w:divBdr>
            <w:top w:val="none" w:sz="0" w:space="0" w:color="auto"/>
            <w:left w:val="none" w:sz="0" w:space="0" w:color="auto"/>
            <w:bottom w:val="none" w:sz="0" w:space="0" w:color="auto"/>
            <w:right w:val="none" w:sz="0" w:space="0" w:color="auto"/>
          </w:divBdr>
        </w:div>
        <w:div w:id="1878472519">
          <w:marLeft w:val="0"/>
          <w:marRight w:val="0"/>
          <w:marTop w:val="0"/>
          <w:marBottom w:val="0"/>
          <w:divBdr>
            <w:top w:val="none" w:sz="0" w:space="0" w:color="auto"/>
            <w:left w:val="none" w:sz="0" w:space="0" w:color="auto"/>
            <w:bottom w:val="none" w:sz="0" w:space="0" w:color="auto"/>
            <w:right w:val="none" w:sz="0" w:space="0" w:color="auto"/>
          </w:divBdr>
        </w:div>
      </w:divsChild>
    </w:div>
    <w:div w:id="141748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tte%20Scott\Desktop\Governors\Z-%20Master%20Minutes%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A7DE8EAFA19146B11900FBD163F074" ma:contentTypeVersion="15" ma:contentTypeDescription="Create a new document." ma:contentTypeScope="" ma:versionID="00386cbf12e6c2fb204a22ea8f9b7129">
  <xsd:schema xmlns:xsd="http://www.w3.org/2001/XMLSchema" xmlns:xs="http://www.w3.org/2001/XMLSchema" xmlns:p="http://schemas.microsoft.com/office/2006/metadata/properties" xmlns:ns2="2e8f95dc-a676-49de-b60a-88ad20fc0e15" xmlns:ns3="3e7d49f1-a3da-4883-8078-19ac15a1da1e" targetNamespace="http://schemas.microsoft.com/office/2006/metadata/properties" ma:root="true" ma:fieldsID="2bc098aa5b0eb6407484c96a797ec25a" ns2:_="" ns3:_="">
    <xsd:import namespace="2e8f95dc-a676-49de-b60a-88ad20fc0e15"/>
    <xsd:import namespace="3e7d49f1-a3da-4883-8078-19ac15a1d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f95dc-a676-49de-b60a-88ad20fc0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21a8d2-76d8-41e0-a4c4-f1e1ed8b87e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d49f1-a3da-4883-8078-19ac15a1da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ea3731-e60b-4c8c-96ca-27aa163132a9}" ma:internalName="TaxCatchAll" ma:showField="CatchAllData" ma:web="3e7d49f1-a3da-4883-8078-19ac15a1da1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8f95dc-a676-49de-b60a-88ad20fc0e15">
      <Terms xmlns="http://schemas.microsoft.com/office/infopath/2007/PartnerControls"/>
    </lcf76f155ced4ddcb4097134ff3c332f>
    <TaxCatchAll xmlns="3e7d49f1-a3da-4883-8078-19ac15a1da1e" xsi:nil="true"/>
  </documentManagement>
</p:properties>
</file>

<file path=customXml/itemProps1.xml><?xml version="1.0" encoding="utf-8"?>
<ds:datastoreItem xmlns:ds="http://schemas.openxmlformats.org/officeDocument/2006/customXml" ds:itemID="{45F0564D-6198-4329-98FA-60BF1E639ECF}">
  <ds:schemaRefs>
    <ds:schemaRef ds:uri="http://schemas.microsoft.com/sharepoint/v3/contenttype/forms"/>
  </ds:schemaRefs>
</ds:datastoreItem>
</file>

<file path=customXml/itemProps2.xml><?xml version="1.0" encoding="utf-8"?>
<ds:datastoreItem xmlns:ds="http://schemas.openxmlformats.org/officeDocument/2006/customXml" ds:itemID="{18CA76A1-52B4-48B8-BD51-8E2A76842D86}"/>
</file>

<file path=customXml/itemProps3.xml><?xml version="1.0" encoding="utf-8"?>
<ds:datastoreItem xmlns:ds="http://schemas.openxmlformats.org/officeDocument/2006/customXml" ds:itemID="{EC150474-5D11-4B03-8FE5-E5AEB7DFAB53}">
  <ds:schemaRefs>
    <ds:schemaRef ds:uri="http://schemas.openxmlformats.org/officeDocument/2006/bibliography"/>
  </ds:schemaRefs>
</ds:datastoreItem>
</file>

<file path=customXml/itemProps4.xml><?xml version="1.0" encoding="utf-8"?>
<ds:datastoreItem xmlns:ds="http://schemas.openxmlformats.org/officeDocument/2006/customXml" ds:itemID="{6BC61899-9394-496E-8783-C790487405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Z- Master Minutes 2020</Template>
  <TotalTime>10</TotalTime>
  <Pages>8</Pages>
  <Words>2706</Words>
  <Characters>13530</Characters>
  <Application>Microsoft Office Word</Application>
  <DocSecurity>4</DocSecurity>
  <Lines>483</Lines>
  <Paragraphs>266</Paragraphs>
  <ScaleCrop>false</ScaleCrop>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Scott</dc:creator>
  <cp:keywords/>
  <dc:description/>
  <cp:lastModifiedBy>Mr R Campbell</cp:lastModifiedBy>
  <cp:revision>2</cp:revision>
  <cp:lastPrinted>2021-05-12T09:49:00Z</cp:lastPrinted>
  <dcterms:created xsi:type="dcterms:W3CDTF">2025-11-07T17:47:00Z</dcterms:created>
  <dcterms:modified xsi:type="dcterms:W3CDTF">2025-11-07T17:47:00Z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0x0101007AA7DE8EAFA19146B11900FBD163F074</vt:lpwstr>
  </property>
  <property fmtid="{D5CDD505-2E9C-101B-9397-08002B2CF9AE}" pid="3" name="MediaServiceImageTags">
    <vt:lpwstr/>
  </property>
  <property fmtid="{D5CDD505-2E9C-101B-9397-08002B2CF9AE}" pid="4" name="Order">
    <vt:r8>143400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2" name="docLang">
    <vt:lpwstr>en</vt:lpwstr>
  </property>
</Properties>
</file>