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F75C" w14:textId="33FDC3B5" w:rsidR="00107BF6" w:rsidRDefault="00107BF6" w:rsidP="00107BF6">
      <w:pPr>
        <w:pStyle w:val="Heading1"/>
      </w:pPr>
      <w:r>
        <w:t xml:space="preserve">Minutes of Governing Body Meeting, </w:t>
      </w:r>
      <w:r w:rsidR="5FECE8A1">
        <w:t>21st</w:t>
      </w:r>
      <w:r w:rsidR="2EA59A1D" w:rsidRPr="647832BE">
        <w:rPr>
          <w:vertAlign w:val="superscript"/>
        </w:rPr>
        <w:t xml:space="preserve"> </w:t>
      </w:r>
      <w:r w:rsidR="0D0D0D24">
        <w:t xml:space="preserve">May </w:t>
      </w:r>
      <w:r w:rsidR="03822521">
        <w:t>1330</w:t>
      </w:r>
      <w:r w:rsidR="4358DC52">
        <w:t>, 2026</w:t>
      </w:r>
    </w:p>
    <w:p w14:paraId="7AF26992"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18"/>
      </w:tblGrid>
      <w:tr w:rsidR="00107BF6" w:rsidRPr="00B51256" w14:paraId="350985D2" w14:textId="77777777" w:rsidTr="647832BE">
        <w:tc>
          <w:tcPr>
            <w:tcW w:w="1838" w:type="dxa"/>
            <w:shd w:val="clear" w:color="auto" w:fill="EBE8EC"/>
          </w:tcPr>
          <w:p w14:paraId="40C90E7C" w14:textId="77777777" w:rsidR="00107BF6" w:rsidRPr="00B51256" w:rsidRDefault="00107BF6" w:rsidP="004935FC">
            <w:pPr>
              <w:keepNext/>
              <w:spacing w:after="0" w:line="240" w:lineRule="auto"/>
            </w:pPr>
            <w:r w:rsidRPr="00B51256">
              <w:t>Present:</w:t>
            </w:r>
          </w:p>
        </w:tc>
        <w:tc>
          <w:tcPr>
            <w:tcW w:w="8618" w:type="dxa"/>
          </w:tcPr>
          <w:p w14:paraId="78F8600D" w14:textId="2E10D573" w:rsidR="2AABE4A0" w:rsidRDefault="73BF002E" w:rsidP="4EC991FB">
            <w:pPr>
              <w:spacing w:line="240" w:lineRule="auto"/>
              <w:rPr>
                <w:rFonts w:eastAsia="Century Gothic" w:cs="Century Gothic"/>
                <w:color w:val="000000" w:themeColor="text1"/>
              </w:rPr>
            </w:pPr>
            <w:r w:rsidRPr="4EC991FB">
              <w:rPr>
                <w:rFonts w:eastAsia="Century Gothic" w:cs="Century Gothic"/>
                <w:color w:val="000000" w:themeColor="text1"/>
              </w:rPr>
              <w:t>C Gilbey (Chair)</w:t>
            </w:r>
          </w:p>
          <w:p w14:paraId="27153AE1" w14:textId="7852D2DD" w:rsidR="2AABE4A0" w:rsidRDefault="73BF002E" w:rsidP="4EC991FB">
            <w:pPr>
              <w:spacing w:line="240" w:lineRule="auto"/>
              <w:rPr>
                <w:rFonts w:eastAsia="Century Gothic" w:cs="Century Gothic"/>
                <w:color w:val="000000" w:themeColor="text1"/>
              </w:rPr>
            </w:pPr>
            <w:r w:rsidRPr="4EC991FB">
              <w:rPr>
                <w:rFonts w:eastAsia="Century Gothic" w:cs="Century Gothic"/>
                <w:color w:val="000000" w:themeColor="text1"/>
              </w:rPr>
              <w:t>S Moss (Vice Chair)</w:t>
            </w:r>
          </w:p>
          <w:p w14:paraId="54FDFEDA" w14:textId="1575F040" w:rsidR="2AABE4A0" w:rsidRDefault="73BF002E" w:rsidP="4EC991FB">
            <w:pPr>
              <w:spacing w:line="240" w:lineRule="auto"/>
              <w:rPr>
                <w:rFonts w:eastAsia="Century Gothic" w:cs="Century Gothic"/>
                <w:color w:val="000000" w:themeColor="text1"/>
              </w:rPr>
            </w:pPr>
            <w:r w:rsidRPr="4EC991FB">
              <w:rPr>
                <w:rFonts w:eastAsia="Century Gothic" w:cs="Century Gothic"/>
                <w:color w:val="000000" w:themeColor="text1"/>
              </w:rPr>
              <w:t>R Campbell (Head teacher)</w:t>
            </w:r>
          </w:p>
          <w:p w14:paraId="5FDF148D" w14:textId="4358660D" w:rsidR="2AABE4A0" w:rsidRDefault="73BF002E" w:rsidP="4EC991FB">
            <w:pPr>
              <w:spacing w:line="240" w:lineRule="auto"/>
              <w:rPr>
                <w:rFonts w:eastAsia="Century Gothic" w:cs="Century Gothic"/>
                <w:color w:val="000000" w:themeColor="text1"/>
              </w:rPr>
            </w:pPr>
            <w:r w:rsidRPr="4EC991FB">
              <w:rPr>
                <w:rFonts w:eastAsia="Century Gothic" w:cs="Century Gothic"/>
                <w:color w:val="000000" w:themeColor="text1"/>
              </w:rPr>
              <w:t>A Holland</w:t>
            </w:r>
          </w:p>
          <w:p w14:paraId="4CC516E2" w14:textId="75BF7ADA" w:rsidR="2AABE4A0" w:rsidRDefault="73BF002E" w:rsidP="4EC991FB">
            <w:pPr>
              <w:spacing w:line="240" w:lineRule="auto"/>
            </w:pPr>
            <w:r w:rsidRPr="6AC5C9E9">
              <w:rPr>
                <w:rFonts w:eastAsia="Century Gothic" w:cs="Century Gothic"/>
                <w:color w:val="000000" w:themeColor="text1"/>
              </w:rPr>
              <w:t>B Calvert</w:t>
            </w:r>
          </w:p>
          <w:p w14:paraId="1D0BEBBA" w14:textId="71FAFD02" w:rsidR="673A590F" w:rsidRDefault="673A590F" w:rsidP="6AC5C9E9">
            <w:pPr>
              <w:spacing w:line="240" w:lineRule="auto"/>
            </w:pPr>
            <w:r w:rsidRPr="6AC5C9E9">
              <w:rPr>
                <w:rFonts w:eastAsia="Century Gothic" w:cs="Century Gothic"/>
                <w:color w:val="000000" w:themeColor="text1"/>
              </w:rPr>
              <w:t>K</w:t>
            </w:r>
            <w:r w:rsidR="728B4C64" w:rsidRPr="6AC5C9E9">
              <w:rPr>
                <w:rFonts w:eastAsia="Century Gothic" w:cs="Century Gothic"/>
                <w:color w:val="000000" w:themeColor="text1"/>
              </w:rPr>
              <w:t xml:space="preserve"> Russell</w:t>
            </w:r>
          </w:p>
          <w:p w14:paraId="1B34AAE3" w14:textId="46F0B880" w:rsidR="728B4C64" w:rsidRDefault="728B4C64" w:rsidP="6AC5C9E9">
            <w:pPr>
              <w:spacing w:line="240" w:lineRule="auto"/>
            </w:pPr>
            <w:r w:rsidRPr="6AC5C9E9">
              <w:rPr>
                <w:rFonts w:eastAsia="Century Gothic" w:cs="Century Gothic"/>
                <w:color w:val="000000" w:themeColor="text1"/>
              </w:rPr>
              <w:t>L Hart</w:t>
            </w:r>
          </w:p>
          <w:p w14:paraId="08569805" w14:textId="5DB1CD0D" w:rsidR="673A590F" w:rsidRDefault="56E8C6F6" w:rsidP="6AC5C9E9">
            <w:pPr>
              <w:spacing w:line="240" w:lineRule="auto"/>
            </w:pPr>
            <w:r w:rsidRPr="647832BE">
              <w:rPr>
                <w:rFonts w:eastAsia="Century Gothic" w:cs="Century Gothic"/>
                <w:color w:val="000000" w:themeColor="text1"/>
              </w:rPr>
              <w:t xml:space="preserve">H Halliwell (digitally) </w:t>
            </w:r>
            <w:r w:rsidR="09B55380" w:rsidRPr="647832BE">
              <w:rPr>
                <w:rFonts w:eastAsia="Century Gothic" w:cs="Century Gothic"/>
                <w:color w:val="000000" w:themeColor="text1"/>
              </w:rPr>
              <w:t>needed</w:t>
            </w:r>
            <w:r w:rsidRPr="647832BE">
              <w:rPr>
                <w:rFonts w:eastAsia="Century Gothic" w:cs="Century Gothic"/>
                <w:color w:val="000000" w:themeColor="text1"/>
              </w:rPr>
              <w:t xml:space="preserve"> to leave the meeting from </w:t>
            </w:r>
            <w:r w:rsidR="33E6A82C" w:rsidRPr="647832BE">
              <w:rPr>
                <w:rFonts w:eastAsia="Century Gothic" w:cs="Century Gothic"/>
                <w:color w:val="000000" w:themeColor="text1"/>
              </w:rPr>
              <w:t>1400 to the end</w:t>
            </w:r>
          </w:p>
          <w:p w14:paraId="1C869451" w14:textId="373F2E18" w:rsidR="673A590F" w:rsidRDefault="673A590F" w:rsidP="446C7929">
            <w:pPr>
              <w:spacing w:line="240" w:lineRule="auto"/>
            </w:pPr>
            <w:r w:rsidRPr="446C7929">
              <w:rPr>
                <w:rFonts w:eastAsia="Century Gothic" w:cs="Century Gothic"/>
                <w:color w:val="000000" w:themeColor="text1"/>
              </w:rPr>
              <w:t>N Wiltshire (digitally)</w:t>
            </w:r>
            <w:r w:rsidR="23C46EE9" w:rsidRPr="446C7929">
              <w:rPr>
                <w:rFonts w:eastAsia="Century Gothic" w:cs="Century Gothic"/>
                <w:color w:val="000000" w:themeColor="text1"/>
              </w:rPr>
              <w:t xml:space="preserve"> required to leave the meeting from 1400 to the end</w:t>
            </w:r>
          </w:p>
          <w:p w14:paraId="07CBEB2B" w14:textId="77777777" w:rsidR="00107BF6" w:rsidRPr="00B51256" w:rsidRDefault="00107BF6" w:rsidP="00AD4A2C">
            <w:pPr>
              <w:spacing w:line="240" w:lineRule="auto"/>
            </w:pPr>
          </w:p>
        </w:tc>
      </w:tr>
      <w:tr w:rsidR="00107BF6" w:rsidRPr="00B51256" w14:paraId="1F35EC22" w14:textId="77777777" w:rsidTr="647832BE">
        <w:tc>
          <w:tcPr>
            <w:tcW w:w="1838" w:type="dxa"/>
            <w:shd w:val="clear" w:color="auto" w:fill="EBE8EC"/>
          </w:tcPr>
          <w:p w14:paraId="495FA1C7" w14:textId="77777777" w:rsidR="00107BF6" w:rsidRPr="00B51256" w:rsidRDefault="00107BF6" w:rsidP="004935FC">
            <w:pPr>
              <w:keepNext/>
              <w:spacing w:after="0" w:line="240" w:lineRule="auto"/>
            </w:pPr>
            <w:r w:rsidRPr="00B51256">
              <w:t>In Attendance:</w:t>
            </w:r>
          </w:p>
        </w:tc>
        <w:tc>
          <w:tcPr>
            <w:tcW w:w="8618" w:type="dxa"/>
          </w:tcPr>
          <w:p w14:paraId="41528FAC" w14:textId="2F174F5E" w:rsidR="00107BF6" w:rsidRPr="00B51256" w:rsidRDefault="63678019" w:rsidP="004935FC">
            <w:pPr>
              <w:keepNext/>
              <w:spacing w:after="0" w:line="240" w:lineRule="auto"/>
            </w:pPr>
            <w:r>
              <w:t>A Clarkson (Bursar)</w:t>
            </w:r>
            <w:r w:rsidR="00C47245">
              <w:t xml:space="preserve"> </w:t>
            </w:r>
            <w:r w:rsidR="1190F630">
              <w:t xml:space="preserve">Y Scott </w:t>
            </w:r>
            <w:r w:rsidR="00C47245">
              <w:t>(Clerk)</w:t>
            </w:r>
          </w:p>
          <w:p w14:paraId="175E7EDF" w14:textId="77777777" w:rsidR="00107BF6" w:rsidRPr="00B51256" w:rsidRDefault="00107BF6" w:rsidP="004935FC">
            <w:pPr>
              <w:keepNext/>
              <w:spacing w:after="0" w:line="240" w:lineRule="auto"/>
            </w:pPr>
          </w:p>
        </w:tc>
      </w:tr>
      <w:tr w:rsidR="00107BF6" w:rsidRPr="00B51256" w14:paraId="0C2B4ECD" w14:textId="77777777" w:rsidTr="647832BE">
        <w:tc>
          <w:tcPr>
            <w:tcW w:w="1838" w:type="dxa"/>
            <w:shd w:val="clear" w:color="auto" w:fill="EBE8EC"/>
          </w:tcPr>
          <w:p w14:paraId="72B093E3" w14:textId="77777777" w:rsidR="00107BF6" w:rsidRPr="00B51256" w:rsidRDefault="00107BF6" w:rsidP="004935FC">
            <w:pPr>
              <w:keepNext/>
              <w:spacing w:after="0" w:line="240" w:lineRule="auto"/>
            </w:pPr>
            <w:r w:rsidRPr="00B51256">
              <w:t>Apologies:</w:t>
            </w:r>
          </w:p>
        </w:tc>
        <w:tc>
          <w:tcPr>
            <w:tcW w:w="8618" w:type="dxa"/>
          </w:tcPr>
          <w:p w14:paraId="7769350B" w14:textId="0C869A09" w:rsidR="00107BF6" w:rsidRPr="00B51256" w:rsidRDefault="0880285F" w:rsidP="56C2DDA8">
            <w:pPr>
              <w:keepNext/>
              <w:spacing w:after="0" w:line="240" w:lineRule="auto"/>
            </w:pPr>
            <w:r>
              <w:t>S Shaw</w:t>
            </w:r>
          </w:p>
          <w:p w14:paraId="7B266CDD" w14:textId="6162AE3D" w:rsidR="00107BF6" w:rsidRPr="00B51256" w:rsidRDefault="00107BF6" w:rsidP="1545DA42">
            <w:pPr>
              <w:keepNext/>
              <w:spacing w:after="0" w:line="240" w:lineRule="auto"/>
            </w:pPr>
          </w:p>
        </w:tc>
      </w:tr>
    </w:tbl>
    <w:p w14:paraId="270A3AF3" w14:textId="77777777" w:rsidR="00107BF6" w:rsidRDefault="00107BF6" w:rsidP="00107BF6">
      <w:pPr>
        <w:keepNext/>
      </w:pPr>
    </w:p>
    <w:p w14:paraId="4E843273"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2DF39AC" w14:textId="77777777" w:rsidTr="5F4894A9">
        <w:tc>
          <w:tcPr>
            <w:tcW w:w="1555" w:type="dxa"/>
            <w:shd w:val="clear" w:color="auto" w:fill="EBE8EC"/>
          </w:tcPr>
          <w:p w14:paraId="40904C21" w14:textId="2CEDBD0C" w:rsidR="00107BF6" w:rsidRPr="00B51256" w:rsidRDefault="71550F21" w:rsidP="2AABE4A0">
            <w:pPr>
              <w:keepNext/>
              <w:spacing w:after="0" w:line="240" w:lineRule="auto"/>
              <w:rPr>
                <w:b/>
                <w:bCs/>
              </w:rPr>
            </w:pPr>
            <w:r w:rsidRPr="5F4894A9">
              <w:rPr>
                <w:b/>
                <w:bCs/>
              </w:rPr>
              <w:t>2</w:t>
            </w:r>
            <w:r w:rsidR="03DAE552" w:rsidRPr="5F4894A9">
              <w:rPr>
                <w:b/>
                <w:bCs/>
              </w:rPr>
              <w:t>6</w:t>
            </w:r>
            <w:r w:rsidR="00F91CFD" w:rsidRPr="5F4894A9">
              <w:rPr>
                <w:b/>
                <w:bCs/>
              </w:rPr>
              <w:t>/</w:t>
            </w:r>
            <w:r w:rsidR="00D67D99">
              <w:rPr>
                <w:b/>
                <w:bCs/>
              </w:rPr>
              <w:t>5</w:t>
            </w:r>
            <w:r w:rsidR="00240C73">
              <w:rPr>
                <w:b/>
                <w:bCs/>
              </w:rPr>
              <w:t>3</w:t>
            </w:r>
          </w:p>
        </w:tc>
        <w:tc>
          <w:tcPr>
            <w:tcW w:w="8901" w:type="dxa"/>
            <w:gridSpan w:val="2"/>
            <w:shd w:val="clear" w:color="auto" w:fill="EBE8EC"/>
          </w:tcPr>
          <w:p w14:paraId="7AC56C78" w14:textId="77777777" w:rsidR="00107BF6" w:rsidRPr="00B51256" w:rsidRDefault="00107BF6" w:rsidP="004935FC">
            <w:pPr>
              <w:keepNext/>
              <w:spacing w:after="0" w:line="240" w:lineRule="auto"/>
              <w:rPr>
                <w:b/>
              </w:rPr>
            </w:pPr>
            <w:r w:rsidRPr="00B51256">
              <w:rPr>
                <w:b/>
              </w:rPr>
              <w:t>Receive Apologies for Absence</w:t>
            </w:r>
            <w:r>
              <w:rPr>
                <w:b/>
              </w:rPr>
              <w:t xml:space="preserve"> – </w:t>
            </w:r>
          </w:p>
        </w:tc>
      </w:tr>
      <w:tr w:rsidR="00107BF6" w:rsidRPr="00B51256" w14:paraId="49A5E0FF" w14:textId="77777777" w:rsidTr="5F4894A9">
        <w:tc>
          <w:tcPr>
            <w:tcW w:w="1555" w:type="dxa"/>
            <w:shd w:val="clear" w:color="auto" w:fill="EBE8EC"/>
          </w:tcPr>
          <w:p w14:paraId="48B43B8C" w14:textId="77777777" w:rsidR="00107BF6" w:rsidRPr="00B51256" w:rsidRDefault="00107BF6" w:rsidP="004935FC">
            <w:pPr>
              <w:keepNext/>
              <w:spacing w:after="0" w:line="240" w:lineRule="auto"/>
            </w:pPr>
            <w:r w:rsidRPr="00B51256">
              <w:rPr>
                <w:i/>
              </w:rPr>
              <w:t>Summary of Discussion</w:t>
            </w:r>
          </w:p>
          <w:p w14:paraId="455D4F51" w14:textId="55A932FE" w:rsidR="00107BF6" w:rsidRPr="00B51256" w:rsidRDefault="00107BF6" w:rsidP="1CE4E9D5">
            <w:pPr>
              <w:keepNext/>
              <w:spacing w:after="0" w:line="240" w:lineRule="auto"/>
              <w:rPr>
                <w:sz w:val="18"/>
                <w:szCs w:val="18"/>
              </w:rPr>
            </w:pPr>
            <w:r w:rsidRPr="1CE4E9D5">
              <w:rPr>
                <w:sz w:val="18"/>
                <w:szCs w:val="18"/>
              </w:rPr>
              <w:t>(</w:t>
            </w:r>
            <w:r w:rsidR="3AB2B780" w:rsidRPr="1CE4E9D5">
              <w:rPr>
                <w:sz w:val="18"/>
                <w:szCs w:val="18"/>
              </w:rPr>
              <w:t>Including</w:t>
            </w:r>
          </w:p>
          <w:p w14:paraId="27B89EA9"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70AB70C4" w14:textId="77777777" w:rsidR="00107BF6" w:rsidRDefault="00107BF6" w:rsidP="004935FC">
            <w:pPr>
              <w:keepNext/>
              <w:spacing w:after="0" w:line="240" w:lineRule="auto"/>
              <w:rPr>
                <w:i/>
              </w:rPr>
            </w:pPr>
            <w:r>
              <w:rPr>
                <w:i/>
              </w:rPr>
              <w:t>Lead – Chair</w:t>
            </w:r>
          </w:p>
          <w:p w14:paraId="7C11F1F5" w14:textId="77777777" w:rsidR="00107BF6" w:rsidRDefault="00107BF6" w:rsidP="004935FC">
            <w:pPr>
              <w:keepNext/>
              <w:spacing w:after="0" w:line="240" w:lineRule="auto"/>
              <w:rPr>
                <w:i/>
              </w:rPr>
            </w:pPr>
            <w:r>
              <w:rPr>
                <w:i/>
              </w:rPr>
              <w:t>Purpose - Decision</w:t>
            </w:r>
          </w:p>
          <w:p w14:paraId="577C2D6D" w14:textId="77777777" w:rsidR="00107BF6" w:rsidRDefault="00107BF6" w:rsidP="004935FC">
            <w:pPr>
              <w:keepNext/>
              <w:spacing w:after="0" w:line="240" w:lineRule="auto"/>
            </w:pPr>
            <w:r>
              <w:t>Apologies received in advance via email</w:t>
            </w:r>
          </w:p>
          <w:p w14:paraId="6F864E33" w14:textId="0DD6C909" w:rsidR="00C47245" w:rsidRDefault="00C47245" w:rsidP="004935FC">
            <w:pPr>
              <w:keepNext/>
              <w:spacing w:after="0" w:line="240" w:lineRule="auto"/>
            </w:pPr>
            <w:r>
              <w:t>S Shaw</w:t>
            </w:r>
          </w:p>
          <w:p w14:paraId="3DB15C99" w14:textId="77777777" w:rsidR="00107BF6" w:rsidRPr="00B51256" w:rsidRDefault="00107BF6" w:rsidP="004935FC">
            <w:pPr>
              <w:keepNext/>
              <w:spacing w:after="0" w:line="240" w:lineRule="auto"/>
            </w:pPr>
          </w:p>
          <w:p w14:paraId="583A24E2" w14:textId="77777777" w:rsidR="00107BF6" w:rsidRPr="000574D8" w:rsidRDefault="00107BF6" w:rsidP="004935FC">
            <w:pPr>
              <w:keepNext/>
              <w:spacing w:after="0" w:line="240" w:lineRule="auto"/>
              <w:rPr>
                <w:b/>
              </w:rPr>
            </w:pPr>
            <w:r w:rsidRPr="000574D8">
              <w:rPr>
                <w:b/>
              </w:rPr>
              <w:t xml:space="preserve">Agreed by </w:t>
            </w:r>
            <w:r>
              <w:rPr>
                <w:b/>
              </w:rPr>
              <w:t xml:space="preserve">all </w:t>
            </w:r>
            <w:r w:rsidRPr="000574D8">
              <w:rPr>
                <w:b/>
              </w:rPr>
              <w:t>governors</w:t>
            </w:r>
          </w:p>
        </w:tc>
      </w:tr>
      <w:tr w:rsidR="00107BF6" w:rsidRPr="00B51256" w14:paraId="79ABD55F" w14:textId="77777777" w:rsidTr="5F4894A9">
        <w:tc>
          <w:tcPr>
            <w:tcW w:w="10456" w:type="dxa"/>
            <w:gridSpan w:val="3"/>
            <w:shd w:val="clear" w:color="auto" w:fill="EBE8EC"/>
          </w:tcPr>
          <w:p w14:paraId="7BB569E1" w14:textId="663537A0" w:rsidR="00107BF6" w:rsidRPr="00B51256" w:rsidRDefault="00107BF6" w:rsidP="2AABE4A0">
            <w:pPr>
              <w:keepNext/>
              <w:spacing w:after="0" w:line="240" w:lineRule="auto"/>
              <w:rPr>
                <w:b/>
                <w:bCs/>
              </w:rPr>
            </w:pPr>
            <w:r w:rsidRPr="5F4894A9">
              <w:rPr>
                <w:b/>
                <w:bCs/>
              </w:rPr>
              <w:t xml:space="preserve">Actions Arising / Resolutions </w:t>
            </w:r>
            <w:r w:rsidR="71550F21" w:rsidRPr="5F4894A9">
              <w:rPr>
                <w:b/>
                <w:bCs/>
              </w:rPr>
              <w:t>2</w:t>
            </w:r>
            <w:r w:rsidR="03DAE552" w:rsidRPr="5F4894A9">
              <w:rPr>
                <w:b/>
                <w:bCs/>
              </w:rPr>
              <w:t>6</w:t>
            </w:r>
            <w:r w:rsidRPr="5F4894A9">
              <w:rPr>
                <w:b/>
                <w:bCs/>
              </w:rPr>
              <w:t>/</w:t>
            </w:r>
            <w:r w:rsidR="00D67D99">
              <w:rPr>
                <w:b/>
                <w:bCs/>
              </w:rPr>
              <w:t>5</w:t>
            </w:r>
            <w:r w:rsidR="00240C73">
              <w:rPr>
                <w:b/>
                <w:bCs/>
              </w:rPr>
              <w:t>3</w:t>
            </w:r>
          </w:p>
        </w:tc>
      </w:tr>
      <w:tr w:rsidR="00107BF6" w:rsidRPr="00B51256" w14:paraId="713BE37A" w14:textId="77777777" w:rsidTr="5F4894A9">
        <w:tc>
          <w:tcPr>
            <w:tcW w:w="9351" w:type="dxa"/>
            <w:gridSpan w:val="2"/>
          </w:tcPr>
          <w:p w14:paraId="5025886F" w14:textId="15A7FDE1" w:rsidR="00107BF6" w:rsidRPr="00B51256" w:rsidRDefault="529B7E64" w:rsidP="004935FC">
            <w:pPr>
              <w:keepNext/>
              <w:spacing w:after="0" w:line="240" w:lineRule="auto"/>
            </w:pPr>
            <w:r>
              <w:t>Acc</w:t>
            </w:r>
            <w:r w:rsidR="000937F3">
              <w:t>e</w:t>
            </w:r>
            <w:r>
              <w:t>pted</w:t>
            </w:r>
          </w:p>
        </w:tc>
        <w:tc>
          <w:tcPr>
            <w:tcW w:w="1105" w:type="dxa"/>
          </w:tcPr>
          <w:p w14:paraId="4AEFEBF5" w14:textId="77777777" w:rsidR="00107BF6" w:rsidRPr="00B51256" w:rsidRDefault="00107BF6" w:rsidP="004935FC">
            <w:pPr>
              <w:keepNext/>
              <w:spacing w:after="0" w:line="240" w:lineRule="auto"/>
              <w:rPr>
                <w:b/>
              </w:rPr>
            </w:pPr>
            <w:r>
              <w:rPr>
                <w:b/>
              </w:rPr>
              <w:t>Chair</w:t>
            </w:r>
          </w:p>
        </w:tc>
      </w:tr>
    </w:tbl>
    <w:p w14:paraId="2192B87B" w14:textId="77777777" w:rsidR="00107BF6" w:rsidRDefault="00107BF6" w:rsidP="00107BF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7F5EA00B" w14:textId="77777777" w:rsidTr="5F4894A9">
        <w:tc>
          <w:tcPr>
            <w:tcW w:w="1555" w:type="dxa"/>
            <w:shd w:val="clear" w:color="auto" w:fill="EBE8EC"/>
          </w:tcPr>
          <w:p w14:paraId="14BC1596" w14:textId="047526CF" w:rsidR="00107BF6" w:rsidRPr="00B51256" w:rsidRDefault="71550F21" w:rsidP="2AABE4A0">
            <w:pPr>
              <w:keepNext/>
              <w:spacing w:after="0" w:line="240" w:lineRule="auto"/>
              <w:rPr>
                <w:b/>
                <w:bCs/>
              </w:rPr>
            </w:pPr>
            <w:r w:rsidRPr="5F4894A9">
              <w:rPr>
                <w:b/>
                <w:bCs/>
              </w:rPr>
              <w:t>2</w:t>
            </w:r>
            <w:r w:rsidR="03DAE552" w:rsidRPr="5F4894A9">
              <w:rPr>
                <w:b/>
                <w:bCs/>
              </w:rPr>
              <w:t>6</w:t>
            </w:r>
            <w:r w:rsidR="7C0BB203" w:rsidRPr="5F4894A9">
              <w:rPr>
                <w:b/>
                <w:bCs/>
              </w:rPr>
              <w:t>/</w:t>
            </w:r>
            <w:r w:rsidR="00D67D99">
              <w:rPr>
                <w:b/>
                <w:bCs/>
              </w:rPr>
              <w:t>5</w:t>
            </w:r>
            <w:r w:rsidR="00240C73">
              <w:rPr>
                <w:b/>
                <w:bCs/>
              </w:rPr>
              <w:t>4</w:t>
            </w:r>
          </w:p>
        </w:tc>
        <w:tc>
          <w:tcPr>
            <w:tcW w:w="8901" w:type="dxa"/>
            <w:gridSpan w:val="2"/>
            <w:shd w:val="clear" w:color="auto" w:fill="EBE8EC"/>
          </w:tcPr>
          <w:p w14:paraId="0E94D93D" w14:textId="77777777" w:rsidR="00107BF6" w:rsidRPr="00B51256" w:rsidRDefault="00107BF6" w:rsidP="004935FC">
            <w:pPr>
              <w:keepNext/>
              <w:spacing w:after="0" w:line="240" w:lineRule="auto"/>
              <w:rPr>
                <w:b/>
              </w:rPr>
            </w:pPr>
            <w:r>
              <w:rPr>
                <w:b/>
              </w:rPr>
              <w:t xml:space="preserve">New Declarations of Interest and Interests Relevant to this Meeting </w:t>
            </w:r>
          </w:p>
        </w:tc>
      </w:tr>
      <w:tr w:rsidR="00107BF6" w:rsidRPr="00B51256" w14:paraId="6D82D41D" w14:textId="77777777" w:rsidTr="5F4894A9">
        <w:tc>
          <w:tcPr>
            <w:tcW w:w="1555" w:type="dxa"/>
            <w:shd w:val="clear" w:color="auto" w:fill="EBE8EC"/>
          </w:tcPr>
          <w:p w14:paraId="6C2ED09C" w14:textId="77777777" w:rsidR="00107BF6" w:rsidRPr="00B51256" w:rsidRDefault="00107BF6" w:rsidP="004935FC">
            <w:pPr>
              <w:keepNext/>
              <w:spacing w:after="0" w:line="240" w:lineRule="auto"/>
            </w:pPr>
            <w:r w:rsidRPr="00B51256">
              <w:rPr>
                <w:i/>
              </w:rPr>
              <w:t>Summary of Discussion</w:t>
            </w:r>
          </w:p>
          <w:p w14:paraId="5B05F25F" w14:textId="431C3A56" w:rsidR="00107BF6" w:rsidRPr="00B51256" w:rsidRDefault="00107BF6" w:rsidP="1CE4E9D5">
            <w:pPr>
              <w:keepNext/>
              <w:spacing w:after="0" w:line="240" w:lineRule="auto"/>
              <w:rPr>
                <w:sz w:val="18"/>
                <w:szCs w:val="18"/>
              </w:rPr>
            </w:pPr>
            <w:r w:rsidRPr="1CE4E9D5">
              <w:rPr>
                <w:sz w:val="18"/>
                <w:szCs w:val="18"/>
              </w:rPr>
              <w:t>(</w:t>
            </w:r>
            <w:r w:rsidR="039C363A" w:rsidRPr="1CE4E9D5">
              <w:rPr>
                <w:sz w:val="18"/>
                <w:szCs w:val="18"/>
              </w:rPr>
              <w:t>Including</w:t>
            </w:r>
          </w:p>
          <w:p w14:paraId="0E30108A"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64F7326E" w14:textId="77777777" w:rsidR="00107BF6" w:rsidRDefault="00107BF6" w:rsidP="004935FC">
            <w:pPr>
              <w:keepNext/>
              <w:spacing w:after="0" w:line="240" w:lineRule="auto"/>
              <w:rPr>
                <w:i/>
              </w:rPr>
            </w:pPr>
            <w:r>
              <w:rPr>
                <w:i/>
              </w:rPr>
              <w:t>Lead – Chair</w:t>
            </w:r>
          </w:p>
          <w:p w14:paraId="7A569DEB" w14:textId="77777777" w:rsidR="00107BF6" w:rsidRDefault="00107BF6" w:rsidP="004935FC">
            <w:pPr>
              <w:keepNext/>
              <w:spacing w:after="0" w:line="240" w:lineRule="auto"/>
              <w:rPr>
                <w:i/>
              </w:rPr>
            </w:pPr>
            <w:r>
              <w:rPr>
                <w:i/>
              </w:rPr>
              <w:t>Purpose – Information</w:t>
            </w:r>
          </w:p>
          <w:p w14:paraId="43C90911" w14:textId="77777777" w:rsidR="00301D34" w:rsidRDefault="00301D34" w:rsidP="16F675CB">
            <w:pPr>
              <w:keepNext/>
              <w:spacing w:after="0" w:line="240" w:lineRule="auto"/>
              <w:rPr>
                <w:iCs/>
              </w:rPr>
            </w:pPr>
          </w:p>
          <w:p w14:paraId="67F53927" w14:textId="317A818F" w:rsidR="00107BF6" w:rsidRPr="00301D34" w:rsidRDefault="00107BF6" w:rsidP="16F675CB">
            <w:pPr>
              <w:keepNext/>
              <w:spacing w:after="0" w:line="240" w:lineRule="auto"/>
              <w:rPr>
                <w:iCs/>
              </w:rPr>
            </w:pPr>
            <w:r w:rsidRPr="00301D34">
              <w:rPr>
                <w:iCs/>
              </w:rPr>
              <w:t xml:space="preserve">Nil received </w:t>
            </w:r>
          </w:p>
          <w:p w14:paraId="459E85E1" w14:textId="77777777" w:rsidR="00107BF6" w:rsidRPr="00B51256" w:rsidRDefault="00107BF6" w:rsidP="004935FC">
            <w:pPr>
              <w:keepNext/>
              <w:spacing w:after="0" w:line="240" w:lineRule="auto"/>
              <w:rPr>
                <w:i/>
              </w:rPr>
            </w:pPr>
          </w:p>
        </w:tc>
      </w:tr>
      <w:tr w:rsidR="00107BF6" w:rsidRPr="00B51256" w14:paraId="4035E241" w14:textId="77777777" w:rsidTr="5F4894A9">
        <w:tc>
          <w:tcPr>
            <w:tcW w:w="10456" w:type="dxa"/>
            <w:gridSpan w:val="3"/>
            <w:shd w:val="clear" w:color="auto" w:fill="EBE8EC"/>
          </w:tcPr>
          <w:p w14:paraId="4F105266" w14:textId="4C02E7CF" w:rsidR="00107BF6" w:rsidRPr="00B51256" w:rsidRDefault="00107BF6" w:rsidP="16F675CB">
            <w:pPr>
              <w:keepNext/>
              <w:spacing w:after="0" w:line="240" w:lineRule="auto"/>
              <w:rPr>
                <w:b/>
                <w:bCs/>
              </w:rPr>
            </w:pPr>
            <w:r w:rsidRPr="5F4894A9">
              <w:rPr>
                <w:b/>
                <w:bCs/>
              </w:rPr>
              <w:t xml:space="preserve">Actions </w:t>
            </w:r>
            <w:r w:rsidR="713751FA" w:rsidRPr="5F4894A9">
              <w:rPr>
                <w:b/>
                <w:bCs/>
              </w:rPr>
              <w:t>Arising Resolutions</w:t>
            </w:r>
            <w:r w:rsidRPr="5F4894A9">
              <w:rPr>
                <w:b/>
                <w:bCs/>
              </w:rPr>
              <w:t xml:space="preserve"> </w:t>
            </w:r>
            <w:r w:rsidR="71550F21" w:rsidRPr="5F4894A9">
              <w:rPr>
                <w:b/>
                <w:bCs/>
              </w:rPr>
              <w:t>2</w:t>
            </w:r>
            <w:r w:rsidR="03DAE552" w:rsidRPr="5F4894A9">
              <w:rPr>
                <w:b/>
                <w:bCs/>
              </w:rPr>
              <w:t>6</w:t>
            </w:r>
            <w:r w:rsidR="70D6DDA4" w:rsidRPr="5F4894A9">
              <w:rPr>
                <w:b/>
                <w:bCs/>
              </w:rPr>
              <w:t>/</w:t>
            </w:r>
            <w:r w:rsidR="00D67D99">
              <w:rPr>
                <w:b/>
                <w:bCs/>
              </w:rPr>
              <w:t>5</w:t>
            </w:r>
            <w:r w:rsidR="00240C73">
              <w:rPr>
                <w:b/>
                <w:bCs/>
              </w:rPr>
              <w:t>4</w:t>
            </w:r>
          </w:p>
        </w:tc>
      </w:tr>
      <w:tr w:rsidR="00107BF6" w:rsidRPr="00B51256" w14:paraId="60B8475A" w14:textId="77777777" w:rsidTr="5F4894A9">
        <w:tc>
          <w:tcPr>
            <w:tcW w:w="9351" w:type="dxa"/>
            <w:gridSpan w:val="2"/>
          </w:tcPr>
          <w:p w14:paraId="6E35B13A" w14:textId="77777777" w:rsidR="00107BF6" w:rsidRPr="00B51256" w:rsidRDefault="00107BF6" w:rsidP="004935FC">
            <w:pPr>
              <w:keepNext/>
              <w:tabs>
                <w:tab w:val="left" w:pos="1365"/>
              </w:tabs>
              <w:spacing w:after="0" w:line="240" w:lineRule="auto"/>
            </w:pPr>
            <w:r>
              <w:t>N/A</w:t>
            </w:r>
          </w:p>
        </w:tc>
        <w:tc>
          <w:tcPr>
            <w:tcW w:w="1105" w:type="dxa"/>
          </w:tcPr>
          <w:p w14:paraId="1CDCE134" w14:textId="77777777" w:rsidR="00107BF6" w:rsidRPr="00B51256" w:rsidRDefault="00107BF6" w:rsidP="004935FC">
            <w:pPr>
              <w:keepNext/>
              <w:spacing w:after="0" w:line="240" w:lineRule="auto"/>
              <w:rPr>
                <w:b/>
              </w:rPr>
            </w:pPr>
            <w:r>
              <w:rPr>
                <w:b/>
              </w:rPr>
              <w:t>NA</w:t>
            </w:r>
          </w:p>
        </w:tc>
      </w:tr>
    </w:tbl>
    <w:p w14:paraId="18964222" w14:textId="77777777" w:rsidR="00107BF6" w:rsidRDefault="00107BF6" w:rsidP="00107BF6"/>
    <w:p w14:paraId="5773BE2F" w14:textId="77777777" w:rsidR="00107BF6" w:rsidRPr="000574D8" w:rsidRDefault="00107BF6"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B51C40F" w14:textId="77777777" w:rsidTr="02728501">
        <w:tc>
          <w:tcPr>
            <w:tcW w:w="1555" w:type="dxa"/>
            <w:shd w:val="clear" w:color="auto" w:fill="EBE8EC"/>
          </w:tcPr>
          <w:p w14:paraId="0E53F4E2" w14:textId="26EDEA32" w:rsidR="00107BF6" w:rsidRPr="00B51256" w:rsidRDefault="00107BF6" w:rsidP="2AABE4A0">
            <w:pPr>
              <w:keepNext/>
              <w:spacing w:after="0" w:line="240" w:lineRule="auto"/>
              <w:rPr>
                <w:b/>
                <w:bCs/>
              </w:rPr>
            </w:pPr>
            <w:r w:rsidRPr="5F4894A9">
              <w:rPr>
                <w:b/>
                <w:bCs/>
              </w:rPr>
              <w:lastRenderedPageBreak/>
              <w:t>2</w:t>
            </w:r>
            <w:r w:rsidR="03DAE552" w:rsidRPr="5F4894A9">
              <w:rPr>
                <w:b/>
                <w:bCs/>
              </w:rPr>
              <w:t>6</w:t>
            </w:r>
            <w:r w:rsidRPr="5F4894A9">
              <w:rPr>
                <w:b/>
                <w:bCs/>
              </w:rPr>
              <w:t>/</w:t>
            </w:r>
            <w:r w:rsidR="00D67D99">
              <w:rPr>
                <w:b/>
                <w:bCs/>
              </w:rPr>
              <w:t>5</w:t>
            </w:r>
            <w:r w:rsidR="00240C73">
              <w:rPr>
                <w:b/>
                <w:bCs/>
              </w:rPr>
              <w:t>5</w:t>
            </w:r>
          </w:p>
        </w:tc>
        <w:tc>
          <w:tcPr>
            <w:tcW w:w="8901" w:type="dxa"/>
            <w:gridSpan w:val="2"/>
            <w:shd w:val="clear" w:color="auto" w:fill="EBE8EC"/>
          </w:tcPr>
          <w:p w14:paraId="45E6337B" w14:textId="77777777" w:rsidR="00107BF6" w:rsidRPr="00B51256" w:rsidRDefault="00107BF6" w:rsidP="004935FC">
            <w:pPr>
              <w:keepNext/>
              <w:spacing w:after="0" w:line="240" w:lineRule="auto"/>
              <w:rPr>
                <w:b/>
              </w:rPr>
            </w:pPr>
            <w:r w:rsidRPr="00B51256">
              <w:rPr>
                <w:b/>
              </w:rPr>
              <w:t>Agree Minutes of Past Meeting and Consider Matters Arising</w:t>
            </w:r>
            <w:r>
              <w:rPr>
                <w:b/>
              </w:rPr>
              <w:t xml:space="preserve"> </w:t>
            </w:r>
          </w:p>
        </w:tc>
      </w:tr>
      <w:tr w:rsidR="00107BF6" w:rsidRPr="00B51256" w14:paraId="68F2D412" w14:textId="77777777" w:rsidTr="02728501">
        <w:tc>
          <w:tcPr>
            <w:tcW w:w="1555" w:type="dxa"/>
            <w:shd w:val="clear" w:color="auto" w:fill="EBE8EC"/>
          </w:tcPr>
          <w:p w14:paraId="7ADB4D23" w14:textId="77777777" w:rsidR="00107BF6" w:rsidRPr="00B51256" w:rsidRDefault="00107BF6" w:rsidP="004935FC">
            <w:pPr>
              <w:keepNext/>
              <w:spacing w:after="0" w:line="240" w:lineRule="auto"/>
            </w:pPr>
            <w:r w:rsidRPr="00B51256">
              <w:rPr>
                <w:i/>
              </w:rPr>
              <w:t>Summary of Discussion</w:t>
            </w:r>
          </w:p>
          <w:p w14:paraId="4A2B21D0" w14:textId="6B462BFA" w:rsidR="00107BF6" w:rsidRPr="00B51256" w:rsidRDefault="00107BF6" w:rsidP="1CE4E9D5">
            <w:pPr>
              <w:keepNext/>
              <w:spacing w:after="0" w:line="240" w:lineRule="auto"/>
              <w:rPr>
                <w:sz w:val="18"/>
                <w:szCs w:val="18"/>
              </w:rPr>
            </w:pPr>
            <w:r w:rsidRPr="1CE4E9D5">
              <w:rPr>
                <w:sz w:val="18"/>
                <w:szCs w:val="18"/>
              </w:rPr>
              <w:t>(</w:t>
            </w:r>
            <w:r w:rsidR="13E996B1" w:rsidRPr="1CE4E9D5">
              <w:rPr>
                <w:sz w:val="18"/>
                <w:szCs w:val="18"/>
              </w:rPr>
              <w:t>Including</w:t>
            </w:r>
          </w:p>
          <w:p w14:paraId="73BD0A3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63CEDA4" w14:textId="77777777" w:rsidR="00107BF6" w:rsidRDefault="00107BF6" w:rsidP="004935FC">
            <w:pPr>
              <w:keepNext/>
              <w:spacing w:after="0" w:line="240" w:lineRule="auto"/>
              <w:rPr>
                <w:i/>
              </w:rPr>
            </w:pPr>
            <w:r>
              <w:rPr>
                <w:i/>
              </w:rPr>
              <w:t>Lead – Chair</w:t>
            </w:r>
          </w:p>
          <w:p w14:paraId="5FDF07F1" w14:textId="5EE12392" w:rsidR="00107BF6" w:rsidRDefault="00107BF6" w:rsidP="16F675CB">
            <w:pPr>
              <w:keepNext/>
              <w:spacing w:after="0" w:line="240" w:lineRule="auto"/>
              <w:rPr>
                <w:i/>
                <w:iCs/>
              </w:rPr>
            </w:pPr>
            <w:r w:rsidRPr="16F675CB">
              <w:rPr>
                <w:i/>
                <w:iCs/>
              </w:rPr>
              <w:t>Purpose – Information</w:t>
            </w:r>
          </w:p>
          <w:p w14:paraId="0A40A10A" w14:textId="77777777" w:rsidR="00107BF6" w:rsidRDefault="00107BF6" w:rsidP="004935FC">
            <w:pPr>
              <w:keepNext/>
              <w:spacing w:after="0" w:line="240" w:lineRule="auto"/>
              <w:rPr>
                <w:bCs/>
              </w:rPr>
            </w:pPr>
          </w:p>
          <w:p w14:paraId="246F237E" w14:textId="267E56BB" w:rsidR="00CA3AED" w:rsidRDefault="0BB555DE" w:rsidP="56072B76">
            <w:pPr>
              <w:keepNext/>
              <w:rPr>
                <w:b/>
                <w:bCs/>
              </w:rPr>
            </w:pPr>
            <w:r w:rsidRPr="5F4894A9">
              <w:rPr>
                <w:b/>
                <w:bCs/>
              </w:rPr>
              <w:t>REF</w:t>
            </w:r>
            <w:r w:rsidR="3EE0FD9E" w:rsidRPr="5F4894A9">
              <w:rPr>
                <w:b/>
                <w:bCs/>
              </w:rPr>
              <w:t xml:space="preserve"> – </w:t>
            </w:r>
            <w:r w:rsidR="5A41BEB7" w:rsidRPr="5F4894A9">
              <w:rPr>
                <w:b/>
                <w:bCs/>
              </w:rPr>
              <w:t>2</w:t>
            </w:r>
            <w:r w:rsidR="004113CB">
              <w:rPr>
                <w:b/>
                <w:bCs/>
              </w:rPr>
              <w:t>6</w:t>
            </w:r>
            <w:r w:rsidR="58AFB4E9" w:rsidRPr="5F4894A9">
              <w:rPr>
                <w:b/>
                <w:bCs/>
              </w:rPr>
              <w:t>/</w:t>
            </w:r>
            <w:r w:rsidR="003E2277">
              <w:rPr>
                <w:b/>
                <w:bCs/>
              </w:rPr>
              <w:t>43</w:t>
            </w:r>
            <w:r w:rsidR="004113CB">
              <w:rPr>
                <w:b/>
                <w:bCs/>
              </w:rPr>
              <w:t>,</w:t>
            </w:r>
            <w:r w:rsidR="504FBF2B" w:rsidRPr="5F4894A9">
              <w:rPr>
                <w:b/>
                <w:bCs/>
              </w:rPr>
              <w:t xml:space="preserve"> </w:t>
            </w:r>
            <w:r w:rsidR="03DAE552" w:rsidRPr="5F4894A9">
              <w:rPr>
                <w:b/>
                <w:bCs/>
              </w:rPr>
              <w:t>2</w:t>
            </w:r>
            <w:r w:rsidR="004113CB">
              <w:rPr>
                <w:b/>
                <w:bCs/>
              </w:rPr>
              <w:t>6</w:t>
            </w:r>
            <w:r w:rsidR="3365C985" w:rsidRPr="5F4894A9">
              <w:rPr>
                <w:b/>
                <w:bCs/>
              </w:rPr>
              <w:t>/4</w:t>
            </w:r>
            <w:r w:rsidR="004113CB">
              <w:rPr>
                <w:b/>
                <w:bCs/>
              </w:rPr>
              <w:t>8, 26/50 and 26/51</w:t>
            </w:r>
            <w:r w:rsidR="3365C985" w:rsidRPr="5F4894A9">
              <w:rPr>
                <w:b/>
                <w:bCs/>
              </w:rPr>
              <w:t xml:space="preserve"> </w:t>
            </w:r>
            <w:r w:rsidR="3365C985">
              <w:t>Complete</w:t>
            </w:r>
          </w:p>
          <w:p w14:paraId="5CA60AA2" w14:textId="001845F4" w:rsidR="00130F8A" w:rsidRPr="004425D8" w:rsidRDefault="0666FB33" w:rsidP="002A7D78">
            <w:pPr>
              <w:keepNext/>
            </w:pPr>
            <w:r>
              <w:t>Amendment of 2025 to 2026 on introduction to minutes required, completed whilst within meeting.</w:t>
            </w:r>
          </w:p>
        </w:tc>
      </w:tr>
      <w:tr w:rsidR="00107BF6" w:rsidRPr="00B51256" w14:paraId="1D0B0D7C" w14:textId="77777777" w:rsidTr="02728501">
        <w:tc>
          <w:tcPr>
            <w:tcW w:w="10456" w:type="dxa"/>
            <w:gridSpan w:val="3"/>
            <w:shd w:val="clear" w:color="auto" w:fill="EBE8EC"/>
          </w:tcPr>
          <w:p w14:paraId="46BEB3F8" w14:textId="431289E8" w:rsidR="00107BF6" w:rsidRPr="00B51256" w:rsidRDefault="00107BF6" w:rsidP="2AABE4A0">
            <w:pPr>
              <w:keepNext/>
              <w:spacing w:after="0" w:line="240" w:lineRule="auto"/>
              <w:rPr>
                <w:b/>
                <w:bCs/>
              </w:rPr>
            </w:pPr>
            <w:r w:rsidRPr="5F4894A9">
              <w:rPr>
                <w:b/>
                <w:bCs/>
              </w:rPr>
              <w:t>Actions Arising / Resolutions 2</w:t>
            </w:r>
            <w:r w:rsidR="03DAE552" w:rsidRPr="5F4894A9">
              <w:rPr>
                <w:b/>
                <w:bCs/>
              </w:rPr>
              <w:t>6</w:t>
            </w:r>
            <w:r w:rsidR="00F91CFD" w:rsidRPr="5F4894A9">
              <w:rPr>
                <w:b/>
                <w:bCs/>
              </w:rPr>
              <w:t>/</w:t>
            </w:r>
            <w:r w:rsidR="00D67D99">
              <w:rPr>
                <w:b/>
                <w:bCs/>
              </w:rPr>
              <w:t>5</w:t>
            </w:r>
            <w:r w:rsidR="00240C73">
              <w:rPr>
                <w:b/>
                <w:bCs/>
              </w:rPr>
              <w:t>5</w:t>
            </w:r>
          </w:p>
        </w:tc>
      </w:tr>
      <w:tr w:rsidR="00107BF6" w:rsidRPr="00B51256" w14:paraId="2F0ED12A" w14:textId="77777777" w:rsidTr="02728501">
        <w:tc>
          <w:tcPr>
            <w:tcW w:w="9351" w:type="dxa"/>
            <w:gridSpan w:val="2"/>
          </w:tcPr>
          <w:p w14:paraId="4C110019" w14:textId="77777777" w:rsidR="00107BF6" w:rsidRPr="000574D8" w:rsidRDefault="00107BF6" w:rsidP="004935FC">
            <w:pPr>
              <w:keepNext/>
              <w:spacing w:after="0" w:line="240" w:lineRule="auto"/>
              <w:rPr>
                <w:b/>
              </w:rPr>
            </w:pPr>
            <w:r>
              <w:t>Previous minutes a true reflection and accepted as such unanimously</w:t>
            </w:r>
          </w:p>
        </w:tc>
        <w:tc>
          <w:tcPr>
            <w:tcW w:w="1105" w:type="dxa"/>
          </w:tcPr>
          <w:p w14:paraId="433DA5CF" w14:textId="77777777" w:rsidR="00107BF6" w:rsidRPr="00B51256" w:rsidRDefault="00107BF6" w:rsidP="004935FC">
            <w:pPr>
              <w:keepNext/>
              <w:spacing w:after="0" w:line="240" w:lineRule="auto"/>
              <w:rPr>
                <w:b/>
              </w:rPr>
            </w:pPr>
            <w:r>
              <w:rPr>
                <w:b/>
              </w:rPr>
              <w:t>N/A</w:t>
            </w:r>
          </w:p>
        </w:tc>
      </w:tr>
    </w:tbl>
    <w:p w14:paraId="667AFF5D"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2623B2" w:rsidRPr="00B51256" w14:paraId="56340538" w14:textId="77777777" w:rsidTr="647832BE">
        <w:tc>
          <w:tcPr>
            <w:tcW w:w="1555" w:type="dxa"/>
            <w:shd w:val="clear" w:color="auto" w:fill="EBE8EC"/>
          </w:tcPr>
          <w:p w14:paraId="10390BB0" w14:textId="25D234C7" w:rsidR="002623B2" w:rsidRPr="00B51256" w:rsidRDefault="002623B2" w:rsidP="00974D16">
            <w:pPr>
              <w:keepNext/>
              <w:spacing w:after="0" w:line="240" w:lineRule="auto"/>
              <w:rPr>
                <w:b/>
                <w:bCs/>
              </w:rPr>
            </w:pPr>
            <w:r w:rsidRPr="5F4894A9">
              <w:rPr>
                <w:b/>
                <w:bCs/>
              </w:rPr>
              <w:t>26/</w:t>
            </w:r>
            <w:r>
              <w:rPr>
                <w:b/>
                <w:bCs/>
              </w:rPr>
              <w:t>56</w:t>
            </w:r>
          </w:p>
        </w:tc>
        <w:tc>
          <w:tcPr>
            <w:tcW w:w="8901" w:type="dxa"/>
            <w:gridSpan w:val="2"/>
            <w:shd w:val="clear" w:color="auto" w:fill="EBE8EC"/>
          </w:tcPr>
          <w:p w14:paraId="778220DF" w14:textId="77777777" w:rsidR="002623B2" w:rsidRPr="00B51256" w:rsidRDefault="002623B2" w:rsidP="00974D16">
            <w:pPr>
              <w:keepNext/>
              <w:spacing w:after="0" w:line="240" w:lineRule="auto"/>
              <w:rPr>
                <w:b/>
                <w:bCs/>
              </w:rPr>
            </w:pPr>
            <w:r w:rsidRPr="52F740A0">
              <w:rPr>
                <w:b/>
                <w:bCs/>
              </w:rPr>
              <w:t xml:space="preserve">Policy Update </w:t>
            </w:r>
          </w:p>
        </w:tc>
      </w:tr>
      <w:tr w:rsidR="002623B2" w:rsidRPr="00B51256" w14:paraId="102B8C35" w14:textId="77777777" w:rsidTr="647832BE">
        <w:tc>
          <w:tcPr>
            <w:tcW w:w="1555" w:type="dxa"/>
            <w:shd w:val="clear" w:color="auto" w:fill="EBE8EC"/>
          </w:tcPr>
          <w:p w14:paraId="24B91913" w14:textId="77777777" w:rsidR="002623B2" w:rsidRPr="00B51256" w:rsidRDefault="002623B2" w:rsidP="00974D16">
            <w:pPr>
              <w:keepNext/>
              <w:spacing w:after="0" w:line="240" w:lineRule="auto"/>
            </w:pPr>
            <w:r w:rsidRPr="00B51256">
              <w:rPr>
                <w:i/>
              </w:rPr>
              <w:t>Summary of Discussion</w:t>
            </w:r>
          </w:p>
          <w:p w14:paraId="6C03BEAC" w14:textId="77777777" w:rsidR="002623B2" w:rsidRPr="00B51256" w:rsidRDefault="002623B2" w:rsidP="00974D16">
            <w:pPr>
              <w:keepNext/>
              <w:spacing w:after="0" w:line="240" w:lineRule="auto"/>
              <w:rPr>
                <w:sz w:val="18"/>
                <w:szCs w:val="18"/>
              </w:rPr>
            </w:pPr>
            <w:r w:rsidRPr="1CE4E9D5">
              <w:rPr>
                <w:sz w:val="18"/>
                <w:szCs w:val="18"/>
              </w:rPr>
              <w:t>(Including</w:t>
            </w:r>
          </w:p>
          <w:p w14:paraId="66B6C557" w14:textId="77777777" w:rsidR="002623B2" w:rsidRPr="00B51256" w:rsidRDefault="002623B2" w:rsidP="00974D16">
            <w:pPr>
              <w:keepNext/>
              <w:spacing w:after="0" w:line="240" w:lineRule="auto"/>
            </w:pPr>
            <w:r w:rsidRPr="00B51256">
              <w:rPr>
                <w:sz w:val="18"/>
              </w:rPr>
              <w:t>questions and responses)</w:t>
            </w:r>
          </w:p>
        </w:tc>
        <w:tc>
          <w:tcPr>
            <w:tcW w:w="8901" w:type="dxa"/>
            <w:gridSpan w:val="2"/>
          </w:tcPr>
          <w:p w14:paraId="0CBD9A5D" w14:textId="77777777" w:rsidR="002623B2" w:rsidRDefault="002623B2" w:rsidP="00974D16">
            <w:pPr>
              <w:pStyle w:val="ListParagraph"/>
              <w:keepNext/>
              <w:spacing w:after="0" w:line="240" w:lineRule="auto"/>
              <w:ind w:left="0"/>
              <w:rPr>
                <w:i/>
              </w:rPr>
            </w:pPr>
            <w:r>
              <w:rPr>
                <w:i/>
              </w:rPr>
              <w:t>Lead – Chair</w:t>
            </w:r>
          </w:p>
          <w:p w14:paraId="60D789A5" w14:textId="77777777" w:rsidR="002623B2" w:rsidRPr="00055E58" w:rsidRDefault="002623B2" w:rsidP="00974D16">
            <w:pPr>
              <w:pStyle w:val="ListParagraph"/>
              <w:keepNext/>
              <w:spacing w:after="0" w:line="240" w:lineRule="auto"/>
              <w:ind w:left="0"/>
              <w:rPr>
                <w:i/>
              </w:rPr>
            </w:pPr>
            <w:r>
              <w:rPr>
                <w:i/>
              </w:rPr>
              <w:t>Purpose - Decision</w:t>
            </w:r>
          </w:p>
          <w:p w14:paraId="47C8710F" w14:textId="77777777" w:rsidR="002623B2" w:rsidRDefault="002623B2" w:rsidP="00974D16">
            <w:pPr>
              <w:pStyle w:val="ListParagraph"/>
              <w:keepNext/>
              <w:spacing w:after="0" w:line="240" w:lineRule="auto"/>
              <w:ind w:left="0"/>
            </w:pPr>
          </w:p>
          <w:p w14:paraId="6FA6186D" w14:textId="77777777" w:rsidR="002623B2" w:rsidRDefault="002623B2" w:rsidP="00974D16">
            <w:pPr>
              <w:pStyle w:val="ListParagraph"/>
              <w:keepNext/>
              <w:spacing w:after="0" w:line="240" w:lineRule="auto"/>
              <w:ind w:left="0"/>
            </w:pPr>
            <w:r>
              <w:t>Policy documents all tabled in advance to all governors.</w:t>
            </w:r>
          </w:p>
          <w:p w14:paraId="5203EE7B" w14:textId="77777777" w:rsidR="002623B2" w:rsidRDefault="002623B2" w:rsidP="00974D16">
            <w:pPr>
              <w:pStyle w:val="ListParagraph"/>
              <w:keepNext/>
              <w:spacing w:after="0" w:line="240" w:lineRule="auto"/>
              <w:ind w:left="0"/>
            </w:pPr>
            <w:r>
              <w:t>Already reviewed digitally – to be noted.</w:t>
            </w:r>
          </w:p>
          <w:p w14:paraId="7BE0B946" w14:textId="77777777" w:rsidR="002623B2" w:rsidRPr="008D5511" w:rsidRDefault="002623B2">
            <w:pPr>
              <w:pStyle w:val="ListParagraph"/>
              <w:keepNext/>
              <w:numPr>
                <w:ilvl w:val="0"/>
                <w:numId w:val="8"/>
              </w:numPr>
            </w:pPr>
            <w:r>
              <w:t>Policies paper review schedule to be reviewed: </w:t>
            </w:r>
          </w:p>
          <w:p w14:paraId="7730B567" w14:textId="77777777" w:rsidR="002623B2" w:rsidRDefault="002623B2">
            <w:pPr>
              <w:pStyle w:val="ListParagraph"/>
              <w:keepNext/>
              <w:numPr>
                <w:ilvl w:val="0"/>
                <w:numId w:val="7"/>
              </w:numPr>
              <w:spacing w:after="0" w:line="240" w:lineRule="auto"/>
              <w:rPr>
                <w:rFonts w:eastAsia="Century Gothic" w:cs="Century Gothic"/>
                <w:sz w:val="20"/>
                <w:szCs w:val="20"/>
              </w:rPr>
            </w:pPr>
            <w:r w:rsidRPr="56072B76">
              <w:rPr>
                <w:rFonts w:eastAsia="Century Gothic" w:cs="Century Gothic"/>
                <w:sz w:val="20"/>
                <w:szCs w:val="20"/>
              </w:rPr>
              <w:t>A</w:t>
            </w:r>
            <w:r>
              <w:rPr>
                <w:rFonts w:eastAsia="Century Gothic" w:cs="Century Gothic"/>
                <w:sz w:val="20"/>
                <w:szCs w:val="20"/>
              </w:rPr>
              <w:t>nti - Bullying</w:t>
            </w:r>
          </w:p>
          <w:p w14:paraId="22AC1DBE" w14:textId="77777777" w:rsidR="002623B2" w:rsidRDefault="002623B2">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Allergens</w:t>
            </w:r>
          </w:p>
          <w:p w14:paraId="3FFDB619" w14:textId="77777777" w:rsidR="002623B2" w:rsidRDefault="002623B2">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RRR Policy</w:t>
            </w:r>
          </w:p>
          <w:p w14:paraId="033FC024" w14:textId="77777777" w:rsidR="002623B2" w:rsidRDefault="002623B2">
            <w:pPr>
              <w:pStyle w:val="ListParagraph"/>
              <w:keepNext/>
              <w:numPr>
                <w:ilvl w:val="0"/>
                <w:numId w:val="7"/>
              </w:numPr>
              <w:spacing w:after="0" w:line="240" w:lineRule="auto"/>
              <w:rPr>
                <w:rFonts w:eastAsia="Century Gothic" w:cs="Century Gothic"/>
                <w:sz w:val="20"/>
                <w:szCs w:val="20"/>
              </w:rPr>
            </w:pPr>
            <w:r w:rsidRPr="56072B76">
              <w:rPr>
                <w:rFonts w:eastAsia="Century Gothic" w:cs="Century Gothic"/>
                <w:sz w:val="20"/>
                <w:szCs w:val="20"/>
              </w:rPr>
              <w:t>Supporting Pupil’s with Medical Needs</w:t>
            </w:r>
          </w:p>
          <w:p w14:paraId="3FBADD80" w14:textId="77777777" w:rsidR="002623B2" w:rsidRPr="00562E9E" w:rsidRDefault="002623B2" w:rsidP="00974D16">
            <w:pPr>
              <w:keepNext/>
              <w:spacing w:after="0" w:line="240" w:lineRule="auto"/>
              <w:rPr>
                <w:rFonts w:eastAsia="Century Gothic" w:cs="Century Gothic"/>
                <w:sz w:val="20"/>
                <w:szCs w:val="20"/>
              </w:rPr>
            </w:pPr>
          </w:p>
          <w:p w14:paraId="7ED048B9" w14:textId="77777777" w:rsidR="002623B2" w:rsidRDefault="002623B2" w:rsidP="00974D16">
            <w:pPr>
              <w:keepNext/>
              <w:spacing w:after="0" w:line="240" w:lineRule="auto"/>
              <w:rPr>
                <w:i/>
                <w:iCs/>
              </w:rPr>
            </w:pPr>
          </w:p>
          <w:p w14:paraId="20998A60" w14:textId="54F9C9C1" w:rsidR="002623B2" w:rsidRPr="00B51256" w:rsidRDefault="50D98C49" w:rsidP="00974D16">
            <w:pPr>
              <w:keepNext/>
              <w:spacing w:after="0" w:line="240" w:lineRule="auto"/>
            </w:pPr>
            <w:r w:rsidRPr="02728501">
              <w:rPr>
                <w:b/>
                <w:bCs/>
              </w:rPr>
              <w:t>Questions</w:t>
            </w:r>
          </w:p>
          <w:p w14:paraId="2833663D" w14:textId="6C6113C8" w:rsidR="002623B2" w:rsidRPr="00B51256" w:rsidRDefault="50D98C49" w:rsidP="00974D16">
            <w:pPr>
              <w:keepNext/>
              <w:spacing w:after="0" w:line="240" w:lineRule="auto"/>
            </w:pPr>
            <w:r>
              <w:t>Regarding the Allergen policy there is some coding within pages 16-18 that needs addressing and one small area of missed data, explain?</w:t>
            </w:r>
          </w:p>
          <w:p w14:paraId="3ABE1C74" w14:textId="18971FE3" w:rsidR="002623B2" w:rsidRPr="00B51256" w:rsidRDefault="002623B2" w:rsidP="00974D16">
            <w:pPr>
              <w:keepNext/>
              <w:spacing w:after="0" w:line="240" w:lineRule="auto"/>
            </w:pPr>
          </w:p>
          <w:p w14:paraId="4AA8C854" w14:textId="14251BEC" w:rsidR="002623B2" w:rsidRPr="00B51256" w:rsidRDefault="50D98C49" w:rsidP="00974D16">
            <w:pPr>
              <w:keepNext/>
              <w:spacing w:after="0" w:line="240" w:lineRule="auto"/>
            </w:pPr>
            <w:r w:rsidRPr="02728501">
              <w:rPr>
                <w:i/>
                <w:iCs/>
              </w:rPr>
              <w:t>Apologies this has just been missed it will be tidied up and the missing data added and returned into the portal with the correct contact information.</w:t>
            </w:r>
          </w:p>
          <w:p w14:paraId="376B25C3" w14:textId="5BA95F36" w:rsidR="002623B2" w:rsidRPr="00B51256" w:rsidRDefault="002623B2" w:rsidP="02728501">
            <w:pPr>
              <w:keepNext/>
              <w:spacing w:after="0" w:line="240" w:lineRule="auto"/>
              <w:rPr>
                <w:i/>
                <w:iCs/>
              </w:rPr>
            </w:pPr>
          </w:p>
          <w:p w14:paraId="1B811736" w14:textId="34FB22A7" w:rsidR="002623B2" w:rsidRPr="00B51256" w:rsidRDefault="02CED4F1" w:rsidP="00974D16">
            <w:pPr>
              <w:keepNext/>
              <w:spacing w:after="0" w:line="240" w:lineRule="auto"/>
            </w:pPr>
            <w:r w:rsidRPr="647832BE">
              <w:t>RRR Pay protection query re 10.9 regarding pay for support staff can we agree-discuss what</w:t>
            </w:r>
            <w:r w:rsidR="3812F84F" w:rsidRPr="647832BE">
              <w:t xml:space="preserve"> we will apply to this as a body before we confirm the policy as teaching staff is already decreed by their teacher contract of employment</w:t>
            </w:r>
            <w:r w:rsidR="11BC4914" w:rsidRPr="647832BE">
              <w:t xml:space="preserve">. </w:t>
            </w:r>
            <w:r w:rsidR="3812F84F" w:rsidRPr="647832BE">
              <w:rPr>
                <w:b/>
                <w:bCs/>
                <w:color w:val="0070C0"/>
              </w:rPr>
              <w:t>Mrs Scott has been asked to leave the room for this discussion</w:t>
            </w:r>
            <w:r w:rsidR="44A69FCE" w:rsidRPr="647832BE">
              <w:rPr>
                <w:b/>
                <w:bCs/>
                <w:color w:val="0070C0"/>
              </w:rPr>
              <w:t>, leaves room at 13:46</w:t>
            </w:r>
          </w:p>
          <w:p w14:paraId="3F92707D" w14:textId="6FAA172E" w:rsidR="002623B2" w:rsidRPr="00B51256" w:rsidRDefault="002623B2" w:rsidP="02728501">
            <w:pPr>
              <w:keepNext/>
              <w:spacing w:after="0" w:line="240" w:lineRule="auto"/>
            </w:pPr>
          </w:p>
          <w:p w14:paraId="44F0F21C" w14:textId="5C473685" w:rsidR="002623B2" w:rsidRPr="00B51256" w:rsidRDefault="61214326" w:rsidP="00974D16">
            <w:pPr>
              <w:keepNext/>
              <w:spacing w:after="0" w:line="240" w:lineRule="auto"/>
            </w:pPr>
            <w:r w:rsidRPr="02728501">
              <w:rPr>
                <w:i/>
                <w:iCs/>
              </w:rPr>
              <w:t>Points noted</w:t>
            </w:r>
          </w:p>
          <w:p w14:paraId="285D500F" w14:textId="6BF7007B" w:rsidR="002623B2" w:rsidRPr="00B51256" w:rsidRDefault="44A69FCE" w:rsidP="647832BE">
            <w:pPr>
              <w:pStyle w:val="ListParagraph"/>
              <w:keepNext/>
              <w:numPr>
                <w:ilvl w:val="0"/>
                <w:numId w:val="3"/>
              </w:numPr>
              <w:spacing w:after="0" w:line="240" w:lineRule="auto"/>
              <w:rPr>
                <w:i/>
                <w:iCs/>
              </w:rPr>
            </w:pPr>
            <w:r w:rsidRPr="647832BE">
              <w:rPr>
                <w:i/>
                <w:iCs/>
              </w:rPr>
              <w:t xml:space="preserve">Support staff contracts </w:t>
            </w:r>
            <w:r w:rsidR="00AD4A2C">
              <w:rPr>
                <w:i/>
                <w:iCs/>
              </w:rPr>
              <w:t>detail</w:t>
            </w:r>
            <w:r w:rsidR="2AB459FB" w:rsidRPr="647832BE">
              <w:rPr>
                <w:i/>
                <w:iCs/>
              </w:rPr>
              <w:t xml:space="preserve"> that </w:t>
            </w:r>
            <w:r w:rsidRPr="647832BE">
              <w:rPr>
                <w:i/>
                <w:iCs/>
              </w:rPr>
              <w:t xml:space="preserve">their contract normally relates to the </w:t>
            </w:r>
            <w:r w:rsidR="593EE6AE" w:rsidRPr="647832BE">
              <w:rPr>
                <w:i/>
                <w:iCs/>
              </w:rPr>
              <w:t>w</w:t>
            </w:r>
            <w:r w:rsidRPr="647832BE">
              <w:rPr>
                <w:i/>
                <w:iCs/>
              </w:rPr>
              <w:t>ork they are doing at the time</w:t>
            </w:r>
            <w:r w:rsidR="28A38248" w:rsidRPr="647832BE">
              <w:rPr>
                <w:i/>
                <w:iCs/>
              </w:rPr>
              <w:t xml:space="preserve"> which can change within the same job role</w:t>
            </w:r>
            <w:r w:rsidRPr="647832BE">
              <w:rPr>
                <w:i/>
                <w:iCs/>
              </w:rPr>
              <w:t>.</w:t>
            </w:r>
          </w:p>
          <w:p w14:paraId="7D73DD24" w14:textId="18A833B5" w:rsidR="002623B2" w:rsidRPr="00B51256" w:rsidRDefault="6355F230" w:rsidP="647832BE">
            <w:pPr>
              <w:pStyle w:val="ListParagraph"/>
              <w:keepNext/>
              <w:numPr>
                <w:ilvl w:val="0"/>
                <w:numId w:val="3"/>
              </w:numPr>
              <w:spacing w:after="0" w:line="240" w:lineRule="auto"/>
              <w:rPr>
                <w:i/>
                <w:iCs/>
              </w:rPr>
            </w:pPr>
            <w:r w:rsidRPr="647832BE">
              <w:rPr>
                <w:i/>
                <w:iCs/>
              </w:rPr>
              <w:t>Historic contracts still in place in school that are outside of the current protocols as previous rules the LA had were that ATA and HLTA roles were 52 weeks</w:t>
            </w:r>
            <w:r w:rsidR="00AD4A2C">
              <w:rPr>
                <w:i/>
                <w:iCs/>
              </w:rPr>
              <w:t>.</w:t>
            </w:r>
            <w:r w:rsidRPr="647832BE">
              <w:rPr>
                <w:i/>
                <w:iCs/>
              </w:rPr>
              <w:t xml:space="preserve"> </w:t>
            </w:r>
            <w:r w:rsidR="00AD4A2C">
              <w:rPr>
                <w:i/>
                <w:iCs/>
              </w:rPr>
              <w:t>T</w:t>
            </w:r>
            <w:r w:rsidRPr="647832BE">
              <w:rPr>
                <w:i/>
                <w:iCs/>
              </w:rPr>
              <w:t xml:space="preserve">his </w:t>
            </w:r>
            <w:r w:rsidR="00AD4A2C">
              <w:rPr>
                <w:i/>
                <w:iCs/>
              </w:rPr>
              <w:t>changed</w:t>
            </w:r>
            <w:r w:rsidRPr="647832BE">
              <w:rPr>
                <w:i/>
                <w:iCs/>
              </w:rPr>
              <w:t xml:space="preserve"> a considerable amount of time ago and tribunal</w:t>
            </w:r>
            <w:r w:rsidR="6FD55A02" w:rsidRPr="647832BE">
              <w:rPr>
                <w:i/>
                <w:iCs/>
              </w:rPr>
              <w:t>s for equality in the work place meant that these contracts were no longer available</w:t>
            </w:r>
            <w:r w:rsidR="00AD4A2C">
              <w:rPr>
                <w:i/>
                <w:iCs/>
              </w:rPr>
              <w:t xml:space="preserve"> -</w:t>
            </w:r>
            <w:r w:rsidR="6FD55A02" w:rsidRPr="647832BE">
              <w:rPr>
                <w:i/>
                <w:iCs/>
              </w:rPr>
              <w:t xml:space="preserve"> all support staff contracts must now be contracted as TTO.  Anyone on those original contracts </w:t>
            </w:r>
            <w:bookmarkStart w:id="0" w:name="_Int_0ZKcwtJq"/>
            <w:r w:rsidR="6FD55A02" w:rsidRPr="647832BE">
              <w:rPr>
                <w:i/>
                <w:iCs/>
              </w:rPr>
              <w:t>are</w:t>
            </w:r>
            <w:bookmarkEnd w:id="0"/>
            <w:r w:rsidR="6FD55A02" w:rsidRPr="647832BE">
              <w:rPr>
                <w:i/>
                <w:iCs/>
              </w:rPr>
              <w:t xml:space="preserve"> protected unti</w:t>
            </w:r>
            <w:r w:rsidR="4E54113E" w:rsidRPr="647832BE">
              <w:rPr>
                <w:i/>
                <w:iCs/>
              </w:rPr>
              <w:t xml:space="preserve">l changes of job, </w:t>
            </w:r>
            <w:r w:rsidR="0C489309" w:rsidRPr="647832BE">
              <w:rPr>
                <w:i/>
                <w:iCs/>
              </w:rPr>
              <w:t>restructure,</w:t>
            </w:r>
            <w:r w:rsidR="4E54113E" w:rsidRPr="647832BE">
              <w:rPr>
                <w:i/>
                <w:iCs/>
              </w:rPr>
              <w:t xml:space="preserve"> or redundancy.  Those original contracts result in staff receiving 20-25% more than their peers in the same role.</w:t>
            </w:r>
          </w:p>
          <w:p w14:paraId="5953C07F" w14:textId="22DE5119" w:rsidR="002623B2" w:rsidRPr="00B51256" w:rsidRDefault="7D4D32A3" w:rsidP="0A1C93E6">
            <w:pPr>
              <w:pStyle w:val="ListParagraph"/>
              <w:keepNext/>
              <w:numPr>
                <w:ilvl w:val="0"/>
                <w:numId w:val="3"/>
              </w:numPr>
              <w:spacing w:after="0" w:line="240" w:lineRule="auto"/>
              <w:rPr>
                <w:i/>
                <w:iCs/>
              </w:rPr>
            </w:pPr>
            <w:r w:rsidRPr="0A1C93E6">
              <w:rPr>
                <w:i/>
                <w:iCs/>
              </w:rPr>
              <w:t>RRR policy stays in place for 3 years this is its time for renewal.</w:t>
            </w:r>
            <w:r w:rsidR="00AD4A2C">
              <w:rPr>
                <w:i/>
                <w:iCs/>
              </w:rPr>
              <w:t xml:space="preserve"> It is recommended that checks are made with LA HR before commencing any RRR process for any changes to policy at national level. </w:t>
            </w:r>
          </w:p>
          <w:p w14:paraId="7E43457A" w14:textId="45D9E028" w:rsidR="002623B2" w:rsidRPr="00AD4A2C" w:rsidRDefault="7D4D32A3" w:rsidP="0A1C93E6">
            <w:pPr>
              <w:keepNext/>
              <w:spacing w:after="0" w:line="240" w:lineRule="auto"/>
            </w:pPr>
            <w:r w:rsidRPr="0A1C93E6">
              <w:rPr>
                <w:i/>
                <w:iCs/>
              </w:rPr>
              <w:t xml:space="preserve">Full governing body in agreement that a term will be the </w:t>
            </w:r>
            <w:r w:rsidR="3974EFF8" w:rsidRPr="0A1C93E6">
              <w:rPr>
                <w:i/>
                <w:iCs/>
              </w:rPr>
              <w:t>period</w:t>
            </w:r>
            <w:r w:rsidRPr="0A1C93E6">
              <w:rPr>
                <w:i/>
                <w:iCs/>
              </w:rPr>
              <w:t xml:space="preserve"> of pay protection for support staff</w:t>
            </w:r>
            <w:r w:rsidR="775A3C52" w:rsidRPr="0A1C93E6">
              <w:rPr>
                <w:i/>
                <w:iCs/>
              </w:rPr>
              <w:t xml:space="preserve"> (or 4 months) whichever is shorter for the duration of this 3-year policy.</w:t>
            </w:r>
          </w:p>
          <w:p w14:paraId="1782CE28" w14:textId="59D7EA75" w:rsidR="002623B2" w:rsidRPr="00B51256" w:rsidRDefault="3469F43C" w:rsidP="0A1C93E6">
            <w:pPr>
              <w:keepNext/>
              <w:spacing w:after="0" w:line="240" w:lineRule="auto"/>
            </w:pPr>
            <w:r w:rsidRPr="0A1C93E6">
              <w:rPr>
                <w:b/>
                <w:bCs/>
                <w:color w:val="0070C0"/>
              </w:rPr>
              <w:lastRenderedPageBreak/>
              <w:t>Mrs Scott asked to step back into the meeting at 13:55</w:t>
            </w:r>
          </w:p>
        </w:tc>
      </w:tr>
      <w:tr w:rsidR="002623B2" w:rsidRPr="00B51256" w14:paraId="4E50FA52" w14:textId="77777777" w:rsidTr="647832BE">
        <w:tc>
          <w:tcPr>
            <w:tcW w:w="10456" w:type="dxa"/>
            <w:gridSpan w:val="3"/>
            <w:shd w:val="clear" w:color="auto" w:fill="EBE8EC"/>
          </w:tcPr>
          <w:p w14:paraId="71AE7F27" w14:textId="7A86DCAE" w:rsidR="002623B2" w:rsidRPr="00B51256" w:rsidRDefault="002623B2" w:rsidP="00974D16">
            <w:pPr>
              <w:keepNext/>
              <w:spacing w:after="0" w:line="240" w:lineRule="auto"/>
              <w:rPr>
                <w:b/>
                <w:bCs/>
              </w:rPr>
            </w:pPr>
            <w:r w:rsidRPr="5F4894A9">
              <w:rPr>
                <w:b/>
                <w:bCs/>
              </w:rPr>
              <w:lastRenderedPageBreak/>
              <w:t>Actions Arising / Resolutions 26/</w:t>
            </w:r>
            <w:r>
              <w:rPr>
                <w:b/>
                <w:bCs/>
              </w:rPr>
              <w:t>56</w:t>
            </w:r>
          </w:p>
        </w:tc>
      </w:tr>
      <w:tr w:rsidR="002623B2" w:rsidRPr="00B51256" w14:paraId="2F20CFDD" w14:textId="77777777" w:rsidTr="647832BE">
        <w:tc>
          <w:tcPr>
            <w:tcW w:w="9351" w:type="dxa"/>
            <w:gridSpan w:val="2"/>
          </w:tcPr>
          <w:p w14:paraId="139FFF12" w14:textId="77777777" w:rsidR="002623B2" w:rsidRDefault="002623B2" w:rsidP="00974D16">
            <w:pPr>
              <w:keepNext/>
              <w:spacing w:after="0" w:line="240" w:lineRule="auto"/>
            </w:pPr>
            <w:r>
              <w:t>Resolutions: All tabled policies carried</w:t>
            </w:r>
          </w:p>
          <w:p w14:paraId="7C0922DD" w14:textId="77777777" w:rsidR="002623B2" w:rsidRDefault="002623B2" w:rsidP="00974D16">
            <w:pPr>
              <w:keepNext/>
              <w:spacing w:after="0" w:line="240" w:lineRule="auto"/>
            </w:pPr>
            <w:r>
              <w:t xml:space="preserve"> </w:t>
            </w:r>
          </w:p>
          <w:p w14:paraId="058B6383" w14:textId="77777777" w:rsidR="002623B2" w:rsidRDefault="002623B2" w:rsidP="00974D16">
            <w:pPr>
              <w:keepNext/>
              <w:spacing w:after="0" w:line="240" w:lineRule="auto"/>
            </w:pPr>
            <w:r>
              <w:t xml:space="preserve">The above policies tabled in advance of the meeting have been adopted unanimously. </w:t>
            </w:r>
          </w:p>
          <w:p w14:paraId="4F75495E" w14:textId="77777777" w:rsidR="002623B2" w:rsidRDefault="002623B2" w:rsidP="00974D16">
            <w:pPr>
              <w:keepNext/>
              <w:spacing w:after="0" w:line="240" w:lineRule="auto"/>
            </w:pPr>
          </w:p>
          <w:p w14:paraId="618C7E80" w14:textId="77777777" w:rsidR="002623B2" w:rsidRDefault="002623B2" w:rsidP="00974D16">
            <w:pPr>
              <w:keepNext/>
              <w:spacing w:after="0" w:line="240" w:lineRule="auto"/>
            </w:pPr>
            <w:r w:rsidRPr="1CE4E9D5">
              <w:rPr>
                <w:b/>
                <w:bCs/>
              </w:rPr>
              <w:t xml:space="preserve">Agreed </w:t>
            </w:r>
            <w:r>
              <w:t>(All) Abstain</w:t>
            </w:r>
            <w:r w:rsidRPr="1CE4E9D5">
              <w:rPr>
                <w:b/>
                <w:bCs/>
              </w:rPr>
              <w:t xml:space="preserve"> </w:t>
            </w:r>
            <w:r>
              <w:t>None</w:t>
            </w:r>
          </w:p>
          <w:p w14:paraId="65DDEF28" w14:textId="77777777" w:rsidR="002623B2" w:rsidRPr="00E52726" w:rsidRDefault="002623B2" w:rsidP="00974D16">
            <w:pPr>
              <w:keepNext/>
              <w:spacing w:after="0" w:line="240" w:lineRule="auto"/>
            </w:pPr>
          </w:p>
        </w:tc>
        <w:tc>
          <w:tcPr>
            <w:tcW w:w="1105" w:type="dxa"/>
          </w:tcPr>
          <w:p w14:paraId="0E2CB8A3" w14:textId="77777777" w:rsidR="002623B2" w:rsidRDefault="002623B2" w:rsidP="00974D16">
            <w:pPr>
              <w:keepNext/>
              <w:spacing w:after="0" w:line="240" w:lineRule="auto"/>
              <w:rPr>
                <w:b/>
              </w:rPr>
            </w:pPr>
          </w:p>
          <w:p w14:paraId="64B3F64A" w14:textId="77777777" w:rsidR="002623B2" w:rsidRDefault="002623B2" w:rsidP="00974D16">
            <w:pPr>
              <w:keepNext/>
              <w:spacing w:after="0" w:line="240" w:lineRule="auto"/>
              <w:rPr>
                <w:b/>
              </w:rPr>
            </w:pPr>
          </w:p>
          <w:p w14:paraId="66FC741C" w14:textId="77777777" w:rsidR="002623B2" w:rsidRDefault="002623B2" w:rsidP="00974D16">
            <w:pPr>
              <w:keepNext/>
              <w:spacing w:after="0" w:line="240" w:lineRule="auto"/>
              <w:rPr>
                <w:b/>
              </w:rPr>
            </w:pPr>
          </w:p>
          <w:p w14:paraId="7DFF4058" w14:textId="77777777" w:rsidR="002623B2" w:rsidRDefault="002623B2" w:rsidP="00974D16">
            <w:pPr>
              <w:keepNext/>
              <w:spacing w:after="0" w:line="240" w:lineRule="auto"/>
              <w:rPr>
                <w:b/>
                <w:bCs/>
              </w:rPr>
            </w:pPr>
            <w:r w:rsidRPr="56C2DDA8">
              <w:rPr>
                <w:b/>
                <w:bCs/>
              </w:rPr>
              <w:t>NA</w:t>
            </w:r>
          </w:p>
          <w:p w14:paraId="44545892" w14:textId="77777777" w:rsidR="002623B2" w:rsidRDefault="002623B2" w:rsidP="00974D16">
            <w:pPr>
              <w:keepNext/>
              <w:spacing w:after="0" w:line="240" w:lineRule="auto"/>
              <w:rPr>
                <w:b/>
              </w:rPr>
            </w:pPr>
          </w:p>
          <w:p w14:paraId="72D6A264" w14:textId="77777777" w:rsidR="002623B2" w:rsidRPr="00B51256" w:rsidRDefault="002623B2" w:rsidP="00974D16">
            <w:pPr>
              <w:keepNext/>
              <w:spacing w:after="0" w:line="240" w:lineRule="auto"/>
              <w:rPr>
                <w:b/>
              </w:rPr>
            </w:pPr>
          </w:p>
        </w:tc>
      </w:tr>
    </w:tbl>
    <w:p w14:paraId="33B6A51C" w14:textId="77777777" w:rsidR="002623B2" w:rsidRDefault="002623B2"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734A34" w:rsidRPr="00B51256" w14:paraId="4666522C" w14:textId="77777777" w:rsidTr="647832BE">
        <w:tc>
          <w:tcPr>
            <w:tcW w:w="1555" w:type="dxa"/>
            <w:shd w:val="clear" w:color="auto" w:fill="EBE8EC"/>
          </w:tcPr>
          <w:p w14:paraId="5EE3F9C1" w14:textId="2C27A600" w:rsidR="00734A34" w:rsidRPr="00B51256" w:rsidRDefault="00734A34" w:rsidP="00974D16">
            <w:pPr>
              <w:keepNext/>
              <w:spacing w:after="0" w:line="240" w:lineRule="auto"/>
              <w:rPr>
                <w:b/>
                <w:bCs/>
              </w:rPr>
            </w:pPr>
            <w:r w:rsidRPr="5F4894A9">
              <w:rPr>
                <w:b/>
                <w:bCs/>
              </w:rPr>
              <w:t>26/</w:t>
            </w:r>
            <w:r>
              <w:rPr>
                <w:b/>
                <w:bCs/>
              </w:rPr>
              <w:t>5</w:t>
            </w:r>
            <w:r w:rsidR="002623B2">
              <w:rPr>
                <w:b/>
                <w:bCs/>
              </w:rPr>
              <w:t>7</w:t>
            </w:r>
          </w:p>
        </w:tc>
        <w:tc>
          <w:tcPr>
            <w:tcW w:w="8901" w:type="dxa"/>
            <w:gridSpan w:val="2"/>
            <w:shd w:val="clear" w:color="auto" w:fill="EBE8EC"/>
          </w:tcPr>
          <w:p w14:paraId="6AF14EBB" w14:textId="30F46319" w:rsidR="00734A34" w:rsidRPr="00B51256" w:rsidRDefault="00734A34" w:rsidP="00974D16">
            <w:pPr>
              <w:keepNext/>
              <w:spacing w:after="0" w:line="240" w:lineRule="auto"/>
              <w:rPr>
                <w:b/>
                <w:bCs/>
              </w:rPr>
            </w:pPr>
            <w:r>
              <w:rPr>
                <w:b/>
                <w:bCs/>
              </w:rPr>
              <w:t>Headteacher Update</w:t>
            </w:r>
          </w:p>
        </w:tc>
      </w:tr>
      <w:tr w:rsidR="00734A34" w:rsidRPr="00B51256" w14:paraId="491A0272" w14:textId="77777777" w:rsidTr="647832BE">
        <w:tc>
          <w:tcPr>
            <w:tcW w:w="1555" w:type="dxa"/>
            <w:shd w:val="clear" w:color="auto" w:fill="EBE8EC"/>
          </w:tcPr>
          <w:p w14:paraId="5E6B2DBC" w14:textId="77777777" w:rsidR="00734A34" w:rsidRPr="00B51256" w:rsidRDefault="00734A34" w:rsidP="00974D16">
            <w:pPr>
              <w:keepNext/>
              <w:spacing w:after="0" w:line="240" w:lineRule="auto"/>
            </w:pPr>
            <w:r w:rsidRPr="00B51256">
              <w:rPr>
                <w:i/>
              </w:rPr>
              <w:t>Summary of Discussion</w:t>
            </w:r>
          </w:p>
          <w:p w14:paraId="50C677A3" w14:textId="77777777" w:rsidR="00734A34" w:rsidRPr="00B51256" w:rsidRDefault="00734A34" w:rsidP="00974D16">
            <w:pPr>
              <w:keepNext/>
              <w:spacing w:after="0" w:line="240" w:lineRule="auto"/>
              <w:rPr>
                <w:sz w:val="18"/>
                <w:szCs w:val="18"/>
              </w:rPr>
            </w:pPr>
            <w:r w:rsidRPr="1CE4E9D5">
              <w:rPr>
                <w:sz w:val="18"/>
                <w:szCs w:val="18"/>
              </w:rPr>
              <w:t>(Including</w:t>
            </w:r>
          </w:p>
          <w:p w14:paraId="68E88918" w14:textId="77777777" w:rsidR="00734A34" w:rsidRPr="00B51256" w:rsidRDefault="00734A34" w:rsidP="00974D16">
            <w:pPr>
              <w:keepNext/>
              <w:spacing w:after="0" w:line="240" w:lineRule="auto"/>
            </w:pPr>
            <w:r w:rsidRPr="00B51256">
              <w:rPr>
                <w:sz w:val="18"/>
              </w:rPr>
              <w:t>questions and responses)</w:t>
            </w:r>
          </w:p>
        </w:tc>
        <w:tc>
          <w:tcPr>
            <w:tcW w:w="8901" w:type="dxa"/>
            <w:gridSpan w:val="2"/>
          </w:tcPr>
          <w:p w14:paraId="3BE0589A" w14:textId="0941A0E0" w:rsidR="00734A34" w:rsidRDefault="00734A34" w:rsidP="00974D16">
            <w:pPr>
              <w:pStyle w:val="ListParagraph"/>
              <w:keepNext/>
              <w:spacing w:after="0" w:line="240" w:lineRule="auto"/>
              <w:ind w:left="0"/>
              <w:rPr>
                <w:i/>
              </w:rPr>
            </w:pPr>
            <w:r>
              <w:rPr>
                <w:i/>
              </w:rPr>
              <w:t>Lead – Headteacher</w:t>
            </w:r>
          </w:p>
          <w:p w14:paraId="28B3E197" w14:textId="03F2527A" w:rsidR="00734A34" w:rsidRPr="00055E58" w:rsidRDefault="00734A34" w:rsidP="00974D16">
            <w:pPr>
              <w:pStyle w:val="ListParagraph"/>
              <w:keepNext/>
              <w:spacing w:after="0" w:line="240" w:lineRule="auto"/>
              <w:ind w:left="0"/>
              <w:rPr>
                <w:i/>
              </w:rPr>
            </w:pPr>
            <w:r>
              <w:rPr>
                <w:i/>
              </w:rPr>
              <w:t>Purpose - Information</w:t>
            </w:r>
          </w:p>
          <w:p w14:paraId="17E228F0" w14:textId="77777777" w:rsidR="00734A34" w:rsidRDefault="00734A34" w:rsidP="00974D16">
            <w:pPr>
              <w:pStyle w:val="ListParagraph"/>
              <w:keepNext/>
              <w:spacing w:after="0" w:line="240" w:lineRule="auto"/>
              <w:ind w:left="0"/>
            </w:pPr>
          </w:p>
          <w:p w14:paraId="539EF808" w14:textId="342A05AB" w:rsidR="00194E2D" w:rsidRPr="00AD4A2C" w:rsidRDefault="00734A34" w:rsidP="00AD4A2C">
            <w:pPr>
              <w:pStyle w:val="ListParagraph"/>
              <w:keepNext/>
              <w:spacing w:after="0" w:line="240" w:lineRule="auto"/>
              <w:ind w:left="0"/>
            </w:pPr>
            <w:r>
              <w:t>Verbal Update in Lieu of Head Teachers Report</w:t>
            </w:r>
            <w:r w:rsidR="00AD4A2C">
              <w:t xml:space="preserve"> due to other priority items.</w:t>
            </w:r>
          </w:p>
          <w:p w14:paraId="149E3814" w14:textId="10FB0422" w:rsidR="00194E2D" w:rsidRPr="00194E2D" w:rsidRDefault="00194E2D" w:rsidP="00194E2D">
            <w:pPr>
              <w:keepNext/>
              <w:spacing w:after="0" w:line="240" w:lineRule="auto"/>
              <w:rPr>
                <w:i/>
                <w:iCs/>
              </w:rPr>
            </w:pPr>
          </w:p>
          <w:p w14:paraId="14DA23B2" w14:textId="77D2EED2" w:rsidR="00194E2D" w:rsidRPr="00194E2D" w:rsidRDefault="196A2DE7" w:rsidP="00194E2D">
            <w:pPr>
              <w:keepNext/>
              <w:spacing w:after="0" w:line="240" w:lineRule="auto"/>
            </w:pPr>
            <w:r w:rsidRPr="0A1C93E6">
              <w:rPr>
                <w:i/>
                <w:iCs/>
              </w:rPr>
              <w:t>o</w:t>
            </w:r>
            <w:r w:rsidR="00194E2D">
              <w:tab/>
            </w:r>
            <w:r w:rsidR="4A73CB8D" w:rsidRPr="0A1C93E6">
              <w:rPr>
                <w:i/>
                <w:iCs/>
              </w:rPr>
              <w:t>Attendance improved, we are currently 0.3% away from our AB expectation.</w:t>
            </w:r>
          </w:p>
          <w:p w14:paraId="0F9821A2" w14:textId="268D1666" w:rsidR="00194E2D" w:rsidRPr="00194E2D" w:rsidRDefault="196A2DE7" w:rsidP="00194E2D">
            <w:pPr>
              <w:keepNext/>
              <w:spacing w:after="0" w:line="240" w:lineRule="auto"/>
            </w:pPr>
            <w:r w:rsidRPr="0A1C93E6">
              <w:rPr>
                <w:i/>
                <w:iCs/>
              </w:rPr>
              <w:t>o</w:t>
            </w:r>
            <w:r w:rsidR="00194E2D">
              <w:tab/>
            </w:r>
            <w:r w:rsidR="0E1312F4" w:rsidRPr="0A1C93E6">
              <w:rPr>
                <w:i/>
                <w:iCs/>
              </w:rPr>
              <w:t>SIP is rag rated for your viewing within governor portal</w:t>
            </w:r>
          </w:p>
          <w:p w14:paraId="5A4EFFA5" w14:textId="4CD81570" w:rsidR="00194E2D" w:rsidRPr="00194E2D" w:rsidRDefault="4ECBD7DB" w:rsidP="00194E2D">
            <w:pPr>
              <w:keepNext/>
              <w:spacing w:after="0" w:line="240" w:lineRule="auto"/>
            </w:pPr>
            <w:r w:rsidRPr="647832BE">
              <w:rPr>
                <w:i/>
                <w:iCs/>
              </w:rPr>
              <w:t>o</w:t>
            </w:r>
            <w:r w:rsidR="00194E2D">
              <w:tab/>
            </w:r>
            <w:r w:rsidR="4D733810" w:rsidRPr="647832BE">
              <w:rPr>
                <w:i/>
                <w:iCs/>
              </w:rPr>
              <w:t xml:space="preserve">Raw data information within the portal, this has a slight drop in year 1 data, however we have had leavers from this year </w:t>
            </w:r>
            <w:bookmarkStart w:id="1" w:name="_Int_rgpzJp7U"/>
            <w:r w:rsidR="4D733810" w:rsidRPr="647832BE">
              <w:rPr>
                <w:i/>
                <w:iCs/>
              </w:rPr>
              <w:t>and also</w:t>
            </w:r>
            <w:bookmarkEnd w:id="1"/>
            <w:r w:rsidR="4D733810" w:rsidRPr="647832BE">
              <w:rPr>
                <w:i/>
                <w:iCs/>
              </w:rPr>
              <w:t xml:space="preserve"> class teacher errs on the side of caution in this set of data</w:t>
            </w:r>
            <w:r w:rsidR="7791FB37" w:rsidRPr="647832BE">
              <w:rPr>
                <w:i/>
                <w:iCs/>
              </w:rPr>
              <w:t xml:space="preserve">. </w:t>
            </w:r>
            <w:r w:rsidR="195B3E07" w:rsidRPr="647832BE">
              <w:rPr>
                <w:i/>
                <w:iCs/>
              </w:rPr>
              <w:t>The remainder is broadly in line with expectations.</w:t>
            </w:r>
          </w:p>
          <w:p w14:paraId="034476C0" w14:textId="38642E56" w:rsidR="00194E2D" w:rsidRPr="00194E2D" w:rsidRDefault="196A2DE7" w:rsidP="00194E2D">
            <w:pPr>
              <w:keepNext/>
              <w:spacing w:after="0" w:line="240" w:lineRule="auto"/>
              <w:rPr>
                <w:i/>
                <w:iCs/>
              </w:rPr>
            </w:pPr>
            <w:r w:rsidRPr="0A1C93E6">
              <w:rPr>
                <w:i/>
                <w:iCs/>
              </w:rPr>
              <w:t>o</w:t>
            </w:r>
            <w:r w:rsidR="00194E2D">
              <w:tab/>
            </w:r>
            <w:r w:rsidR="00AD4A2C">
              <w:t>All n</w:t>
            </w:r>
            <w:r w:rsidR="7F5005DA" w:rsidRPr="0A1C93E6">
              <w:rPr>
                <w:i/>
                <w:iCs/>
              </w:rPr>
              <w:t>ormal written documents for the headteacher report have been retrospectively uploaded to the portal any queries re the information can go directly to the head teacher and comments will be noted in the next FGBM.</w:t>
            </w:r>
          </w:p>
          <w:p w14:paraId="5CA6DCEF" w14:textId="77777777" w:rsidR="00734A34" w:rsidRDefault="00734A34" w:rsidP="00974D16">
            <w:pPr>
              <w:keepNext/>
              <w:spacing w:after="0" w:line="240" w:lineRule="auto"/>
              <w:rPr>
                <w:i/>
                <w:iCs/>
              </w:rPr>
            </w:pPr>
          </w:p>
          <w:p w14:paraId="08769AB7" w14:textId="14B8B46B" w:rsidR="00734A34" w:rsidRPr="00B51256" w:rsidRDefault="00734A34" w:rsidP="00974D16">
            <w:pPr>
              <w:keepNext/>
              <w:spacing w:after="0" w:line="240" w:lineRule="auto"/>
            </w:pPr>
            <w:r>
              <w:t xml:space="preserve">No questions </w:t>
            </w:r>
            <w:r w:rsidR="00194E2D">
              <w:t>submitted</w:t>
            </w:r>
          </w:p>
        </w:tc>
      </w:tr>
      <w:tr w:rsidR="00734A34" w:rsidRPr="00B51256" w14:paraId="7E69E7DE" w14:textId="77777777" w:rsidTr="647832BE">
        <w:tc>
          <w:tcPr>
            <w:tcW w:w="10456" w:type="dxa"/>
            <w:gridSpan w:val="3"/>
            <w:shd w:val="clear" w:color="auto" w:fill="EBE8EC"/>
          </w:tcPr>
          <w:p w14:paraId="05DCB073" w14:textId="1E61BB73" w:rsidR="00734A34" w:rsidRPr="00B51256" w:rsidRDefault="00734A34" w:rsidP="00974D16">
            <w:pPr>
              <w:keepNext/>
              <w:spacing w:after="0" w:line="240" w:lineRule="auto"/>
              <w:rPr>
                <w:b/>
                <w:bCs/>
              </w:rPr>
            </w:pPr>
            <w:r w:rsidRPr="5F4894A9">
              <w:rPr>
                <w:b/>
                <w:bCs/>
              </w:rPr>
              <w:t>Actions Arising / Resolutions 26/</w:t>
            </w:r>
            <w:r>
              <w:rPr>
                <w:b/>
                <w:bCs/>
              </w:rPr>
              <w:t>5</w:t>
            </w:r>
            <w:r w:rsidR="002623B2">
              <w:rPr>
                <w:b/>
                <w:bCs/>
              </w:rPr>
              <w:t>7</w:t>
            </w:r>
          </w:p>
        </w:tc>
      </w:tr>
      <w:tr w:rsidR="00734A34" w:rsidRPr="00B51256" w14:paraId="49CC9DE3" w14:textId="77777777" w:rsidTr="647832BE">
        <w:tc>
          <w:tcPr>
            <w:tcW w:w="9351" w:type="dxa"/>
            <w:gridSpan w:val="2"/>
          </w:tcPr>
          <w:p w14:paraId="6DBDBE9F" w14:textId="4E20B241" w:rsidR="00734A34" w:rsidRDefault="203CB1E1" w:rsidP="0A1C93E6">
            <w:pPr>
              <w:keepNext/>
              <w:spacing w:after="0" w:line="240" w:lineRule="auto"/>
              <w:rPr>
                <w:b/>
                <w:bCs/>
              </w:rPr>
            </w:pPr>
            <w:r w:rsidRPr="0A1C93E6">
              <w:rPr>
                <w:b/>
                <w:bCs/>
              </w:rPr>
              <w:t>NA</w:t>
            </w:r>
          </w:p>
          <w:p w14:paraId="2346CEE0" w14:textId="77777777" w:rsidR="00734A34" w:rsidRPr="00E52726" w:rsidRDefault="00734A34" w:rsidP="00974D16">
            <w:pPr>
              <w:keepNext/>
              <w:spacing w:after="0" w:line="240" w:lineRule="auto"/>
            </w:pPr>
          </w:p>
        </w:tc>
        <w:tc>
          <w:tcPr>
            <w:tcW w:w="1105" w:type="dxa"/>
          </w:tcPr>
          <w:p w14:paraId="7F942FAE" w14:textId="1568DDF2" w:rsidR="00734A34" w:rsidRDefault="207C0B53" w:rsidP="0A1C93E6">
            <w:pPr>
              <w:keepNext/>
              <w:spacing w:after="0" w:line="240" w:lineRule="auto"/>
              <w:rPr>
                <w:b/>
                <w:bCs/>
              </w:rPr>
            </w:pPr>
            <w:r w:rsidRPr="0A1C93E6">
              <w:rPr>
                <w:b/>
                <w:bCs/>
              </w:rPr>
              <w:t>NA</w:t>
            </w:r>
          </w:p>
          <w:p w14:paraId="72F61FAB" w14:textId="77777777" w:rsidR="00734A34" w:rsidRDefault="00734A34" w:rsidP="00974D16">
            <w:pPr>
              <w:keepNext/>
              <w:spacing w:after="0" w:line="240" w:lineRule="auto"/>
              <w:rPr>
                <w:b/>
              </w:rPr>
            </w:pPr>
          </w:p>
          <w:p w14:paraId="6729CDE4" w14:textId="77777777" w:rsidR="00734A34" w:rsidRPr="00B51256" w:rsidRDefault="00734A34" w:rsidP="00974D16">
            <w:pPr>
              <w:keepNext/>
              <w:spacing w:after="0" w:line="240" w:lineRule="auto"/>
              <w:rPr>
                <w:b/>
              </w:rPr>
            </w:pPr>
          </w:p>
        </w:tc>
      </w:tr>
    </w:tbl>
    <w:p w14:paraId="7E8F2A92" w14:textId="77777777" w:rsidR="00075F0B" w:rsidRDefault="00075F0B" w:rsidP="00107BF6"/>
    <w:p w14:paraId="742F7EA5" w14:textId="77777777" w:rsidR="00CF23C1" w:rsidRDefault="00CF23C1" w:rsidP="00CF23C1"/>
    <w:p w14:paraId="7A6BEE68" w14:textId="77777777" w:rsidR="00CF23C1" w:rsidRDefault="00CF23C1" w:rsidP="00CF23C1"/>
    <w:p w14:paraId="19A5F3EF" w14:textId="77777777" w:rsidR="00CF23C1" w:rsidRDefault="00CF23C1" w:rsidP="00CF23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CF23C1" w:rsidRPr="00B51256" w14:paraId="7A589A36" w14:textId="77777777" w:rsidTr="647832BE">
        <w:tc>
          <w:tcPr>
            <w:tcW w:w="1555" w:type="dxa"/>
            <w:shd w:val="clear" w:color="auto" w:fill="EBE8EC"/>
          </w:tcPr>
          <w:p w14:paraId="0E8BDDE3" w14:textId="2042B160" w:rsidR="00CF23C1" w:rsidRPr="00B51256" w:rsidRDefault="00CF23C1" w:rsidP="00974D16">
            <w:pPr>
              <w:keepNext/>
              <w:spacing w:after="0" w:line="240" w:lineRule="auto"/>
              <w:rPr>
                <w:b/>
                <w:bCs/>
              </w:rPr>
            </w:pPr>
            <w:r w:rsidRPr="5F4894A9">
              <w:rPr>
                <w:b/>
                <w:bCs/>
              </w:rPr>
              <w:lastRenderedPageBreak/>
              <w:t>26/</w:t>
            </w:r>
            <w:r w:rsidR="00FD121A">
              <w:rPr>
                <w:b/>
                <w:bCs/>
              </w:rPr>
              <w:t>58</w:t>
            </w:r>
          </w:p>
        </w:tc>
        <w:tc>
          <w:tcPr>
            <w:tcW w:w="8901" w:type="dxa"/>
            <w:gridSpan w:val="2"/>
            <w:shd w:val="clear" w:color="auto" w:fill="EBE8EC"/>
          </w:tcPr>
          <w:p w14:paraId="26CBFA93" w14:textId="7EECB41B" w:rsidR="00CF23C1" w:rsidRPr="00B51256" w:rsidRDefault="00CF23C1" w:rsidP="00974D16">
            <w:pPr>
              <w:keepNext/>
              <w:spacing w:after="0" w:line="240" w:lineRule="auto"/>
              <w:rPr>
                <w:b/>
                <w:bCs/>
              </w:rPr>
            </w:pPr>
            <w:r w:rsidRPr="5F4894A9">
              <w:rPr>
                <w:b/>
                <w:bCs/>
              </w:rPr>
              <w:t>H&amp;S</w:t>
            </w:r>
            <w:r w:rsidR="00FD121A">
              <w:rPr>
                <w:b/>
                <w:bCs/>
              </w:rPr>
              <w:t xml:space="preserve"> and GDPR Updates</w:t>
            </w:r>
            <w:r w:rsidRPr="5F4894A9">
              <w:rPr>
                <w:b/>
                <w:bCs/>
              </w:rPr>
              <w:t xml:space="preserve"> – 26/</w:t>
            </w:r>
            <w:r w:rsidR="00B75D91">
              <w:rPr>
                <w:b/>
                <w:bCs/>
              </w:rPr>
              <w:t>58</w:t>
            </w:r>
          </w:p>
        </w:tc>
      </w:tr>
      <w:tr w:rsidR="00CF23C1" w:rsidRPr="00B51256" w14:paraId="4E0C68F9" w14:textId="77777777" w:rsidTr="647832BE">
        <w:tc>
          <w:tcPr>
            <w:tcW w:w="1555" w:type="dxa"/>
            <w:shd w:val="clear" w:color="auto" w:fill="EBE8EC"/>
          </w:tcPr>
          <w:p w14:paraId="34210E64" w14:textId="77777777" w:rsidR="00CF23C1" w:rsidRPr="00B51256" w:rsidRDefault="00CF23C1" w:rsidP="00974D16">
            <w:pPr>
              <w:keepNext/>
              <w:spacing w:after="0" w:line="240" w:lineRule="auto"/>
            </w:pPr>
            <w:r w:rsidRPr="00B51256">
              <w:rPr>
                <w:i/>
              </w:rPr>
              <w:t>Summary of Discussion</w:t>
            </w:r>
          </w:p>
          <w:p w14:paraId="7331E712" w14:textId="77777777" w:rsidR="00CF23C1" w:rsidRPr="00B51256" w:rsidRDefault="00CF23C1" w:rsidP="00974D16">
            <w:pPr>
              <w:keepNext/>
              <w:spacing w:after="0" w:line="240" w:lineRule="auto"/>
              <w:rPr>
                <w:sz w:val="18"/>
                <w:szCs w:val="18"/>
              </w:rPr>
            </w:pPr>
            <w:r w:rsidRPr="1CE4E9D5">
              <w:rPr>
                <w:sz w:val="18"/>
                <w:szCs w:val="18"/>
              </w:rPr>
              <w:t>(Including</w:t>
            </w:r>
          </w:p>
          <w:p w14:paraId="5C7A8816" w14:textId="77777777" w:rsidR="00CF23C1" w:rsidRPr="00B51256" w:rsidRDefault="00CF23C1" w:rsidP="00974D16">
            <w:pPr>
              <w:keepNext/>
              <w:spacing w:after="0" w:line="240" w:lineRule="auto"/>
            </w:pPr>
            <w:r w:rsidRPr="00B51256">
              <w:rPr>
                <w:sz w:val="18"/>
              </w:rPr>
              <w:t>questions and responses)</w:t>
            </w:r>
          </w:p>
        </w:tc>
        <w:tc>
          <w:tcPr>
            <w:tcW w:w="8901" w:type="dxa"/>
            <w:gridSpan w:val="2"/>
          </w:tcPr>
          <w:p w14:paraId="63C39938" w14:textId="77777777" w:rsidR="00CF23C1" w:rsidRDefault="00CF23C1" w:rsidP="00974D16">
            <w:pPr>
              <w:pStyle w:val="ListParagraph"/>
              <w:keepNext/>
              <w:spacing w:after="0" w:line="240" w:lineRule="auto"/>
              <w:ind w:left="0"/>
              <w:rPr>
                <w:i/>
              </w:rPr>
            </w:pPr>
            <w:r>
              <w:rPr>
                <w:i/>
              </w:rPr>
              <w:t>Lead – Chair</w:t>
            </w:r>
          </w:p>
          <w:p w14:paraId="61D9E264" w14:textId="77777777" w:rsidR="00CF23C1" w:rsidRPr="002A70C3" w:rsidRDefault="00CF23C1" w:rsidP="00974D16">
            <w:pPr>
              <w:pStyle w:val="ListParagraph"/>
              <w:keepNext/>
              <w:spacing w:after="0" w:line="240" w:lineRule="auto"/>
              <w:ind w:left="0"/>
              <w:rPr>
                <w:i/>
              </w:rPr>
            </w:pPr>
            <w:r>
              <w:rPr>
                <w:i/>
              </w:rPr>
              <w:t>Purpose – Information</w:t>
            </w:r>
          </w:p>
          <w:p w14:paraId="7ECF097D" w14:textId="7E3FB768" w:rsidR="00CF23C1" w:rsidRPr="00B51256" w:rsidRDefault="7B92CA2E" w:rsidP="00974D16">
            <w:pPr>
              <w:pStyle w:val="ListParagraph"/>
              <w:keepNext/>
              <w:numPr>
                <w:ilvl w:val="0"/>
                <w:numId w:val="4"/>
              </w:numPr>
              <w:spacing w:after="0" w:line="240" w:lineRule="auto"/>
            </w:pPr>
            <w:r>
              <w:t xml:space="preserve">Reception bank of roof windows </w:t>
            </w:r>
            <w:r w:rsidR="7DC5CC3E">
              <w:t>was</w:t>
            </w:r>
            <w:r w:rsidR="5AD796AD">
              <w:t xml:space="preserve"> completed on a short notice request in the Easter holidays, inclusive of a new hung ceiling, LED </w:t>
            </w:r>
            <w:r w:rsidR="440FAF85">
              <w:t>lighting,</w:t>
            </w:r>
            <w:r w:rsidR="5AD796AD">
              <w:t xml:space="preserve"> and appropriate </w:t>
            </w:r>
            <w:r w:rsidR="63A17E8C">
              <w:t>emergency lighting.</w:t>
            </w:r>
          </w:p>
          <w:p w14:paraId="67AC0794" w14:textId="79BD73AF" w:rsidR="00CF23C1" w:rsidRDefault="00406453" w:rsidP="00974D16">
            <w:pPr>
              <w:pStyle w:val="ListParagraph"/>
              <w:keepNext/>
              <w:numPr>
                <w:ilvl w:val="0"/>
                <w:numId w:val="4"/>
              </w:numPr>
              <w:spacing w:after="0" w:line="240" w:lineRule="auto"/>
            </w:pPr>
            <w:r>
              <w:t>Annual Fire Risk Assessment Report Attached</w:t>
            </w:r>
          </w:p>
          <w:p w14:paraId="0A4D5237" w14:textId="74CB4DE3" w:rsidR="00406453" w:rsidRDefault="006C2040" w:rsidP="00974D16">
            <w:pPr>
              <w:pStyle w:val="ListParagraph"/>
              <w:keepNext/>
              <w:numPr>
                <w:ilvl w:val="0"/>
                <w:numId w:val="4"/>
              </w:numPr>
              <w:spacing w:after="0" w:line="240" w:lineRule="auto"/>
            </w:pPr>
            <w:r>
              <w:t>Annual H&amp;S Report</w:t>
            </w:r>
          </w:p>
          <w:p w14:paraId="4EDEC88A" w14:textId="4477CDAA" w:rsidR="006C2040" w:rsidRDefault="006C2040" w:rsidP="00974D16">
            <w:pPr>
              <w:pStyle w:val="ListParagraph"/>
              <w:keepNext/>
              <w:numPr>
                <w:ilvl w:val="0"/>
                <w:numId w:val="4"/>
              </w:numPr>
              <w:spacing w:after="0" w:line="240" w:lineRule="auto"/>
            </w:pPr>
            <w:r>
              <w:t>No new near misses</w:t>
            </w:r>
          </w:p>
          <w:p w14:paraId="13DFF39D" w14:textId="481ACFFA" w:rsidR="006C2040" w:rsidRDefault="006C2040" w:rsidP="00974D16">
            <w:pPr>
              <w:pStyle w:val="ListParagraph"/>
              <w:keepNext/>
              <w:numPr>
                <w:ilvl w:val="0"/>
                <w:numId w:val="4"/>
              </w:numPr>
              <w:spacing w:after="0" w:line="240" w:lineRule="auto"/>
            </w:pPr>
            <w:r>
              <w:t>No new GDPR updates</w:t>
            </w:r>
          </w:p>
          <w:p w14:paraId="66882F19" w14:textId="06C86614" w:rsidR="00CF23C1" w:rsidRPr="00B51256" w:rsidRDefault="24F096D3" w:rsidP="00974D16">
            <w:pPr>
              <w:pStyle w:val="ListParagraph"/>
              <w:keepNext/>
              <w:numPr>
                <w:ilvl w:val="0"/>
                <w:numId w:val="4"/>
              </w:numPr>
              <w:spacing w:after="0" w:line="240" w:lineRule="auto"/>
            </w:pPr>
            <w:r>
              <w:t xml:space="preserve">Confirmed </w:t>
            </w:r>
            <w:r w:rsidR="3D0FF7B2">
              <w:t xml:space="preserve">grant received from government to install 8 </w:t>
            </w:r>
            <w:r w:rsidR="1D86A030">
              <w:t>socket electric charges within the next 6 months.</w:t>
            </w:r>
          </w:p>
          <w:p w14:paraId="62945F43" w14:textId="77777777" w:rsidR="00AD4A2C" w:rsidRDefault="00AD4A2C" w:rsidP="0A1C93E6">
            <w:pPr>
              <w:keepNext/>
              <w:spacing w:after="0" w:line="240" w:lineRule="auto"/>
              <w:rPr>
                <w:b/>
                <w:bCs/>
              </w:rPr>
            </w:pPr>
          </w:p>
          <w:p w14:paraId="387E0593" w14:textId="4B2842B8" w:rsidR="00CF23C1" w:rsidRPr="00B51256" w:rsidRDefault="0ABD79DF" w:rsidP="0A1C93E6">
            <w:pPr>
              <w:keepNext/>
              <w:spacing w:after="0" w:line="240" w:lineRule="auto"/>
            </w:pPr>
            <w:r w:rsidRPr="0A1C93E6">
              <w:rPr>
                <w:b/>
                <w:bCs/>
              </w:rPr>
              <w:t>Question</w:t>
            </w:r>
          </w:p>
          <w:p w14:paraId="4AB61B03" w14:textId="10146F3E" w:rsidR="00CF23C1" w:rsidRPr="00B51256" w:rsidRDefault="0ABD79DF" w:rsidP="0A1C93E6">
            <w:pPr>
              <w:keepNext/>
              <w:spacing w:after="0" w:line="240" w:lineRule="auto"/>
            </w:pPr>
            <w:r>
              <w:t>Do we have any further green initiatives in the pipeline for moving forward?</w:t>
            </w:r>
          </w:p>
          <w:p w14:paraId="304AE516" w14:textId="06AA3FC1" w:rsidR="00CF23C1" w:rsidRPr="00B51256" w:rsidRDefault="00CF23C1" w:rsidP="0A1C93E6">
            <w:pPr>
              <w:keepNext/>
              <w:spacing w:after="0" w:line="240" w:lineRule="auto"/>
            </w:pPr>
          </w:p>
          <w:p w14:paraId="2E7E6C1A" w14:textId="458DA6D0" w:rsidR="00CF23C1" w:rsidRDefault="0ABD79DF" w:rsidP="0A1C93E6">
            <w:pPr>
              <w:keepNext/>
              <w:spacing w:after="0" w:line="240" w:lineRule="auto"/>
              <w:rPr>
                <w:i/>
                <w:iCs/>
              </w:rPr>
            </w:pPr>
            <w:r w:rsidRPr="0A1C93E6">
              <w:rPr>
                <w:i/>
                <w:iCs/>
              </w:rPr>
              <w:t>Yes, we are currently trying to secure a grant for a 10 metre polytunnel with all the equipment for inside inclusive of irrigation etc for each class to have their own raised bed and responsibility with the request for a grant for soup and smooth</w:t>
            </w:r>
            <w:r w:rsidR="00CB7919">
              <w:rPr>
                <w:i/>
                <w:iCs/>
              </w:rPr>
              <w:t>ie</w:t>
            </w:r>
            <w:r w:rsidRPr="0A1C93E6">
              <w:rPr>
                <w:i/>
                <w:iCs/>
              </w:rPr>
              <w:t xml:space="preserve"> machines to nurture and support </w:t>
            </w:r>
            <w:r w:rsidR="1A6C7769" w:rsidRPr="0A1C93E6">
              <w:rPr>
                <w:i/>
                <w:iCs/>
              </w:rPr>
              <w:t xml:space="preserve">‘farm to table’ </w:t>
            </w:r>
            <w:r w:rsidR="459686A9" w:rsidRPr="0A1C93E6">
              <w:rPr>
                <w:i/>
                <w:iCs/>
              </w:rPr>
              <w:t>self-sufficient</w:t>
            </w:r>
            <w:r w:rsidR="1A6C7769" w:rsidRPr="0A1C93E6">
              <w:rPr>
                <w:i/>
                <w:iCs/>
              </w:rPr>
              <w:t xml:space="preserve"> ideas.  We are also looking in this next year to what is possible regarding solar panels considering our roof space and that we could further re</w:t>
            </w:r>
            <w:r w:rsidR="1696BD9E" w:rsidRPr="0A1C93E6">
              <w:rPr>
                <w:i/>
                <w:iCs/>
              </w:rPr>
              <w:t xml:space="preserve">duce both our financial costs as well as </w:t>
            </w:r>
            <w:r w:rsidR="788EDB76" w:rsidRPr="0A1C93E6">
              <w:rPr>
                <w:i/>
                <w:iCs/>
              </w:rPr>
              <w:t>being proactively</w:t>
            </w:r>
            <w:r w:rsidR="1696BD9E" w:rsidRPr="0A1C93E6">
              <w:rPr>
                <w:i/>
                <w:iCs/>
              </w:rPr>
              <w:t xml:space="preserve"> considerate of our environment.</w:t>
            </w:r>
          </w:p>
          <w:p w14:paraId="4DABACAE" w14:textId="2C9A3C14" w:rsidR="00AD4A2C" w:rsidRPr="00B51256" w:rsidRDefault="00AD4A2C" w:rsidP="0A1C93E6">
            <w:pPr>
              <w:keepNext/>
              <w:spacing w:after="0" w:line="240" w:lineRule="auto"/>
              <w:rPr>
                <w:i/>
                <w:iCs/>
              </w:rPr>
            </w:pPr>
          </w:p>
        </w:tc>
      </w:tr>
      <w:tr w:rsidR="00CF23C1" w:rsidRPr="00B51256" w14:paraId="7A8E3730" w14:textId="77777777" w:rsidTr="647832BE">
        <w:tc>
          <w:tcPr>
            <w:tcW w:w="10456" w:type="dxa"/>
            <w:gridSpan w:val="3"/>
            <w:shd w:val="clear" w:color="auto" w:fill="EBE8EC"/>
          </w:tcPr>
          <w:p w14:paraId="4D240986" w14:textId="0B6C957C" w:rsidR="00CF23C1" w:rsidRPr="00B51256" w:rsidRDefault="00CF23C1" w:rsidP="00974D16">
            <w:pPr>
              <w:keepNext/>
              <w:spacing w:after="0" w:line="240" w:lineRule="auto"/>
              <w:rPr>
                <w:b/>
                <w:bCs/>
              </w:rPr>
            </w:pPr>
            <w:r w:rsidRPr="5F4894A9">
              <w:rPr>
                <w:b/>
                <w:bCs/>
              </w:rPr>
              <w:t>Actions Arising / Resolutions 26/</w:t>
            </w:r>
            <w:r w:rsidR="00FD121A">
              <w:rPr>
                <w:b/>
                <w:bCs/>
              </w:rPr>
              <w:t>58</w:t>
            </w:r>
          </w:p>
        </w:tc>
      </w:tr>
      <w:tr w:rsidR="00CF23C1" w:rsidRPr="00B51256" w14:paraId="691C71C0" w14:textId="77777777" w:rsidTr="647832BE">
        <w:tc>
          <w:tcPr>
            <w:tcW w:w="9351" w:type="dxa"/>
            <w:gridSpan w:val="2"/>
          </w:tcPr>
          <w:p w14:paraId="3CE820A7" w14:textId="568BC0C3" w:rsidR="00CF23C1" w:rsidRPr="00B73559" w:rsidRDefault="4FD92F9D" w:rsidP="00974D16">
            <w:pPr>
              <w:keepNext/>
              <w:spacing w:after="0" w:line="240" w:lineRule="auto"/>
            </w:pPr>
            <w:r w:rsidRPr="0A1C93E6">
              <w:rPr>
                <w:b/>
                <w:bCs/>
              </w:rPr>
              <w:t>NA</w:t>
            </w:r>
          </w:p>
        </w:tc>
        <w:tc>
          <w:tcPr>
            <w:tcW w:w="1105" w:type="dxa"/>
          </w:tcPr>
          <w:p w14:paraId="30397605" w14:textId="17FCAF02" w:rsidR="00CF23C1" w:rsidRDefault="4FD92F9D" w:rsidP="00974D16">
            <w:pPr>
              <w:spacing w:after="0" w:line="240" w:lineRule="auto"/>
            </w:pPr>
            <w:r w:rsidRPr="0A1C93E6">
              <w:rPr>
                <w:b/>
                <w:bCs/>
              </w:rPr>
              <w:t>NA</w:t>
            </w:r>
          </w:p>
          <w:p w14:paraId="27715F01" w14:textId="77777777" w:rsidR="00CF23C1" w:rsidRDefault="00CF23C1" w:rsidP="00974D16">
            <w:pPr>
              <w:spacing w:after="0" w:line="240" w:lineRule="auto"/>
              <w:rPr>
                <w:b/>
                <w:bCs/>
              </w:rPr>
            </w:pPr>
          </w:p>
          <w:p w14:paraId="43568440" w14:textId="77777777" w:rsidR="00CF23C1" w:rsidRPr="00B51256" w:rsidRDefault="00CF23C1" w:rsidP="00974D16">
            <w:pPr>
              <w:keepNext/>
              <w:spacing w:after="0" w:line="240" w:lineRule="auto"/>
              <w:rPr>
                <w:b/>
                <w:bCs/>
              </w:rPr>
            </w:pPr>
          </w:p>
        </w:tc>
      </w:tr>
    </w:tbl>
    <w:p w14:paraId="71A4AE96" w14:textId="77777777" w:rsidR="00CF23C1" w:rsidRDefault="00CF23C1"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343B99" w:rsidRPr="00B51256" w14:paraId="3AC7DA9D" w14:textId="77777777" w:rsidTr="647832BE">
        <w:tc>
          <w:tcPr>
            <w:tcW w:w="1555" w:type="dxa"/>
            <w:tcBorders>
              <w:top w:val="single" w:sz="4" w:space="0" w:color="auto"/>
              <w:left w:val="single" w:sz="4" w:space="0" w:color="auto"/>
              <w:bottom w:val="single" w:sz="4" w:space="0" w:color="auto"/>
              <w:right w:val="single" w:sz="4" w:space="0" w:color="auto"/>
            </w:tcBorders>
            <w:shd w:val="clear" w:color="auto" w:fill="EBE8EC"/>
          </w:tcPr>
          <w:p w14:paraId="1BB16D52" w14:textId="54DD930C" w:rsidR="00343B99" w:rsidRPr="00B51256" w:rsidRDefault="00343B99" w:rsidP="00974D16">
            <w:pPr>
              <w:keepNext/>
              <w:spacing w:after="0" w:line="240" w:lineRule="auto"/>
              <w:rPr>
                <w:b/>
                <w:bCs/>
              </w:rPr>
            </w:pPr>
            <w:r w:rsidRPr="5F4894A9">
              <w:rPr>
                <w:b/>
                <w:bCs/>
              </w:rPr>
              <w:lastRenderedPageBreak/>
              <w:t>26/</w:t>
            </w:r>
            <w:r>
              <w:rPr>
                <w:b/>
                <w:bCs/>
              </w:rPr>
              <w:t>59</w:t>
            </w:r>
          </w:p>
        </w:tc>
        <w:tc>
          <w:tcPr>
            <w:tcW w:w="8901" w:type="dxa"/>
            <w:gridSpan w:val="2"/>
            <w:tcBorders>
              <w:top w:val="single" w:sz="4" w:space="0" w:color="auto"/>
              <w:left w:val="single" w:sz="4" w:space="0" w:color="auto"/>
              <w:bottom w:val="single" w:sz="4" w:space="0" w:color="auto"/>
              <w:right w:val="single" w:sz="4" w:space="0" w:color="auto"/>
            </w:tcBorders>
            <w:shd w:val="clear" w:color="auto" w:fill="EBE8EC"/>
          </w:tcPr>
          <w:p w14:paraId="00BBAC26" w14:textId="6FE5DD19" w:rsidR="00343B99" w:rsidRPr="00B51256" w:rsidRDefault="00343B99" w:rsidP="00974D16">
            <w:pPr>
              <w:keepNext/>
              <w:spacing w:after="0" w:line="240" w:lineRule="auto"/>
              <w:rPr>
                <w:b/>
                <w:bCs/>
              </w:rPr>
            </w:pPr>
            <w:r>
              <w:rPr>
                <w:b/>
                <w:bCs/>
              </w:rPr>
              <w:t>Governor Monitoring</w:t>
            </w:r>
            <w:r w:rsidRPr="5F4894A9">
              <w:rPr>
                <w:b/>
                <w:bCs/>
              </w:rPr>
              <w:t xml:space="preserve"> – 26/</w:t>
            </w:r>
            <w:r>
              <w:rPr>
                <w:b/>
                <w:bCs/>
              </w:rPr>
              <w:t>59</w:t>
            </w:r>
          </w:p>
        </w:tc>
      </w:tr>
      <w:tr w:rsidR="00343B99" w:rsidRPr="00B51256" w14:paraId="5CE16EE3" w14:textId="77777777" w:rsidTr="00CB7919">
        <w:tc>
          <w:tcPr>
            <w:tcW w:w="1555" w:type="dxa"/>
            <w:tcBorders>
              <w:top w:val="single" w:sz="4" w:space="0" w:color="auto"/>
              <w:left w:val="single" w:sz="4" w:space="0" w:color="auto"/>
              <w:bottom w:val="single" w:sz="4" w:space="0" w:color="auto"/>
              <w:right w:val="single" w:sz="4" w:space="0" w:color="auto"/>
            </w:tcBorders>
          </w:tcPr>
          <w:p w14:paraId="201A8457" w14:textId="77777777" w:rsidR="00343B99" w:rsidRPr="00343B99" w:rsidRDefault="00343B99" w:rsidP="00974D16">
            <w:pPr>
              <w:keepNext/>
              <w:spacing w:after="0" w:line="240" w:lineRule="auto"/>
              <w:rPr>
                <w:b/>
                <w:bCs/>
              </w:rPr>
            </w:pPr>
            <w:r w:rsidRPr="00343B99">
              <w:rPr>
                <w:b/>
                <w:bCs/>
              </w:rPr>
              <w:t>Summary of Discussion</w:t>
            </w:r>
          </w:p>
          <w:p w14:paraId="3453D19A" w14:textId="77777777" w:rsidR="00343B99" w:rsidRPr="00343B99" w:rsidRDefault="00343B99" w:rsidP="00974D16">
            <w:pPr>
              <w:keepNext/>
              <w:spacing w:after="0" w:line="240" w:lineRule="auto"/>
              <w:rPr>
                <w:b/>
                <w:bCs/>
              </w:rPr>
            </w:pPr>
            <w:r w:rsidRPr="00343B99">
              <w:rPr>
                <w:b/>
                <w:bCs/>
              </w:rPr>
              <w:t>(Including</w:t>
            </w:r>
          </w:p>
          <w:p w14:paraId="0E9CCC2D" w14:textId="77777777" w:rsidR="00343B99" w:rsidRPr="00343B99" w:rsidRDefault="00343B99" w:rsidP="00974D16">
            <w:pPr>
              <w:keepNext/>
              <w:spacing w:after="0" w:line="240" w:lineRule="auto"/>
              <w:rPr>
                <w:b/>
                <w:bCs/>
              </w:rPr>
            </w:pPr>
            <w:r w:rsidRPr="00343B99">
              <w:rPr>
                <w:b/>
                <w:bCs/>
              </w:rPr>
              <w:t>questions and responses)</w:t>
            </w:r>
          </w:p>
        </w:tc>
        <w:tc>
          <w:tcPr>
            <w:tcW w:w="8901" w:type="dxa"/>
            <w:gridSpan w:val="2"/>
            <w:tcBorders>
              <w:top w:val="single" w:sz="4" w:space="0" w:color="auto"/>
              <w:left w:val="single" w:sz="4" w:space="0" w:color="auto"/>
              <w:bottom w:val="single" w:sz="4" w:space="0" w:color="auto"/>
              <w:right w:val="single" w:sz="4" w:space="0" w:color="auto"/>
            </w:tcBorders>
          </w:tcPr>
          <w:p w14:paraId="30519BE9" w14:textId="20708024" w:rsidR="00343B99" w:rsidRPr="00343B99" w:rsidRDefault="00343B99" w:rsidP="00343B99">
            <w:pPr>
              <w:rPr>
                <w:b/>
                <w:bCs/>
              </w:rPr>
            </w:pPr>
            <w:r w:rsidRPr="00343B99">
              <w:rPr>
                <w:b/>
                <w:bCs/>
              </w:rPr>
              <w:t>Lead – Chair/</w:t>
            </w:r>
            <w:r>
              <w:rPr>
                <w:b/>
                <w:bCs/>
              </w:rPr>
              <w:t>Head</w:t>
            </w:r>
          </w:p>
          <w:p w14:paraId="45D71103" w14:textId="77777777" w:rsidR="00343B99" w:rsidRPr="00343B99" w:rsidRDefault="00343B99" w:rsidP="00343B99">
            <w:pPr>
              <w:rPr>
                <w:b/>
                <w:bCs/>
              </w:rPr>
            </w:pPr>
            <w:r w:rsidRPr="00343B99">
              <w:rPr>
                <w:b/>
                <w:bCs/>
              </w:rPr>
              <w:t>Purpose – Information</w:t>
            </w:r>
          </w:p>
          <w:p w14:paraId="2CF72655" w14:textId="6E3A4885" w:rsidR="00343B99" w:rsidRPr="00343B99" w:rsidRDefault="0005675E">
            <w:pPr>
              <w:pStyle w:val="ListParagraph"/>
              <w:numPr>
                <w:ilvl w:val="0"/>
                <w:numId w:val="5"/>
              </w:numPr>
              <w:spacing w:after="0" w:line="240" w:lineRule="auto"/>
              <w:rPr>
                <w:b/>
                <w:bCs/>
              </w:rPr>
            </w:pPr>
            <w:r>
              <w:rPr>
                <w:b/>
                <w:bCs/>
              </w:rPr>
              <w:t>Summer Monitoring: Planned schedule - discuss</w:t>
            </w:r>
          </w:p>
          <w:p w14:paraId="2F0D0344" w14:textId="2111D5A0" w:rsidR="00343B99" w:rsidRPr="00343B99" w:rsidRDefault="2A004E1F" w:rsidP="00974D16">
            <w:pPr>
              <w:keepNext/>
              <w:spacing w:after="0" w:line="240" w:lineRule="auto"/>
            </w:pPr>
            <w:r>
              <w:t>There will be a change to the upcoming governor summer training in June, as governors will be present throughout the recruitment process within school and will be monit</w:t>
            </w:r>
            <w:r w:rsidR="3C848270">
              <w:t>oring both school and the recruitment process</w:t>
            </w:r>
            <w:r w:rsidR="1ED37B5E">
              <w:t xml:space="preserve">. </w:t>
            </w:r>
          </w:p>
          <w:p w14:paraId="3683ECCA" w14:textId="4FBB3B76" w:rsidR="00343B99" w:rsidRPr="00343B99" w:rsidRDefault="00343B99" w:rsidP="00974D16">
            <w:pPr>
              <w:keepNext/>
              <w:spacing w:after="0" w:line="240" w:lineRule="auto"/>
            </w:pPr>
          </w:p>
          <w:p w14:paraId="77DE987A" w14:textId="077BA0E3" w:rsidR="00343B99" w:rsidRPr="00343B99" w:rsidRDefault="2F34E3A9" w:rsidP="00974D16">
            <w:pPr>
              <w:keepNext/>
              <w:spacing w:after="0" w:line="240" w:lineRule="auto"/>
            </w:pPr>
            <w:r w:rsidRPr="0A1C93E6">
              <w:rPr>
                <w:b/>
                <w:bCs/>
              </w:rPr>
              <w:t>Questions</w:t>
            </w:r>
          </w:p>
          <w:p w14:paraId="3578F1A6" w14:textId="5E7AB004" w:rsidR="00343B99" w:rsidRPr="00343B99" w:rsidRDefault="2F34E3A9" w:rsidP="00974D16">
            <w:pPr>
              <w:keepNext/>
              <w:spacing w:after="0" w:line="240" w:lineRule="auto"/>
            </w:pPr>
            <w:r>
              <w:t>Are staff aware of the roles and responsibilities of the governing body and what they are able to present to governors to be queried or raised as we have had queries of late that are not relevant to the governing body for investigation as clarified through LA Governo</w:t>
            </w:r>
            <w:r w:rsidR="4D1854D6">
              <w:t>r support?</w:t>
            </w:r>
          </w:p>
          <w:p w14:paraId="4801D062" w14:textId="2557C04D" w:rsidR="00343B99" w:rsidRPr="00343B99" w:rsidRDefault="00343B99" w:rsidP="00974D16">
            <w:pPr>
              <w:keepNext/>
              <w:spacing w:after="0" w:line="240" w:lineRule="auto"/>
            </w:pPr>
          </w:p>
          <w:p w14:paraId="70408A34" w14:textId="5907A42B" w:rsidR="00343B99" w:rsidRPr="00343B99" w:rsidRDefault="4D1854D6" w:rsidP="00974D16">
            <w:pPr>
              <w:keepNext/>
              <w:spacing w:after="0" w:line="240" w:lineRule="auto"/>
            </w:pPr>
            <w:r w:rsidRPr="0A1C93E6">
              <w:rPr>
                <w:i/>
                <w:iCs/>
              </w:rPr>
              <w:t>No, we have not updated this of late and will complete this via a 1-minute briefing guide that is there continually as a refresher for our staff team.</w:t>
            </w:r>
          </w:p>
          <w:p w14:paraId="716A7A0A" w14:textId="1C257007" w:rsidR="00343B99" w:rsidRPr="00343B99" w:rsidRDefault="00343B99" w:rsidP="0A1C93E6">
            <w:pPr>
              <w:keepNext/>
              <w:spacing w:after="0" w:line="240" w:lineRule="auto"/>
              <w:rPr>
                <w:i/>
                <w:iCs/>
              </w:rPr>
            </w:pPr>
          </w:p>
          <w:p w14:paraId="2ED9BF31" w14:textId="19EA0E75" w:rsidR="00343B99" w:rsidRPr="00343B99" w:rsidRDefault="09DF007A" w:rsidP="00974D16">
            <w:pPr>
              <w:keepNext/>
              <w:spacing w:after="0" w:line="240" w:lineRule="auto"/>
            </w:pPr>
            <w:r w:rsidRPr="0A1C93E6">
              <w:t>What would governors do if a question is given to them from the staff team?</w:t>
            </w:r>
          </w:p>
          <w:p w14:paraId="2434852E" w14:textId="1A65FFB1" w:rsidR="00343B99" w:rsidRPr="00343B99" w:rsidRDefault="00343B99" w:rsidP="0A1C93E6">
            <w:pPr>
              <w:keepNext/>
              <w:spacing w:after="0" w:line="240" w:lineRule="auto"/>
            </w:pPr>
          </w:p>
          <w:p w14:paraId="208657C2" w14:textId="49AD0E30" w:rsidR="00343B99" w:rsidRPr="00343B99" w:rsidRDefault="09DF007A" w:rsidP="0A1C93E6">
            <w:pPr>
              <w:keepNext/>
              <w:spacing w:after="0" w:line="240" w:lineRule="auto"/>
              <w:rPr>
                <w:i/>
                <w:iCs/>
              </w:rPr>
            </w:pPr>
            <w:r w:rsidRPr="0A1C93E6">
              <w:rPr>
                <w:i/>
                <w:iCs/>
              </w:rPr>
              <w:t>This is a simple answer, thanks for bringing to our attention, we will get back to you as soon as we can after liaising with the Cof</w:t>
            </w:r>
            <w:r w:rsidR="005B05E3">
              <w:rPr>
                <w:i/>
                <w:iCs/>
              </w:rPr>
              <w:t>G</w:t>
            </w:r>
            <w:r w:rsidRPr="0A1C93E6">
              <w:rPr>
                <w:i/>
                <w:iCs/>
              </w:rPr>
              <w:t xml:space="preserve"> and Clerk to </w:t>
            </w:r>
            <w:r w:rsidR="72336326" w:rsidRPr="0A1C93E6">
              <w:rPr>
                <w:i/>
                <w:iCs/>
              </w:rPr>
              <w:t>G</w:t>
            </w:r>
            <w:r w:rsidRPr="0A1C93E6">
              <w:rPr>
                <w:i/>
                <w:iCs/>
              </w:rPr>
              <w:t>overnors re</w:t>
            </w:r>
            <w:r w:rsidR="1B172428" w:rsidRPr="0A1C93E6">
              <w:rPr>
                <w:i/>
                <w:iCs/>
              </w:rPr>
              <w:t xml:space="preserve"> relevance to the Governing Body.</w:t>
            </w:r>
            <w:r w:rsidR="005B05E3">
              <w:rPr>
                <w:i/>
                <w:iCs/>
              </w:rPr>
              <w:t xml:space="preserve"> </w:t>
            </w:r>
            <w:r w:rsidR="00D8669A">
              <w:rPr>
                <w:i/>
                <w:iCs/>
              </w:rPr>
              <w:br/>
            </w:r>
          </w:p>
        </w:tc>
      </w:tr>
      <w:tr w:rsidR="00343B99" w:rsidRPr="00B51256" w14:paraId="6092C01D" w14:textId="77777777" w:rsidTr="647832BE">
        <w:tc>
          <w:tcPr>
            <w:tcW w:w="10456" w:type="dxa"/>
            <w:gridSpan w:val="3"/>
            <w:shd w:val="clear" w:color="auto" w:fill="EBE8EC"/>
          </w:tcPr>
          <w:p w14:paraId="4F67EA42" w14:textId="77777777" w:rsidR="00343B99" w:rsidRPr="00B51256" w:rsidRDefault="00343B99" w:rsidP="00974D16">
            <w:pPr>
              <w:keepNext/>
              <w:spacing w:after="0" w:line="240" w:lineRule="auto"/>
              <w:rPr>
                <w:b/>
                <w:bCs/>
              </w:rPr>
            </w:pPr>
            <w:r w:rsidRPr="5F4894A9">
              <w:rPr>
                <w:b/>
                <w:bCs/>
              </w:rPr>
              <w:t>Actions Arising / Resolutions 26/</w:t>
            </w:r>
            <w:r>
              <w:rPr>
                <w:b/>
                <w:bCs/>
              </w:rPr>
              <w:t>62</w:t>
            </w:r>
          </w:p>
        </w:tc>
      </w:tr>
      <w:tr w:rsidR="00343B99" w:rsidRPr="00B51256" w14:paraId="515A8391" w14:textId="77777777" w:rsidTr="647832BE">
        <w:tc>
          <w:tcPr>
            <w:tcW w:w="9351" w:type="dxa"/>
            <w:gridSpan w:val="2"/>
          </w:tcPr>
          <w:p w14:paraId="78E10614" w14:textId="79234851" w:rsidR="00343B99" w:rsidRPr="00B73559" w:rsidRDefault="77BC731E" w:rsidP="0A1C93E6">
            <w:pPr>
              <w:keepNext/>
              <w:spacing w:after="0" w:line="240" w:lineRule="auto"/>
              <w:rPr>
                <w:b/>
                <w:bCs/>
              </w:rPr>
            </w:pPr>
            <w:r w:rsidRPr="0A1C93E6">
              <w:rPr>
                <w:b/>
                <w:bCs/>
              </w:rPr>
              <w:t>A one-minute guide to be produced and distributed throughout the staff team.</w:t>
            </w:r>
          </w:p>
        </w:tc>
        <w:tc>
          <w:tcPr>
            <w:tcW w:w="1105" w:type="dxa"/>
          </w:tcPr>
          <w:p w14:paraId="67262FDF" w14:textId="4C604646" w:rsidR="00343B99" w:rsidRPr="00B51256" w:rsidRDefault="77BC731E" w:rsidP="00974D16">
            <w:pPr>
              <w:keepNext/>
              <w:spacing w:after="0" w:line="240" w:lineRule="auto"/>
            </w:pPr>
            <w:r w:rsidRPr="0A1C93E6">
              <w:rPr>
                <w:b/>
                <w:bCs/>
              </w:rPr>
              <w:t>Head</w:t>
            </w:r>
          </w:p>
          <w:p w14:paraId="6BB31C88" w14:textId="602E8305" w:rsidR="00343B99" w:rsidRPr="00B51256" w:rsidRDefault="77BC731E" w:rsidP="00974D16">
            <w:pPr>
              <w:keepNext/>
              <w:spacing w:after="0" w:line="240" w:lineRule="auto"/>
            </w:pPr>
            <w:r w:rsidRPr="0A1C93E6">
              <w:rPr>
                <w:b/>
                <w:bCs/>
              </w:rPr>
              <w:t>Teacher</w:t>
            </w:r>
          </w:p>
        </w:tc>
      </w:tr>
      <w:tr w:rsidR="002A311E" w:rsidRPr="00B51256" w14:paraId="1E661051" w14:textId="77777777" w:rsidTr="647832BE">
        <w:tc>
          <w:tcPr>
            <w:tcW w:w="1555" w:type="dxa"/>
            <w:shd w:val="clear" w:color="auto" w:fill="EBE8EC"/>
          </w:tcPr>
          <w:p w14:paraId="4642E875" w14:textId="183AA80D" w:rsidR="002A311E" w:rsidRPr="00B51256" w:rsidRDefault="002A311E" w:rsidP="00974D16">
            <w:pPr>
              <w:keepNext/>
              <w:spacing w:after="0" w:line="240" w:lineRule="auto"/>
              <w:rPr>
                <w:b/>
                <w:bCs/>
              </w:rPr>
            </w:pPr>
            <w:r w:rsidRPr="5F4894A9">
              <w:rPr>
                <w:b/>
                <w:bCs/>
              </w:rPr>
              <w:t>26/</w:t>
            </w:r>
            <w:r w:rsidR="00460660">
              <w:rPr>
                <w:b/>
                <w:bCs/>
              </w:rPr>
              <w:t>60</w:t>
            </w:r>
          </w:p>
        </w:tc>
        <w:tc>
          <w:tcPr>
            <w:tcW w:w="8901" w:type="dxa"/>
            <w:gridSpan w:val="2"/>
            <w:shd w:val="clear" w:color="auto" w:fill="EBE8EC"/>
          </w:tcPr>
          <w:p w14:paraId="0FDCA301" w14:textId="42EB658C" w:rsidR="002A311E" w:rsidRPr="00B51256" w:rsidRDefault="002A311E" w:rsidP="00974D16">
            <w:pPr>
              <w:keepNext/>
              <w:spacing w:after="0" w:line="240" w:lineRule="auto"/>
              <w:rPr>
                <w:b/>
                <w:bCs/>
              </w:rPr>
            </w:pPr>
            <w:r>
              <w:rPr>
                <w:b/>
                <w:bCs/>
              </w:rPr>
              <w:t>LA SEA Report</w:t>
            </w:r>
            <w:r w:rsidRPr="5F4894A9">
              <w:rPr>
                <w:b/>
                <w:bCs/>
              </w:rPr>
              <w:t xml:space="preserve"> – 26/</w:t>
            </w:r>
            <w:r w:rsidR="00460660">
              <w:rPr>
                <w:b/>
                <w:bCs/>
              </w:rPr>
              <w:t>60</w:t>
            </w:r>
          </w:p>
        </w:tc>
      </w:tr>
      <w:tr w:rsidR="002A311E" w:rsidRPr="00B51256" w14:paraId="4F7D157E" w14:textId="77777777" w:rsidTr="647832BE">
        <w:tc>
          <w:tcPr>
            <w:tcW w:w="1555" w:type="dxa"/>
            <w:shd w:val="clear" w:color="auto" w:fill="EBE8EC"/>
          </w:tcPr>
          <w:p w14:paraId="4C8CBAAF" w14:textId="77777777" w:rsidR="002A311E" w:rsidRPr="00B51256" w:rsidRDefault="002A311E" w:rsidP="00974D16">
            <w:pPr>
              <w:keepNext/>
              <w:spacing w:after="0" w:line="240" w:lineRule="auto"/>
            </w:pPr>
            <w:r w:rsidRPr="00B51256">
              <w:rPr>
                <w:i/>
              </w:rPr>
              <w:t>Summary of Discussion</w:t>
            </w:r>
          </w:p>
          <w:p w14:paraId="4DE29B72" w14:textId="77777777" w:rsidR="002A311E" w:rsidRPr="00B51256" w:rsidRDefault="002A311E" w:rsidP="00974D16">
            <w:pPr>
              <w:keepNext/>
              <w:spacing w:after="0" w:line="240" w:lineRule="auto"/>
              <w:rPr>
                <w:sz w:val="18"/>
                <w:szCs w:val="18"/>
              </w:rPr>
            </w:pPr>
            <w:r w:rsidRPr="1CE4E9D5">
              <w:rPr>
                <w:sz w:val="18"/>
                <w:szCs w:val="18"/>
              </w:rPr>
              <w:t>(Including</w:t>
            </w:r>
          </w:p>
          <w:p w14:paraId="09725662" w14:textId="77777777" w:rsidR="002A311E" w:rsidRPr="00B51256" w:rsidRDefault="002A311E" w:rsidP="00974D16">
            <w:pPr>
              <w:keepNext/>
              <w:spacing w:after="0" w:line="240" w:lineRule="auto"/>
            </w:pPr>
            <w:r w:rsidRPr="00B51256">
              <w:rPr>
                <w:sz w:val="18"/>
              </w:rPr>
              <w:t>questions and responses)</w:t>
            </w:r>
          </w:p>
        </w:tc>
        <w:tc>
          <w:tcPr>
            <w:tcW w:w="8901" w:type="dxa"/>
            <w:gridSpan w:val="2"/>
          </w:tcPr>
          <w:p w14:paraId="0268ABA5" w14:textId="6A307ADF" w:rsidR="002A311E" w:rsidRDefault="002A311E" w:rsidP="00974D16">
            <w:pPr>
              <w:pStyle w:val="ListParagraph"/>
              <w:keepNext/>
              <w:spacing w:after="0" w:line="240" w:lineRule="auto"/>
              <w:ind w:left="0"/>
              <w:rPr>
                <w:i/>
              </w:rPr>
            </w:pPr>
            <w:r>
              <w:rPr>
                <w:i/>
              </w:rPr>
              <w:t>Lead – Chair/</w:t>
            </w:r>
            <w:r w:rsidR="00F3169E">
              <w:rPr>
                <w:i/>
              </w:rPr>
              <w:t>Head</w:t>
            </w:r>
          </w:p>
          <w:p w14:paraId="048D9BB5" w14:textId="77777777" w:rsidR="002A311E" w:rsidRDefault="002A311E" w:rsidP="00974D16">
            <w:pPr>
              <w:pStyle w:val="ListParagraph"/>
              <w:keepNext/>
              <w:spacing w:after="0" w:line="240" w:lineRule="auto"/>
              <w:ind w:left="0"/>
              <w:rPr>
                <w:i/>
              </w:rPr>
            </w:pPr>
            <w:r>
              <w:rPr>
                <w:i/>
              </w:rPr>
              <w:t>Purpose – Information</w:t>
            </w:r>
          </w:p>
          <w:p w14:paraId="67179756" w14:textId="55670BF3" w:rsidR="002A311E" w:rsidRPr="00F3169E" w:rsidRDefault="00F3169E">
            <w:pPr>
              <w:pStyle w:val="ListParagraph"/>
              <w:numPr>
                <w:ilvl w:val="0"/>
                <w:numId w:val="5"/>
              </w:numPr>
              <w:spacing w:after="0" w:line="240" w:lineRule="auto"/>
              <w:rPr>
                <w:i/>
                <w:iCs/>
              </w:rPr>
            </w:pPr>
            <w:r>
              <w:rPr>
                <w:i/>
                <w:iCs/>
              </w:rPr>
              <w:t>Received LA SEA English Report (attached)</w:t>
            </w:r>
          </w:p>
          <w:p w14:paraId="1877BE80" w14:textId="7120E734" w:rsidR="002A311E" w:rsidRPr="00B51256" w:rsidRDefault="457E1D57" w:rsidP="00974D16">
            <w:pPr>
              <w:keepNext/>
              <w:spacing w:after="0" w:line="240" w:lineRule="auto"/>
            </w:pPr>
            <w:r w:rsidRPr="0A1C93E6">
              <w:rPr>
                <w:i/>
                <w:iCs/>
              </w:rPr>
              <w:t>Points to note</w:t>
            </w:r>
          </w:p>
          <w:p w14:paraId="4763BD0E" w14:textId="20E77B4E" w:rsidR="002A311E" w:rsidRPr="00B51256" w:rsidRDefault="3CB69053" w:rsidP="647832BE">
            <w:pPr>
              <w:pStyle w:val="ListParagraph"/>
              <w:keepNext/>
              <w:numPr>
                <w:ilvl w:val="0"/>
                <w:numId w:val="2"/>
              </w:numPr>
              <w:spacing w:after="0" w:line="240" w:lineRule="auto"/>
              <w:rPr>
                <w:i/>
                <w:iCs/>
              </w:rPr>
            </w:pPr>
            <w:r w:rsidRPr="647832BE">
              <w:rPr>
                <w:i/>
                <w:iCs/>
              </w:rPr>
              <w:t>Th</w:t>
            </w:r>
            <w:r w:rsidR="5B6614CE" w:rsidRPr="647832BE">
              <w:rPr>
                <w:i/>
                <w:iCs/>
              </w:rPr>
              <w:t>ere</w:t>
            </w:r>
            <w:r w:rsidRPr="647832BE">
              <w:rPr>
                <w:i/>
                <w:iCs/>
              </w:rPr>
              <w:t xml:space="preserve"> was </w:t>
            </w:r>
            <w:r w:rsidR="197FB579" w:rsidRPr="647832BE">
              <w:rPr>
                <w:i/>
                <w:iCs/>
              </w:rPr>
              <w:t>an incredibly positive</w:t>
            </w:r>
            <w:r w:rsidRPr="647832BE">
              <w:rPr>
                <w:i/>
                <w:iCs/>
              </w:rPr>
              <w:t xml:space="preserve"> outcome from the </w:t>
            </w:r>
            <w:r w:rsidR="60F63940" w:rsidRPr="647832BE">
              <w:rPr>
                <w:i/>
                <w:iCs/>
              </w:rPr>
              <w:t xml:space="preserve">received </w:t>
            </w:r>
            <w:r w:rsidRPr="647832BE">
              <w:rPr>
                <w:i/>
                <w:iCs/>
              </w:rPr>
              <w:t>report, with noted outstanding work from the literacy lead (this was their first LA SEA Visit and report)</w:t>
            </w:r>
            <w:r w:rsidR="793E656C" w:rsidRPr="647832BE">
              <w:rPr>
                <w:i/>
                <w:iCs/>
              </w:rPr>
              <w:t xml:space="preserve">. </w:t>
            </w:r>
          </w:p>
          <w:p w14:paraId="0F15B994" w14:textId="0F0614C4" w:rsidR="002A311E" w:rsidRPr="00B51256" w:rsidRDefault="5A732168" w:rsidP="0A1C93E6">
            <w:pPr>
              <w:keepNext/>
              <w:spacing w:after="0" w:line="240" w:lineRule="auto"/>
            </w:pPr>
            <w:r w:rsidRPr="0A1C93E6">
              <w:rPr>
                <w:b/>
                <w:bCs/>
                <w:i/>
                <w:iCs/>
              </w:rPr>
              <w:t>No Questions</w:t>
            </w:r>
            <w:r w:rsidR="00D8669A">
              <w:rPr>
                <w:b/>
                <w:bCs/>
                <w:i/>
                <w:iCs/>
              </w:rPr>
              <w:br/>
            </w:r>
          </w:p>
        </w:tc>
      </w:tr>
      <w:tr w:rsidR="002A311E" w:rsidRPr="00B51256" w14:paraId="17F8A6A6" w14:textId="77777777" w:rsidTr="647832BE">
        <w:tc>
          <w:tcPr>
            <w:tcW w:w="10456" w:type="dxa"/>
            <w:gridSpan w:val="3"/>
            <w:shd w:val="clear" w:color="auto" w:fill="EBE8EC"/>
          </w:tcPr>
          <w:p w14:paraId="0CAE5B7E" w14:textId="5A784ED7" w:rsidR="002A311E" w:rsidRPr="00B51256" w:rsidRDefault="002A311E" w:rsidP="00974D16">
            <w:pPr>
              <w:keepNext/>
              <w:spacing w:after="0" w:line="240" w:lineRule="auto"/>
              <w:rPr>
                <w:b/>
                <w:bCs/>
              </w:rPr>
            </w:pPr>
            <w:r w:rsidRPr="5F4894A9">
              <w:rPr>
                <w:b/>
                <w:bCs/>
              </w:rPr>
              <w:t>Actions Arising / Resolutions 26/</w:t>
            </w:r>
            <w:r w:rsidR="00460660">
              <w:rPr>
                <w:b/>
                <w:bCs/>
              </w:rPr>
              <w:t>60</w:t>
            </w:r>
          </w:p>
        </w:tc>
      </w:tr>
      <w:tr w:rsidR="002A311E" w:rsidRPr="00B51256" w14:paraId="58A47756" w14:textId="77777777" w:rsidTr="647832BE">
        <w:tc>
          <w:tcPr>
            <w:tcW w:w="9351" w:type="dxa"/>
            <w:gridSpan w:val="2"/>
          </w:tcPr>
          <w:p w14:paraId="391DF8C9" w14:textId="77777777" w:rsidR="002A311E" w:rsidRPr="00B73559" w:rsidRDefault="2AE0C87F" w:rsidP="0A1C93E6">
            <w:pPr>
              <w:keepNext/>
              <w:spacing w:after="0" w:line="240" w:lineRule="auto"/>
              <w:rPr>
                <w:b/>
                <w:bCs/>
              </w:rPr>
            </w:pPr>
            <w:r w:rsidRPr="0A1C93E6">
              <w:rPr>
                <w:b/>
                <w:bCs/>
              </w:rPr>
              <w:t>NA</w:t>
            </w:r>
          </w:p>
        </w:tc>
        <w:tc>
          <w:tcPr>
            <w:tcW w:w="1105" w:type="dxa"/>
          </w:tcPr>
          <w:p w14:paraId="4DDDFFA0" w14:textId="0EA4B996" w:rsidR="002A311E" w:rsidRPr="00B51256" w:rsidRDefault="00F3169E" w:rsidP="00974D16">
            <w:pPr>
              <w:keepNext/>
              <w:spacing w:after="0" w:line="240" w:lineRule="auto"/>
              <w:rPr>
                <w:b/>
                <w:bCs/>
              </w:rPr>
            </w:pPr>
            <w:r>
              <w:rPr>
                <w:b/>
                <w:bCs/>
              </w:rPr>
              <w:t>NA</w:t>
            </w:r>
          </w:p>
        </w:tc>
      </w:tr>
    </w:tbl>
    <w:p w14:paraId="77DBCC8B" w14:textId="77777777" w:rsidR="002A311E" w:rsidRDefault="002A311E" w:rsidP="00107BF6"/>
    <w:p w14:paraId="55EFEEF8" w14:textId="77777777" w:rsidR="00F3169E" w:rsidRDefault="00F3169E"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5ACCCB65" w14:textId="77777777" w:rsidTr="647832BE">
        <w:tc>
          <w:tcPr>
            <w:tcW w:w="1555" w:type="dxa"/>
            <w:shd w:val="clear" w:color="auto" w:fill="EBE8EC"/>
          </w:tcPr>
          <w:p w14:paraId="17A37B17" w14:textId="4CAF27EB" w:rsidR="00107BF6" w:rsidRPr="00B51256" w:rsidRDefault="00107BF6" w:rsidP="2AABE4A0">
            <w:pPr>
              <w:keepNext/>
              <w:spacing w:after="0" w:line="240" w:lineRule="auto"/>
              <w:rPr>
                <w:b/>
                <w:bCs/>
              </w:rPr>
            </w:pPr>
            <w:r w:rsidRPr="00163A72">
              <w:rPr>
                <w:b/>
                <w:bCs/>
                <w:color w:val="EE0000"/>
              </w:rPr>
              <w:t>2</w:t>
            </w:r>
            <w:r w:rsidR="03DAE552" w:rsidRPr="00163A72">
              <w:rPr>
                <w:b/>
                <w:bCs/>
                <w:color w:val="EE0000"/>
              </w:rPr>
              <w:t>6</w:t>
            </w:r>
            <w:r w:rsidRPr="00163A72">
              <w:rPr>
                <w:b/>
                <w:bCs/>
                <w:color w:val="EE0000"/>
              </w:rPr>
              <w:t>/</w:t>
            </w:r>
            <w:r w:rsidR="00700D5C">
              <w:rPr>
                <w:b/>
                <w:bCs/>
                <w:color w:val="EE0000"/>
              </w:rPr>
              <w:t>61</w:t>
            </w:r>
          </w:p>
        </w:tc>
        <w:tc>
          <w:tcPr>
            <w:tcW w:w="8901" w:type="dxa"/>
            <w:gridSpan w:val="2"/>
            <w:shd w:val="clear" w:color="auto" w:fill="EBE8EC"/>
          </w:tcPr>
          <w:p w14:paraId="75B5CED6" w14:textId="045D42C1" w:rsidR="00107BF6" w:rsidRPr="00F11A00" w:rsidRDefault="00107BF6" w:rsidP="2AABE4A0">
            <w:pPr>
              <w:suppressAutoHyphens/>
              <w:autoSpaceDN w:val="0"/>
              <w:textAlignment w:val="baseline"/>
              <w:rPr>
                <w:b/>
                <w:bCs/>
              </w:rPr>
            </w:pPr>
            <w:r w:rsidRPr="0003559A">
              <w:rPr>
                <w:b/>
                <w:bCs/>
                <w:color w:val="EE0000"/>
              </w:rPr>
              <w:t>Consider Meeting Focus –</w:t>
            </w:r>
            <w:r w:rsidR="48435CFB" w:rsidRPr="0003559A">
              <w:rPr>
                <w:b/>
                <w:bCs/>
                <w:color w:val="EE0000"/>
              </w:rPr>
              <w:t xml:space="preserve"> </w:t>
            </w:r>
            <w:r w:rsidR="33077D9B" w:rsidRPr="0003559A">
              <w:rPr>
                <w:b/>
                <w:bCs/>
                <w:color w:val="EE0000"/>
              </w:rPr>
              <w:t>Finance</w:t>
            </w:r>
            <w:r w:rsidR="002A311E" w:rsidRPr="0003559A">
              <w:rPr>
                <w:b/>
                <w:bCs/>
                <w:color w:val="EE0000"/>
              </w:rPr>
              <w:t xml:space="preserve"> and </w:t>
            </w:r>
            <w:r w:rsidR="00460660" w:rsidRPr="0003559A">
              <w:rPr>
                <w:b/>
                <w:bCs/>
                <w:color w:val="EE0000"/>
              </w:rPr>
              <w:t>Restructure</w:t>
            </w:r>
            <w:r w:rsidR="0003559A" w:rsidRPr="0003559A">
              <w:rPr>
                <w:b/>
                <w:bCs/>
                <w:color w:val="EE0000"/>
              </w:rPr>
              <w:t xml:space="preserve"> (Confidential)</w:t>
            </w:r>
          </w:p>
        </w:tc>
      </w:tr>
      <w:tr w:rsidR="00107BF6" w:rsidRPr="00B51256" w14:paraId="0173670F" w14:textId="77777777" w:rsidTr="647832BE">
        <w:tc>
          <w:tcPr>
            <w:tcW w:w="1555" w:type="dxa"/>
            <w:shd w:val="clear" w:color="auto" w:fill="EBE8EC"/>
          </w:tcPr>
          <w:p w14:paraId="7DA3D201" w14:textId="77777777" w:rsidR="00107BF6" w:rsidRPr="00B51256" w:rsidRDefault="00107BF6" w:rsidP="00843581">
            <w:pPr>
              <w:keepNext/>
              <w:spacing w:after="0" w:line="240" w:lineRule="auto"/>
            </w:pPr>
            <w:r w:rsidRPr="00B51256">
              <w:rPr>
                <w:i/>
              </w:rPr>
              <w:t>Summary of Discussion</w:t>
            </w:r>
          </w:p>
          <w:p w14:paraId="10BC7B49" w14:textId="5E7CE54F" w:rsidR="00107BF6" w:rsidRPr="00B51256" w:rsidRDefault="00107BF6" w:rsidP="1CE4E9D5">
            <w:pPr>
              <w:keepNext/>
              <w:spacing w:after="0" w:line="240" w:lineRule="auto"/>
              <w:rPr>
                <w:sz w:val="18"/>
                <w:szCs w:val="18"/>
              </w:rPr>
            </w:pPr>
            <w:r w:rsidRPr="1CE4E9D5">
              <w:rPr>
                <w:sz w:val="18"/>
                <w:szCs w:val="18"/>
              </w:rPr>
              <w:t>(</w:t>
            </w:r>
            <w:r w:rsidR="3F2434F8" w:rsidRPr="1CE4E9D5">
              <w:rPr>
                <w:sz w:val="18"/>
                <w:szCs w:val="18"/>
              </w:rPr>
              <w:t>Including</w:t>
            </w:r>
          </w:p>
          <w:p w14:paraId="29D24A01" w14:textId="77777777" w:rsidR="00107BF6" w:rsidRPr="00B51256" w:rsidRDefault="00107BF6" w:rsidP="00843581">
            <w:pPr>
              <w:keepNext/>
              <w:spacing w:after="0" w:line="240" w:lineRule="auto"/>
            </w:pPr>
            <w:r w:rsidRPr="00B51256">
              <w:rPr>
                <w:sz w:val="18"/>
              </w:rPr>
              <w:t>questions and responses)</w:t>
            </w:r>
          </w:p>
        </w:tc>
        <w:tc>
          <w:tcPr>
            <w:tcW w:w="8901" w:type="dxa"/>
            <w:gridSpan w:val="2"/>
          </w:tcPr>
          <w:p w14:paraId="036DE1D5" w14:textId="477421A6" w:rsidR="00107BF6" w:rsidRDefault="00107BF6" w:rsidP="2AABE4A0">
            <w:pPr>
              <w:shd w:val="clear" w:color="auto" w:fill="FFFFFF" w:themeFill="background1"/>
              <w:spacing w:after="0" w:line="240" w:lineRule="auto"/>
              <w:rPr>
                <w:i/>
                <w:iCs/>
              </w:rPr>
            </w:pPr>
            <w:r w:rsidRPr="2AABE4A0">
              <w:rPr>
                <w:i/>
                <w:iCs/>
              </w:rPr>
              <w:t xml:space="preserve">Lead – </w:t>
            </w:r>
            <w:r w:rsidR="46F83BEA" w:rsidRPr="2AABE4A0">
              <w:rPr>
                <w:i/>
                <w:iCs/>
              </w:rPr>
              <w:t xml:space="preserve">CoG </w:t>
            </w:r>
          </w:p>
          <w:p w14:paraId="48877A40" w14:textId="159208BF" w:rsidR="00107BF6" w:rsidRDefault="00107BF6" w:rsidP="00843581">
            <w:pPr>
              <w:shd w:val="clear" w:color="auto" w:fill="FFFFFF"/>
              <w:spacing w:after="0" w:line="240" w:lineRule="auto"/>
              <w:rPr>
                <w:i/>
              </w:rPr>
            </w:pPr>
            <w:r>
              <w:rPr>
                <w:i/>
              </w:rPr>
              <w:t xml:space="preserve">Purpose </w:t>
            </w:r>
            <w:r w:rsidR="008D5511">
              <w:rPr>
                <w:i/>
              </w:rPr>
              <w:t>–</w:t>
            </w:r>
            <w:r>
              <w:rPr>
                <w:i/>
              </w:rPr>
              <w:t xml:space="preserve"> </w:t>
            </w:r>
            <w:r w:rsidR="00FD0A7F">
              <w:rPr>
                <w:i/>
              </w:rPr>
              <w:t>To consider the impact of the current budget and forward plan</w:t>
            </w:r>
          </w:p>
          <w:p w14:paraId="74F77F1F" w14:textId="0B1B7D58" w:rsidR="008D5511" w:rsidRPr="008242EA" w:rsidRDefault="008D5511" w:rsidP="00302359">
            <w:pPr>
              <w:pStyle w:val="ListParagraph"/>
              <w:spacing w:after="0" w:line="240" w:lineRule="auto"/>
              <w:rPr>
                <w:rFonts w:eastAsia="Century Gothic" w:cs="Century Gothic"/>
                <w:sz w:val="20"/>
                <w:szCs w:val="20"/>
              </w:rPr>
            </w:pPr>
          </w:p>
          <w:p w14:paraId="1668E47A" w14:textId="50ECF76E" w:rsidR="008D5511" w:rsidRPr="008242EA" w:rsidRDefault="1D7649BC" w:rsidP="0A1C93E6">
            <w:pPr>
              <w:shd w:val="clear" w:color="auto" w:fill="FFFFFF" w:themeFill="background1"/>
              <w:spacing w:after="0" w:line="240" w:lineRule="auto"/>
              <w:rPr>
                <w:b/>
                <w:bCs/>
                <w:color w:val="0070C0"/>
              </w:rPr>
            </w:pPr>
            <w:r w:rsidRPr="446C7929">
              <w:rPr>
                <w:b/>
                <w:bCs/>
                <w:color w:val="0070C0"/>
              </w:rPr>
              <w:t>Mr A Holland and Mrs Y Scott left the meeting at 1400</w:t>
            </w:r>
            <w:r w:rsidR="21719D70" w:rsidRPr="446C7929">
              <w:rPr>
                <w:b/>
                <w:bCs/>
                <w:color w:val="0070C0"/>
              </w:rPr>
              <w:t>. At 1400 digital access removed for Mrs Halliwell and Mrs Wiltshire for the remainder of the meeting</w:t>
            </w:r>
          </w:p>
          <w:p w14:paraId="76B5D7AB" w14:textId="176165BA" w:rsidR="0A1C93E6" w:rsidRDefault="0A1C93E6" w:rsidP="0A1C93E6">
            <w:pPr>
              <w:pStyle w:val="ListParagraph"/>
              <w:shd w:val="clear" w:color="auto" w:fill="FFFFFF" w:themeFill="background1"/>
              <w:spacing w:after="0" w:line="240" w:lineRule="auto"/>
              <w:ind w:left="0"/>
              <w:rPr>
                <w:b/>
                <w:bCs/>
              </w:rPr>
            </w:pPr>
          </w:p>
          <w:p w14:paraId="349846F8" w14:textId="7DC2F96F" w:rsidR="00AD28CE" w:rsidRPr="00AD28CE" w:rsidRDefault="7E9AAF24" w:rsidP="0A1C93E6">
            <w:pPr>
              <w:keepNext/>
              <w:spacing w:after="0" w:line="240" w:lineRule="auto"/>
            </w:pPr>
            <w:r w:rsidRPr="647832BE">
              <w:rPr>
                <w:rFonts w:eastAsia="Century Gothic" w:cs="Century Gothic"/>
                <w:b/>
                <w:bCs/>
                <w:color w:val="FF0000"/>
                <w:sz w:val="20"/>
                <w:szCs w:val="20"/>
              </w:rPr>
              <w:t>Held on Confidential File</w:t>
            </w:r>
          </w:p>
          <w:p w14:paraId="11D1DF87" w14:textId="6FD0313D" w:rsidR="00AD28CE" w:rsidRPr="00AD28CE" w:rsidRDefault="66C0F2CA" w:rsidP="56072B76">
            <w:pPr>
              <w:pStyle w:val="ListParagraph"/>
              <w:shd w:val="clear" w:color="auto" w:fill="FFFFFF" w:themeFill="background1"/>
              <w:spacing w:after="0" w:line="240" w:lineRule="auto"/>
              <w:ind w:left="0"/>
            </w:pPr>
            <w:r w:rsidRPr="0A1C93E6">
              <w:rPr>
                <w:b/>
                <w:bCs/>
                <w:color w:val="0070C0"/>
              </w:rPr>
              <w:lastRenderedPageBreak/>
              <w:t>Mr A Holland and mrs Y Scott asked to rejoin the meeting at 14:20</w:t>
            </w:r>
          </w:p>
          <w:p w14:paraId="56F49E8D" w14:textId="4D4DBD75" w:rsidR="00AD28CE" w:rsidRPr="00AD28CE" w:rsidRDefault="00AD28CE" w:rsidP="56072B76">
            <w:pPr>
              <w:pStyle w:val="ListParagraph"/>
              <w:shd w:val="clear" w:color="auto" w:fill="FFFFFF" w:themeFill="background1"/>
              <w:spacing w:after="0" w:line="240" w:lineRule="auto"/>
              <w:ind w:left="0"/>
              <w:rPr>
                <w:i/>
                <w:iCs/>
              </w:rPr>
            </w:pPr>
          </w:p>
        </w:tc>
      </w:tr>
      <w:tr w:rsidR="00107BF6" w:rsidRPr="00B51256" w14:paraId="5905A9B0" w14:textId="77777777" w:rsidTr="647832BE">
        <w:tc>
          <w:tcPr>
            <w:tcW w:w="10456" w:type="dxa"/>
            <w:gridSpan w:val="3"/>
            <w:shd w:val="clear" w:color="auto" w:fill="EBE8EC"/>
          </w:tcPr>
          <w:p w14:paraId="43456A23" w14:textId="180CCB00" w:rsidR="00107BF6" w:rsidRPr="00B51256" w:rsidRDefault="00107BF6" w:rsidP="0A1C93E6">
            <w:pPr>
              <w:keepNext/>
              <w:spacing w:after="0" w:line="240" w:lineRule="auto"/>
              <w:rPr>
                <w:b/>
                <w:bCs/>
                <w:color w:val="FF0000"/>
              </w:rPr>
            </w:pPr>
            <w:r w:rsidRPr="0A1C93E6">
              <w:rPr>
                <w:b/>
                <w:bCs/>
                <w:color w:val="FF0000"/>
              </w:rPr>
              <w:lastRenderedPageBreak/>
              <w:t xml:space="preserve">Actions Arising / Resolutions </w:t>
            </w:r>
            <w:r w:rsidR="00F91CFD" w:rsidRPr="0A1C93E6">
              <w:rPr>
                <w:b/>
                <w:bCs/>
                <w:color w:val="FF0000"/>
              </w:rPr>
              <w:t>2</w:t>
            </w:r>
            <w:r w:rsidR="104B941A" w:rsidRPr="0A1C93E6">
              <w:rPr>
                <w:b/>
                <w:bCs/>
                <w:color w:val="FF0000"/>
              </w:rPr>
              <w:t>6</w:t>
            </w:r>
            <w:r w:rsidR="15991516" w:rsidRPr="0A1C93E6">
              <w:rPr>
                <w:b/>
                <w:bCs/>
                <w:color w:val="FF0000"/>
              </w:rPr>
              <w:t>/61</w:t>
            </w:r>
          </w:p>
        </w:tc>
      </w:tr>
      <w:tr w:rsidR="00107BF6" w:rsidRPr="00B51256" w14:paraId="015EC29C" w14:textId="77777777" w:rsidTr="00EB1E05">
        <w:trPr>
          <w:trHeight w:val="479"/>
        </w:trPr>
        <w:tc>
          <w:tcPr>
            <w:tcW w:w="9351" w:type="dxa"/>
            <w:gridSpan w:val="2"/>
          </w:tcPr>
          <w:p w14:paraId="494BBC99" w14:textId="07763F48" w:rsidR="00A971C6" w:rsidRPr="00B51256" w:rsidRDefault="5BF0CC2F" w:rsidP="0A1C93E6">
            <w:pPr>
              <w:keepNext/>
              <w:spacing w:after="0" w:line="240" w:lineRule="auto"/>
              <w:rPr>
                <w:b/>
                <w:bCs/>
              </w:rPr>
            </w:pPr>
            <w:r w:rsidRPr="0A1C93E6">
              <w:rPr>
                <w:b/>
                <w:bCs/>
              </w:rPr>
              <w:t>NA</w:t>
            </w:r>
          </w:p>
        </w:tc>
        <w:tc>
          <w:tcPr>
            <w:tcW w:w="1105" w:type="dxa"/>
          </w:tcPr>
          <w:p w14:paraId="798F167D" w14:textId="369865D1" w:rsidR="00A971C6" w:rsidRPr="00EB1E05" w:rsidRDefault="5BF0CC2F" w:rsidP="00843581">
            <w:pPr>
              <w:keepNext/>
              <w:spacing w:after="0" w:line="240" w:lineRule="auto"/>
            </w:pPr>
            <w:r w:rsidRPr="0A1C93E6">
              <w:rPr>
                <w:b/>
                <w:bCs/>
              </w:rPr>
              <w:t>NA</w:t>
            </w:r>
          </w:p>
        </w:tc>
      </w:tr>
    </w:tbl>
    <w:p w14:paraId="2B5C7E44"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DDBC9B6" w14:textId="77777777" w:rsidTr="647832BE">
        <w:tc>
          <w:tcPr>
            <w:tcW w:w="1555" w:type="dxa"/>
            <w:shd w:val="clear" w:color="auto" w:fill="EBE8EC"/>
          </w:tcPr>
          <w:p w14:paraId="1664B4E6" w14:textId="62D15BBE" w:rsidR="00107BF6" w:rsidRPr="00C318CA" w:rsidRDefault="71550F21" w:rsidP="2AABE4A0">
            <w:pPr>
              <w:keepNext/>
              <w:spacing w:after="0" w:line="240" w:lineRule="auto"/>
              <w:rPr>
                <w:b/>
                <w:bCs/>
                <w:color w:val="EE0000"/>
              </w:rPr>
            </w:pPr>
            <w:r w:rsidRPr="00C318CA">
              <w:rPr>
                <w:b/>
                <w:bCs/>
                <w:color w:val="EE0000"/>
              </w:rPr>
              <w:t>2</w:t>
            </w:r>
            <w:r w:rsidR="03DAE552" w:rsidRPr="00C318CA">
              <w:rPr>
                <w:b/>
                <w:bCs/>
                <w:color w:val="EE0000"/>
              </w:rPr>
              <w:t>6</w:t>
            </w:r>
            <w:r w:rsidR="00107BF6" w:rsidRPr="00C318CA">
              <w:rPr>
                <w:b/>
                <w:bCs/>
                <w:color w:val="EE0000"/>
              </w:rPr>
              <w:t>/</w:t>
            </w:r>
            <w:r w:rsidR="00C318CA" w:rsidRPr="00C318CA">
              <w:rPr>
                <w:b/>
                <w:bCs/>
                <w:color w:val="EE0000"/>
              </w:rPr>
              <w:t>62</w:t>
            </w:r>
          </w:p>
        </w:tc>
        <w:tc>
          <w:tcPr>
            <w:tcW w:w="8901" w:type="dxa"/>
            <w:gridSpan w:val="2"/>
            <w:shd w:val="clear" w:color="auto" w:fill="EBE8EC"/>
          </w:tcPr>
          <w:p w14:paraId="307C9164" w14:textId="04DF5847" w:rsidR="00107BF6" w:rsidRPr="00C318CA" w:rsidRDefault="00107BF6" w:rsidP="68887827">
            <w:pPr>
              <w:suppressAutoHyphens/>
              <w:autoSpaceDN w:val="0"/>
              <w:textAlignment w:val="baseline"/>
              <w:rPr>
                <w:b/>
                <w:bCs/>
                <w:color w:val="EE0000"/>
              </w:rPr>
            </w:pPr>
            <w:r w:rsidRPr="00C318CA">
              <w:rPr>
                <w:b/>
                <w:bCs/>
                <w:color w:val="EE0000"/>
              </w:rPr>
              <w:t xml:space="preserve">Consider Meeting Focus </w:t>
            </w:r>
            <w:r w:rsidR="0575C39E" w:rsidRPr="00C318CA">
              <w:rPr>
                <w:b/>
                <w:bCs/>
                <w:color w:val="EE0000"/>
              </w:rPr>
              <w:t xml:space="preserve">– </w:t>
            </w:r>
            <w:r w:rsidR="00C318CA" w:rsidRPr="00C318CA">
              <w:rPr>
                <w:b/>
                <w:bCs/>
                <w:color w:val="EE0000"/>
              </w:rPr>
              <w:t>HT Recruitment (confidential)</w:t>
            </w:r>
          </w:p>
          <w:p w14:paraId="35E28381" w14:textId="77777777" w:rsidR="00107BF6" w:rsidRPr="00C318CA" w:rsidRDefault="00107BF6" w:rsidP="00616AB3">
            <w:pPr>
              <w:keepNext/>
              <w:spacing w:after="0" w:line="240" w:lineRule="auto"/>
              <w:rPr>
                <w:b/>
                <w:color w:val="EE0000"/>
              </w:rPr>
            </w:pPr>
          </w:p>
        </w:tc>
      </w:tr>
      <w:tr w:rsidR="00107BF6" w:rsidRPr="00B51256" w14:paraId="1AADD9AB" w14:textId="77777777" w:rsidTr="647832BE">
        <w:tc>
          <w:tcPr>
            <w:tcW w:w="1555" w:type="dxa"/>
            <w:shd w:val="clear" w:color="auto" w:fill="EBE8EC"/>
          </w:tcPr>
          <w:p w14:paraId="03D6252F" w14:textId="77777777" w:rsidR="00107BF6" w:rsidRPr="00B51256" w:rsidRDefault="00107BF6" w:rsidP="00616AB3">
            <w:pPr>
              <w:keepNext/>
              <w:spacing w:after="0" w:line="240" w:lineRule="auto"/>
            </w:pPr>
            <w:r w:rsidRPr="00B51256">
              <w:rPr>
                <w:i/>
              </w:rPr>
              <w:t>Summary of Discussion</w:t>
            </w:r>
          </w:p>
          <w:p w14:paraId="495D3C4A" w14:textId="16F41D60" w:rsidR="00107BF6" w:rsidRPr="00B51256" w:rsidRDefault="00107BF6" w:rsidP="1CE4E9D5">
            <w:pPr>
              <w:keepNext/>
              <w:spacing w:after="0" w:line="240" w:lineRule="auto"/>
              <w:rPr>
                <w:sz w:val="18"/>
                <w:szCs w:val="18"/>
              </w:rPr>
            </w:pPr>
            <w:r w:rsidRPr="1CE4E9D5">
              <w:rPr>
                <w:sz w:val="18"/>
                <w:szCs w:val="18"/>
              </w:rPr>
              <w:t>(</w:t>
            </w:r>
            <w:r w:rsidR="1650334A" w:rsidRPr="1CE4E9D5">
              <w:rPr>
                <w:sz w:val="18"/>
                <w:szCs w:val="18"/>
              </w:rPr>
              <w:t>Including</w:t>
            </w:r>
          </w:p>
          <w:p w14:paraId="18DEAFE9" w14:textId="77777777" w:rsidR="00107BF6" w:rsidRPr="00B51256" w:rsidRDefault="00107BF6" w:rsidP="00616AB3">
            <w:pPr>
              <w:keepNext/>
              <w:spacing w:after="0" w:line="240" w:lineRule="auto"/>
            </w:pPr>
            <w:r w:rsidRPr="00B51256">
              <w:rPr>
                <w:sz w:val="18"/>
              </w:rPr>
              <w:t>questions and responses)</w:t>
            </w:r>
          </w:p>
        </w:tc>
        <w:tc>
          <w:tcPr>
            <w:tcW w:w="8901" w:type="dxa"/>
            <w:gridSpan w:val="2"/>
          </w:tcPr>
          <w:p w14:paraId="320F4CFF" w14:textId="0BA91D12" w:rsidR="00107BF6" w:rsidRDefault="00107BF6" w:rsidP="2AABE4A0">
            <w:pPr>
              <w:keepNext/>
              <w:spacing w:after="0" w:line="240" w:lineRule="auto"/>
              <w:rPr>
                <w:i/>
                <w:iCs/>
              </w:rPr>
            </w:pPr>
            <w:r w:rsidRPr="2AABE4A0">
              <w:rPr>
                <w:i/>
                <w:iCs/>
              </w:rPr>
              <w:t>Lead –</w:t>
            </w:r>
            <w:r w:rsidR="00C318CA">
              <w:rPr>
                <w:i/>
                <w:iCs/>
              </w:rPr>
              <w:t xml:space="preserve"> Chair</w:t>
            </w:r>
          </w:p>
          <w:p w14:paraId="100993D4" w14:textId="7C979DA1" w:rsidR="00107BF6" w:rsidRDefault="00107BF6" w:rsidP="00616AB3">
            <w:pPr>
              <w:keepNext/>
              <w:spacing w:after="0" w:line="240" w:lineRule="auto"/>
              <w:rPr>
                <w:i/>
              </w:rPr>
            </w:pPr>
            <w:r w:rsidRPr="43FB1B08">
              <w:rPr>
                <w:i/>
                <w:iCs/>
              </w:rPr>
              <w:t xml:space="preserve">Purpose – </w:t>
            </w:r>
            <w:r w:rsidR="00C318CA">
              <w:rPr>
                <w:i/>
                <w:iCs/>
              </w:rPr>
              <w:t>Recruitment</w:t>
            </w:r>
          </w:p>
          <w:p w14:paraId="5F6B8CE3" w14:textId="3BB5657D" w:rsidR="008D5511" w:rsidRDefault="00B21DCC" w:rsidP="00616AB3">
            <w:pPr>
              <w:keepNext/>
              <w:spacing w:after="0" w:line="240" w:lineRule="auto"/>
            </w:pPr>
            <w:r>
              <w:t>Discuss HT</w:t>
            </w:r>
            <w:r w:rsidR="00A508DF">
              <w:t xml:space="preserve"> Recruitment to include</w:t>
            </w:r>
          </w:p>
          <w:p w14:paraId="5111C49C" w14:textId="4EDC67C0" w:rsidR="008D5511" w:rsidRDefault="47D49451">
            <w:pPr>
              <w:pStyle w:val="ListParagraph"/>
              <w:keepNext/>
              <w:numPr>
                <w:ilvl w:val="0"/>
                <w:numId w:val="7"/>
              </w:numPr>
              <w:spacing w:after="0" w:line="240" w:lineRule="auto"/>
              <w:rPr>
                <w:rFonts w:eastAsia="Century Gothic" w:cs="Century Gothic"/>
                <w:sz w:val="20"/>
                <w:szCs w:val="20"/>
              </w:rPr>
            </w:pPr>
            <w:r w:rsidRPr="43FB1B08">
              <w:rPr>
                <w:rFonts w:eastAsia="Century Gothic" w:cs="Century Gothic"/>
                <w:sz w:val="20"/>
                <w:szCs w:val="20"/>
              </w:rPr>
              <w:t>Rec</w:t>
            </w:r>
            <w:r w:rsidR="00A508DF">
              <w:rPr>
                <w:rFonts w:eastAsia="Century Gothic" w:cs="Century Gothic"/>
                <w:sz w:val="20"/>
                <w:szCs w:val="20"/>
              </w:rPr>
              <w:t>ruitment Process and Timeline</w:t>
            </w:r>
          </w:p>
          <w:p w14:paraId="7CD676D8" w14:textId="7CFA0C37" w:rsidR="008D5511" w:rsidRDefault="000413D8">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Advert Pack and Details</w:t>
            </w:r>
          </w:p>
          <w:p w14:paraId="4771175B" w14:textId="4D1AFF8C" w:rsidR="000413D8" w:rsidRDefault="000413D8">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Panel</w:t>
            </w:r>
          </w:p>
          <w:p w14:paraId="3689D240" w14:textId="77777777" w:rsidR="000413D8" w:rsidRPr="00A971C6" w:rsidRDefault="000413D8" w:rsidP="000413D8">
            <w:pPr>
              <w:pStyle w:val="ListParagraph"/>
              <w:keepNext/>
              <w:spacing w:after="0" w:line="240" w:lineRule="auto"/>
              <w:rPr>
                <w:rFonts w:eastAsia="Century Gothic" w:cs="Century Gothic"/>
                <w:sz w:val="20"/>
                <w:szCs w:val="20"/>
              </w:rPr>
            </w:pPr>
          </w:p>
          <w:p w14:paraId="5A78E08A" w14:textId="4CC4D2DA" w:rsidR="00107BF6" w:rsidRDefault="4E21B540" w:rsidP="1CE4E9D5">
            <w:pPr>
              <w:keepNext/>
              <w:spacing w:after="0" w:line="240" w:lineRule="auto"/>
              <w:rPr>
                <w:i/>
                <w:iCs/>
              </w:rPr>
            </w:pPr>
            <w:r w:rsidRPr="647832BE">
              <w:rPr>
                <w:b/>
                <w:bCs/>
              </w:rPr>
              <w:t>Key Points</w:t>
            </w:r>
          </w:p>
          <w:p w14:paraId="76CFBDB6" w14:textId="3A6B9DAD" w:rsidR="00B06145" w:rsidRPr="00B51256" w:rsidRDefault="0046C540" w:rsidP="647832BE">
            <w:pPr>
              <w:keepNext/>
              <w:spacing w:after="0" w:line="240" w:lineRule="auto"/>
              <w:rPr>
                <w:b/>
                <w:bCs/>
                <w:color w:val="FF0000"/>
              </w:rPr>
            </w:pPr>
            <w:r w:rsidRPr="647832BE">
              <w:rPr>
                <w:b/>
                <w:bCs/>
                <w:color w:val="FF0000"/>
              </w:rPr>
              <w:t>Held on Confidential file</w:t>
            </w:r>
          </w:p>
        </w:tc>
      </w:tr>
      <w:tr w:rsidR="00107BF6" w:rsidRPr="00B51256" w14:paraId="5CCB3398" w14:textId="77777777" w:rsidTr="647832BE">
        <w:tc>
          <w:tcPr>
            <w:tcW w:w="10456" w:type="dxa"/>
            <w:gridSpan w:val="3"/>
            <w:shd w:val="clear" w:color="auto" w:fill="EBE8EC"/>
          </w:tcPr>
          <w:p w14:paraId="1A8433FD" w14:textId="07750427" w:rsidR="00107BF6" w:rsidRPr="00B51256" w:rsidRDefault="00107BF6" w:rsidP="2AABE4A0">
            <w:pPr>
              <w:keepNext/>
              <w:spacing w:after="0" w:line="240" w:lineRule="auto"/>
              <w:rPr>
                <w:b/>
                <w:bCs/>
              </w:rPr>
            </w:pPr>
            <w:r w:rsidRPr="5F4894A9">
              <w:rPr>
                <w:b/>
                <w:bCs/>
              </w:rPr>
              <w:t xml:space="preserve">Actions Arising / Resolutions </w:t>
            </w:r>
            <w:r w:rsidR="71550F21" w:rsidRPr="5F4894A9">
              <w:rPr>
                <w:b/>
                <w:bCs/>
              </w:rPr>
              <w:t>2</w:t>
            </w:r>
            <w:r w:rsidR="03DAE552" w:rsidRPr="5F4894A9">
              <w:rPr>
                <w:b/>
                <w:bCs/>
              </w:rPr>
              <w:t>6</w:t>
            </w:r>
            <w:r w:rsidRPr="5F4894A9">
              <w:rPr>
                <w:b/>
                <w:bCs/>
              </w:rPr>
              <w:t>/</w:t>
            </w:r>
            <w:r w:rsidR="000413D8">
              <w:rPr>
                <w:b/>
                <w:bCs/>
              </w:rPr>
              <w:t>62</w:t>
            </w:r>
          </w:p>
        </w:tc>
      </w:tr>
      <w:tr w:rsidR="00107BF6" w:rsidRPr="00B51256" w14:paraId="19AEE2B3" w14:textId="77777777" w:rsidTr="647832BE">
        <w:tc>
          <w:tcPr>
            <w:tcW w:w="9351" w:type="dxa"/>
            <w:gridSpan w:val="2"/>
          </w:tcPr>
          <w:p w14:paraId="036C8639" w14:textId="7F660B49" w:rsidR="00107BF6" w:rsidRPr="00B51256" w:rsidRDefault="00302359" w:rsidP="1CE4E9D5">
            <w:pPr>
              <w:keepNext/>
              <w:spacing w:after="0" w:line="240" w:lineRule="auto"/>
            </w:pPr>
            <w:r>
              <w:t xml:space="preserve">Link to </w:t>
            </w:r>
            <w:r w:rsidR="4431FD4A">
              <w:t>Safer Recruitment training to be sent to all governors.</w:t>
            </w:r>
          </w:p>
          <w:p w14:paraId="7A874161" w14:textId="1548A54C" w:rsidR="00107BF6" w:rsidRPr="00B51256" w:rsidRDefault="00107BF6" w:rsidP="1CE4E9D5">
            <w:pPr>
              <w:spacing w:after="0" w:line="240" w:lineRule="auto"/>
            </w:pPr>
          </w:p>
        </w:tc>
        <w:tc>
          <w:tcPr>
            <w:tcW w:w="1105" w:type="dxa"/>
          </w:tcPr>
          <w:p w14:paraId="31E42D69" w14:textId="52EB8ECF" w:rsidR="00107BF6" w:rsidRPr="00EC305E" w:rsidRDefault="4431FD4A" w:rsidP="00616AB3">
            <w:pPr>
              <w:keepNext/>
              <w:spacing w:after="0" w:line="240" w:lineRule="auto"/>
            </w:pPr>
            <w:r>
              <w:t>Clerk</w:t>
            </w:r>
          </w:p>
        </w:tc>
      </w:tr>
    </w:tbl>
    <w:p w14:paraId="775153F5" w14:textId="77777777" w:rsidR="00107BF6" w:rsidRDefault="00107BF6" w:rsidP="00107BF6"/>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3A2C3E" w:rsidRPr="00C318CA" w14:paraId="37FD0EBB" w14:textId="77777777" w:rsidTr="647832BE">
        <w:tc>
          <w:tcPr>
            <w:tcW w:w="1555" w:type="dxa"/>
            <w:shd w:val="clear" w:color="auto" w:fill="EBE8EC"/>
          </w:tcPr>
          <w:p w14:paraId="12997E2E" w14:textId="75C85E17" w:rsidR="003A2C3E" w:rsidRPr="003A2C3E" w:rsidRDefault="003A2C3E" w:rsidP="00974D16">
            <w:pPr>
              <w:keepNext/>
              <w:spacing w:after="0" w:line="240" w:lineRule="auto"/>
              <w:rPr>
                <w:b/>
                <w:bCs/>
              </w:rPr>
            </w:pPr>
            <w:r w:rsidRPr="003A2C3E">
              <w:rPr>
                <w:b/>
                <w:bCs/>
              </w:rPr>
              <w:t>26/63</w:t>
            </w:r>
          </w:p>
        </w:tc>
        <w:tc>
          <w:tcPr>
            <w:tcW w:w="8901" w:type="dxa"/>
            <w:gridSpan w:val="2"/>
            <w:shd w:val="clear" w:color="auto" w:fill="EBE8EC"/>
          </w:tcPr>
          <w:p w14:paraId="258A781D" w14:textId="6AFC823E" w:rsidR="003A2C3E" w:rsidRPr="003A2C3E" w:rsidRDefault="003A2C3E" w:rsidP="00974D16">
            <w:pPr>
              <w:suppressAutoHyphens/>
              <w:autoSpaceDN w:val="0"/>
              <w:textAlignment w:val="baseline"/>
              <w:rPr>
                <w:b/>
                <w:bCs/>
              </w:rPr>
            </w:pPr>
            <w:r w:rsidRPr="003A2C3E">
              <w:rPr>
                <w:b/>
                <w:bCs/>
              </w:rPr>
              <w:t>Consider Meeting Focus – Finance and Budget</w:t>
            </w:r>
          </w:p>
          <w:p w14:paraId="4C2EBC5D" w14:textId="77777777" w:rsidR="003A2C3E" w:rsidRPr="003A2C3E" w:rsidRDefault="003A2C3E" w:rsidP="00974D16">
            <w:pPr>
              <w:keepNext/>
              <w:spacing w:after="0" w:line="240" w:lineRule="auto"/>
              <w:rPr>
                <w:b/>
              </w:rPr>
            </w:pPr>
          </w:p>
        </w:tc>
      </w:tr>
      <w:tr w:rsidR="003A2C3E" w:rsidRPr="00B51256" w14:paraId="17D14D62" w14:textId="77777777" w:rsidTr="647832BE">
        <w:tc>
          <w:tcPr>
            <w:tcW w:w="1555" w:type="dxa"/>
            <w:shd w:val="clear" w:color="auto" w:fill="EBE8EC"/>
          </w:tcPr>
          <w:p w14:paraId="022AF8B3" w14:textId="77777777" w:rsidR="003A2C3E" w:rsidRPr="00B51256" w:rsidRDefault="003A2C3E" w:rsidP="00974D16">
            <w:pPr>
              <w:keepNext/>
              <w:spacing w:after="0" w:line="240" w:lineRule="auto"/>
            </w:pPr>
            <w:r w:rsidRPr="00B51256">
              <w:rPr>
                <w:i/>
              </w:rPr>
              <w:t>Summary of Discussion</w:t>
            </w:r>
          </w:p>
          <w:p w14:paraId="4593998F" w14:textId="77777777" w:rsidR="003A2C3E" w:rsidRPr="00B51256" w:rsidRDefault="003A2C3E" w:rsidP="00974D16">
            <w:pPr>
              <w:keepNext/>
              <w:spacing w:after="0" w:line="240" w:lineRule="auto"/>
              <w:rPr>
                <w:sz w:val="18"/>
                <w:szCs w:val="18"/>
              </w:rPr>
            </w:pPr>
            <w:r w:rsidRPr="1CE4E9D5">
              <w:rPr>
                <w:sz w:val="18"/>
                <w:szCs w:val="18"/>
              </w:rPr>
              <w:t>(Including</w:t>
            </w:r>
          </w:p>
          <w:p w14:paraId="4A76D513" w14:textId="77777777" w:rsidR="003A2C3E" w:rsidRPr="00B51256" w:rsidRDefault="003A2C3E" w:rsidP="00974D16">
            <w:pPr>
              <w:keepNext/>
              <w:spacing w:after="0" w:line="240" w:lineRule="auto"/>
            </w:pPr>
            <w:r w:rsidRPr="00B51256">
              <w:rPr>
                <w:sz w:val="18"/>
              </w:rPr>
              <w:t>questions and responses)</w:t>
            </w:r>
          </w:p>
        </w:tc>
        <w:tc>
          <w:tcPr>
            <w:tcW w:w="8901" w:type="dxa"/>
            <w:gridSpan w:val="2"/>
          </w:tcPr>
          <w:p w14:paraId="4BD90761" w14:textId="782DFD26" w:rsidR="003A2C3E" w:rsidRDefault="003A2C3E" w:rsidP="00974D16">
            <w:pPr>
              <w:keepNext/>
              <w:spacing w:after="0" w:line="240" w:lineRule="auto"/>
              <w:rPr>
                <w:i/>
                <w:iCs/>
              </w:rPr>
            </w:pPr>
            <w:r w:rsidRPr="2AABE4A0">
              <w:rPr>
                <w:i/>
                <w:iCs/>
              </w:rPr>
              <w:t>Lead –</w:t>
            </w:r>
            <w:r>
              <w:rPr>
                <w:i/>
                <w:iCs/>
              </w:rPr>
              <w:t xml:space="preserve"> Bursar and Chair</w:t>
            </w:r>
          </w:p>
          <w:p w14:paraId="5FFCE708" w14:textId="72DDFB0F" w:rsidR="003A2C3E" w:rsidRDefault="003A2C3E" w:rsidP="00974D16">
            <w:pPr>
              <w:keepNext/>
              <w:spacing w:after="0" w:line="240" w:lineRule="auto"/>
              <w:rPr>
                <w:i/>
              </w:rPr>
            </w:pPr>
            <w:r w:rsidRPr="43FB1B08">
              <w:rPr>
                <w:i/>
                <w:iCs/>
              </w:rPr>
              <w:t>Purpose –</w:t>
            </w:r>
            <w:r>
              <w:rPr>
                <w:i/>
                <w:iCs/>
              </w:rPr>
              <w:t xml:space="preserve"> Agree Budget</w:t>
            </w:r>
          </w:p>
          <w:p w14:paraId="04381319" w14:textId="42F6D9EE" w:rsidR="003A2C3E" w:rsidRDefault="003A2C3E" w:rsidP="00974D16">
            <w:pPr>
              <w:keepNext/>
              <w:spacing w:after="0" w:line="240" w:lineRule="auto"/>
            </w:pPr>
            <w:r>
              <w:t>Discuss Finance and Agree Budget</w:t>
            </w:r>
          </w:p>
          <w:p w14:paraId="76415CDA" w14:textId="5635C1F4" w:rsidR="003A2C3E" w:rsidRDefault="003A2C3E">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Receive Year End Reports</w:t>
            </w:r>
          </w:p>
          <w:p w14:paraId="44940EEE" w14:textId="6EA85FEE" w:rsidR="003A2C3E" w:rsidRDefault="003A2C3E">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Finalise Start Budget</w:t>
            </w:r>
            <w:r w:rsidR="00EB0FB3">
              <w:rPr>
                <w:rFonts w:eastAsia="Century Gothic" w:cs="Century Gothic"/>
                <w:sz w:val="20"/>
                <w:szCs w:val="20"/>
              </w:rPr>
              <w:t xml:space="preserve"> (previously discussed)</w:t>
            </w:r>
          </w:p>
          <w:p w14:paraId="7F0DA47D" w14:textId="3458E790" w:rsidR="003A2C3E" w:rsidRDefault="00EB0FB3">
            <w:pPr>
              <w:pStyle w:val="ListParagraph"/>
              <w:keepNext/>
              <w:numPr>
                <w:ilvl w:val="0"/>
                <w:numId w:val="7"/>
              </w:numPr>
              <w:spacing w:after="0" w:line="240" w:lineRule="auto"/>
              <w:rPr>
                <w:rFonts w:eastAsia="Century Gothic" w:cs="Century Gothic"/>
                <w:sz w:val="20"/>
                <w:szCs w:val="20"/>
              </w:rPr>
            </w:pPr>
            <w:r>
              <w:rPr>
                <w:rFonts w:eastAsia="Century Gothic" w:cs="Century Gothic"/>
                <w:sz w:val="20"/>
                <w:szCs w:val="20"/>
              </w:rPr>
              <w:t>Review Contract Schedule (unless previously considered)</w:t>
            </w:r>
          </w:p>
          <w:p w14:paraId="496C3C0E" w14:textId="77777777" w:rsidR="003A2C3E" w:rsidRPr="00A971C6" w:rsidRDefault="003A2C3E" w:rsidP="00974D16">
            <w:pPr>
              <w:pStyle w:val="ListParagraph"/>
              <w:keepNext/>
              <w:spacing w:after="0" w:line="240" w:lineRule="auto"/>
              <w:rPr>
                <w:rFonts w:eastAsia="Century Gothic" w:cs="Century Gothic"/>
                <w:sz w:val="20"/>
                <w:szCs w:val="20"/>
              </w:rPr>
            </w:pPr>
          </w:p>
          <w:p w14:paraId="5848CD9C" w14:textId="77777777" w:rsidR="003A2C3E" w:rsidRDefault="003A2C3E" w:rsidP="00974D16">
            <w:pPr>
              <w:keepNext/>
              <w:spacing w:after="0" w:line="240" w:lineRule="auto"/>
              <w:rPr>
                <w:i/>
                <w:iCs/>
              </w:rPr>
            </w:pPr>
            <w:r w:rsidRPr="1CE4E9D5">
              <w:rPr>
                <w:b/>
                <w:bCs/>
              </w:rPr>
              <w:t>Key Points</w:t>
            </w:r>
          </w:p>
          <w:p w14:paraId="7C04C26B" w14:textId="3FAD3E88" w:rsidR="003A2C3E" w:rsidRDefault="650D56ED">
            <w:pPr>
              <w:pStyle w:val="ListParagraph"/>
              <w:keepNext/>
              <w:numPr>
                <w:ilvl w:val="0"/>
                <w:numId w:val="7"/>
              </w:numPr>
              <w:spacing w:after="0" w:line="240" w:lineRule="auto"/>
              <w:rPr>
                <w:rFonts w:eastAsia="Century Gothic" w:cs="Century Gothic"/>
                <w:sz w:val="20"/>
                <w:szCs w:val="20"/>
              </w:rPr>
            </w:pPr>
            <w:r w:rsidRPr="446C7929">
              <w:rPr>
                <w:rFonts w:eastAsia="Century Gothic" w:cs="Century Gothic"/>
                <w:sz w:val="20"/>
                <w:szCs w:val="20"/>
              </w:rPr>
              <w:t xml:space="preserve">Last </w:t>
            </w:r>
            <w:r w:rsidR="1F8C8500" w:rsidRPr="446C7929">
              <w:rPr>
                <w:rFonts w:eastAsia="Century Gothic" w:cs="Century Gothic"/>
                <w:sz w:val="20"/>
                <w:szCs w:val="20"/>
              </w:rPr>
              <w:t>year's</w:t>
            </w:r>
            <w:r w:rsidRPr="446C7929">
              <w:rPr>
                <w:rFonts w:eastAsia="Century Gothic" w:cs="Century Gothic"/>
                <w:sz w:val="20"/>
                <w:szCs w:val="20"/>
              </w:rPr>
              <w:t xml:space="preserve"> figures already discussed</w:t>
            </w:r>
          </w:p>
          <w:p w14:paraId="51E85E34" w14:textId="77899945" w:rsidR="650D56ED" w:rsidRDefault="50F46613" w:rsidP="446C7929">
            <w:pPr>
              <w:pStyle w:val="ListParagraph"/>
              <w:keepNext/>
              <w:numPr>
                <w:ilvl w:val="0"/>
                <w:numId w:val="7"/>
              </w:numPr>
              <w:spacing w:after="0" w:line="240" w:lineRule="auto"/>
              <w:rPr>
                <w:rFonts w:eastAsia="Century Gothic" w:cs="Century Gothic"/>
                <w:sz w:val="20"/>
                <w:szCs w:val="20"/>
              </w:rPr>
            </w:pPr>
            <w:r w:rsidRPr="647832BE">
              <w:rPr>
                <w:rFonts w:eastAsia="Century Gothic" w:cs="Century Gothic"/>
                <w:sz w:val="20"/>
                <w:szCs w:val="20"/>
              </w:rPr>
              <w:t xml:space="preserve">Start with a healthy £340k this </w:t>
            </w:r>
            <w:r w:rsidR="0CED4554" w:rsidRPr="647832BE">
              <w:rPr>
                <w:rFonts w:eastAsia="Century Gothic" w:cs="Century Gothic"/>
                <w:sz w:val="20"/>
                <w:szCs w:val="20"/>
              </w:rPr>
              <w:t>fiscal year</w:t>
            </w:r>
            <w:r w:rsidR="00EB2D51" w:rsidRPr="647832BE">
              <w:rPr>
                <w:rFonts w:eastAsia="Century Gothic" w:cs="Century Gothic"/>
                <w:sz w:val="20"/>
                <w:szCs w:val="20"/>
              </w:rPr>
              <w:t>, with a £96k deficit expected by year two.</w:t>
            </w:r>
          </w:p>
          <w:p w14:paraId="616031C7" w14:textId="71E43A89" w:rsidR="650D56ED" w:rsidRDefault="650D56ED" w:rsidP="446C7929">
            <w:pPr>
              <w:pStyle w:val="ListParagraph"/>
              <w:keepNext/>
              <w:numPr>
                <w:ilvl w:val="0"/>
                <w:numId w:val="7"/>
              </w:numPr>
              <w:spacing w:after="0" w:line="240" w:lineRule="auto"/>
              <w:rPr>
                <w:rFonts w:eastAsia="Century Gothic" w:cs="Century Gothic"/>
                <w:sz w:val="20"/>
                <w:szCs w:val="20"/>
              </w:rPr>
            </w:pPr>
            <w:r w:rsidRPr="446C7929">
              <w:rPr>
                <w:rFonts w:eastAsia="Century Gothic" w:cs="Century Gothic"/>
                <w:sz w:val="20"/>
                <w:szCs w:val="20"/>
              </w:rPr>
              <w:t>These budgets are</w:t>
            </w:r>
            <w:r w:rsidR="61FA02EB" w:rsidRPr="446C7929">
              <w:rPr>
                <w:rFonts w:eastAsia="Century Gothic" w:cs="Century Gothic"/>
                <w:sz w:val="20"/>
                <w:szCs w:val="20"/>
              </w:rPr>
              <w:t xml:space="preserve"> </w:t>
            </w:r>
            <w:r w:rsidRPr="446C7929">
              <w:rPr>
                <w:rFonts w:eastAsia="Century Gothic" w:cs="Century Gothic"/>
                <w:sz w:val="20"/>
                <w:szCs w:val="20"/>
              </w:rPr>
              <w:t xml:space="preserve">as previously discussed and are </w:t>
            </w:r>
            <w:r w:rsidR="2C8C1107" w:rsidRPr="446C7929">
              <w:rPr>
                <w:rFonts w:eastAsia="Century Gothic" w:cs="Century Gothic"/>
                <w:sz w:val="20"/>
                <w:szCs w:val="20"/>
              </w:rPr>
              <w:t>inclusive of</w:t>
            </w:r>
            <w:r w:rsidRPr="446C7929">
              <w:rPr>
                <w:rFonts w:eastAsia="Century Gothic" w:cs="Century Gothic"/>
                <w:sz w:val="20"/>
                <w:szCs w:val="20"/>
              </w:rPr>
              <w:t xml:space="preserve"> our full current compl</w:t>
            </w:r>
            <w:r w:rsidR="00277FC5">
              <w:rPr>
                <w:rFonts w:eastAsia="Century Gothic" w:cs="Century Gothic"/>
                <w:sz w:val="20"/>
                <w:szCs w:val="20"/>
              </w:rPr>
              <w:t>e</w:t>
            </w:r>
            <w:r w:rsidRPr="446C7929">
              <w:rPr>
                <w:rFonts w:eastAsia="Century Gothic" w:cs="Century Gothic"/>
                <w:sz w:val="20"/>
                <w:szCs w:val="20"/>
              </w:rPr>
              <w:t xml:space="preserve">ment of staff for the </w:t>
            </w:r>
            <w:r w:rsidR="2B66A6AC" w:rsidRPr="446C7929">
              <w:rPr>
                <w:rFonts w:eastAsia="Century Gothic" w:cs="Century Gothic"/>
                <w:sz w:val="20"/>
                <w:szCs w:val="20"/>
              </w:rPr>
              <w:t>3-year</w:t>
            </w:r>
            <w:r w:rsidRPr="446C7929">
              <w:rPr>
                <w:rFonts w:eastAsia="Century Gothic" w:cs="Century Gothic"/>
                <w:sz w:val="20"/>
                <w:szCs w:val="20"/>
              </w:rPr>
              <w:t xml:space="preserve"> financial plan </w:t>
            </w:r>
            <w:r w:rsidR="55B02AE1" w:rsidRPr="446C7929">
              <w:rPr>
                <w:rFonts w:eastAsia="Century Gothic" w:cs="Century Gothic"/>
                <w:sz w:val="20"/>
                <w:szCs w:val="20"/>
              </w:rPr>
              <w:t>being presented with all the normal consideration of</w:t>
            </w:r>
            <w:r w:rsidRPr="446C7929">
              <w:rPr>
                <w:rFonts w:eastAsia="Century Gothic" w:cs="Century Gothic"/>
                <w:sz w:val="20"/>
                <w:szCs w:val="20"/>
              </w:rPr>
              <w:t xml:space="preserve"> pay awards, etc inclu</w:t>
            </w:r>
            <w:r w:rsidR="1E309BFC" w:rsidRPr="446C7929">
              <w:rPr>
                <w:rFonts w:eastAsia="Century Gothic" w:cs="Century Gothic"/>
                <w:sz w:val="20"/>
                <w:szCs w:val="20"/>
              </w:rPr>
              <w:t>ded.</w:t>
            </w:r>
          </w:p>
          <w:p w14:paraId="27E37532" w14:textId="297679E6" w:rsidR="1E309BFC" w:rsidRDefault="1E309BFC" w:rsidP="446C7929">
            <w:pPr>
              <w:pStyle w:val="ListParagraph"/>
              <w:keepNext/>
              <w:numPr>
                <w:ilvl w:val="0"/>
                <w:numId w:val="7"/>
              </w:numPr>
              <w:spacing w:after="0" w:line="240" w:lineRule="auto"/>
              <w:rPr>
                <w:rFonts w:eastAsia="Century Gothic" w:cs="Century Gothic"/>
                <w:sz w:val="20"/>
                <w:szCs w:val="20"/>
              </w:rPr>
            </w:pPr>
            <w:r w:rsidRPr="446C7929">
              <w:rPr>
                <w:rFonts w:eastAsia="Century Gothic" w:cs="Century Gothic"/>
                <w:sz w:val="20"/>
                <w:szCs w:val="20"/>
              </w:rPr>
              <w:t>Significant savings have been noted regarding fuels due to previous cautious management of upcoming costs</w:t>
            </w:r>
            <w:r w:rsidR="78B56115" w:rsidRPr="446C7929">
              <w:rPr>
                <w:rFonts w:eastAsia="Century Gothic" w:cs="Century Gothic"/>
                <w:sz w:val="20"/>
                <w:szCs w:val="20"/>
              </w:rPr>
              <w:t xml:space="preserve"> and managed use.</w:t>
            </w:r>
          </w:p>
          <w:p w14:paraId="39531B39" w14:textId="2B00D2EE" w:rsidR="78B56115" w:rsidRDefault="78B56115" w:rsidP="446C7929">
            <w:pPr>
              <w:pStyle w:val="ListParagraph"/>
              <w:keepNext/>
              <w:numPr>
                <w:ilvl w:val="0"/>
                <w:numId w:val="7"/>
              </w:numPr>
              <w:spacing w:after="0" w:line="240" w:lineRule="auto"/>
              <w:rPr>
                <w:rFonts w:eastAsia="Century Gothic" w:cs="Century Gothic"/>
                <w:sz w:val="20"/>
                <w:szCs w:val="20"/>
              </w:rPr>
            </w:pPr>
            <w:r w:rsidRPr="446C7929">
              <w:rPr>
                <w:rFonts w:eastAsia="Century Gothic" w:cs="Century Gothic"/>
                <w:sz w:val="20"/>
                <w:szCs w:val="20"/>
              </w:rPr>
              <w:t>Pulled back on resources spend however this is as should be considering the reduced pupil numbers and birth rates nationally.</w:t>
            </w:r>
          </w:p>
          <w:p w14:paraId="0AE088AC" w14:textId="30F812D7" w:rsidR="78B56115" w:rsidRDefault="5AD3E0F2" w:rsidP="446C7929">
            <w:pPr>
              <w:pStyle w:val="ListParagraph"/>
              <w:keepNext/>
              <w:numPr>
                <w:ilvl w:val="0"/>
                <w:numId w:val="7"/>
              </w:numPr>
              <w:spacing w:after="0" w:line="240" w:lineRule="auto"/>
              <w:rPr>
                <w:rFonts w:eastAsia="Century Gothic" w:cs="Century Gothic"/>
                <w:sz w:val="20"/>
                <w:szCs w:val="20"/>
              </w:rPr>
            </w:pPr>
            <w:r w:rsidRPr="647832BE">
              <w:rPr>
                <w:rFonts w:eastAsia="Century Gothic" w:cs="Century Gothic"/>
                <w:sz w:val="20"/>
                <w:szCs w:val="20"/>
              </w:rPr>
              <w:t xml:space="preserve">Currently spending </w:t>
            </w:r>
            <w:r w:rsidR="188B4563" w:rsidRPr="647832BE">
              <w:rPr>
                <w:rFonts w:eastAsia="Century Gothic" w:cs="Century Gothic"/>
                <w:sz w:val="20"/>
                <w:szCs w:val="20"/>
              </w:rPr>
              <w:t>approx.</w:t>
            </w:r>
            <w:r w:rsidRPr="647832BE">
              <w:rPr>
                <w:rFonts w:eastAsia="Century Gothic" w:cs="Century Gothic"/>
                <w:sz w:val="20"/>
                <w:szCs w:val="20"/>
              </w:rPr>
              <w:t xml:space="preserve"> £200k more than funding we are receiving per year</w:t>
            </w:r>
          </w:p>
          <w:p w14:paraId="7F9A4FE3" w14:textId="1FFC678E" w:rsidR="4A66C4C0" w:rsidRDefault="4A66C4C0" w:rsidP="647832BE">
            <w:pPr>
              <w:pStyle w:val="ListParagraph"/>
              <w:keepNext/>
              <w:numPr>
                <w:ilvl w:val="0"/>
                <w:numId w:val="7"/>
              </w:numPr>
              <w:spacing w:after="0" w:line="240" w:lineRule="auto"/>
              <w:rPr>
                <w:rFonts w:eastAsia="Century Gothic" w:cs="Century Gothic"/>
                <w:sz w:val="20"/>
                <w:szCs w:val="20"/>
              </w:rPr>
            </w:pPr>
            <w:r w:rsidRPr="647832BE">
              <w:rPr>
                <w:rFonts w:eastAsia="Century Gothic" w:cs="Century Gothic"/>
                <w:sz w:val="20"/>
                <w:szCs w:val="20"/>
              </w:rPr>
              <w:t>There are no further changes expected on the contract schedule</w:t>
            </w:r>
          </w:p>
          <w:p w14:paraId="5DA38086" w14:textId="77777777" w:rsidR="003A2C3E" w:rsidRDefault="003A2C3E" w:rsidP="00974D16">
            <w:pPr>
              <w:spacing w:after="0" w:line="240" w:lineRule="auto"/>
              <w:rPr>
                <w:rFonts w:cs="Arial"/>
                <w:b/>
                <w:bCs/>
              </w:rPr>
            </w:pPr>
          </w:p>
          <w:p w14:paraId="60097E25" w14:textId="4FB92CF2" w:rsidR="003A2C3E" w:rsidRPr="00B51256" w:rsidRDefault="7568ED0C" w:rsidP="00974D16">
            <w:pPr>
              <w:keepNext/>
              <w:spacing w:after="0" w:line="240" w:lineRule="auto"/>
            </w:pPr>
            <w:r w:rsidRPr="647832BE">
              <w:rPr>
                <w:b/>
                <w:bCs/>
              </w:rPr>
              <w:t>Questions</w:t>
            </w:r>
          </w:p>
          <w:p w14:paraId="7BA80C97" w14:textId="7BECAAA3" w:rsidR="003A2C3E" w:rsidRPr="00B51256" w:rsidRDefault="7568ED0C" w:rsidP="00974D16">
            <w:pPr>
              <w:keepNext/>
              <w:spacing w:after="0" w:line="240" w:lineRule="auto"/>
            </w:pPr>
            <w:r w:rsidRPr="647832BE">
              <w:t>Does the amount of money we get per pupil every year every change and is it in line with inflation or more?</w:t>
            </w:r>
          </w:p>
          <w:p w14:paraId="13652F8E" w14:textId="351DF97C" w:rsidR="003A2C3E" w:rsidRPr="00B51256" w:rsidRDefault="003A2C3E" w:rsidP="647832BE">
            <w:pPr>
              <w:keepNext/>
              <w:spacing w:after="0" w:line="240" w:lineRule="auto"/>
            </w:pPr>
          </w:p>
          <w:p w14:paraId="3BEFF4EC" w14:textId="3BD2F02F" w:rsidR="003A2C3E" w:rsidRPr="00B51256" w:rsidRDefault="7568ED0C" w:rsidP="00974D16">
            <w:pPr>
              <w:keepNext/>
              <w:spacing w:after="0" w:line="240" w:lineRule="auto"/>
            </w:pPr>
            <w:r w:rsidRPr="647832BE">
              <w:rPr>
                <w:i/>
                <w:iCs/>
              </w:rPr>
              <w:t xml:space="preserve">Yes, it does change however it is complicated to break down as the funding goes to the LA, and it includes funding for pay, different grants that apply for example to rural </w:t>
            </w:r>
            <w:r w:rsidRPr="647832BE">
              <w:rPr>
                <w:i/>
                <w:iCs/>
              </w:rPr>
              <w:lastRenderedPageBreak/>
              <w:t>schools, small schools, mobi</w:t>
            </w:r>
            <w:r w:rsidR="21DC9EB1" w:rsidRPr="647832BE">
              <w:rPr>
                <w:i/>
                <w:iCs/>
              </w:rPr>
              <w:t>lity etc and therefore it is not as easy as with inflation as there are too many variables.</w:t>
            </w:r>
          </w:p>
          <w:p w14:paraId="18D651C9" w14:textId="1BA60CE2" w:rsidR="003A2C3E" w:rsidRPr="00B51256" w:rsidRDefault="003A2C3E" w:rsidP="647832BE">
            <w:pPr>
              <w:keepNext/>
              <w:spacing w:after="0" w:line="240" w:lineRule="auto"/>
              <w:rPr>
                <w:i/>
                <w:iCs/>
              </w:rPr>
            </w:pPr>
          </w:p>
          <w:p w14:paraId="1964C279" w14:textId="2E4A2418" w:rsidR="003A2C3E" w:rsidRPr="00B51256" w:rsidRDefault="21DC9EB1" w:rsidP="00974D16">
            <w:pPr>
              <w:keepNext/>
              <w:spacing w:after="0" w:line="240" w:lineRule="auto"/>
            </w:pPr>
            <w:r w:rsidRPr="647832BE">
              <w:t>Will the new white paper have an impact?</w:t>
            </w:r>
          </w:p>
          <w:p w14:paraId="32A6AB73" w14:textId="18C0ECBB" w:rsidR="003A2C3E" w:rsidRPr="00B51256" w:rsidRDefault="003A2C3E" w:rsidP="647832BE">
            <w:pPr>
              <w:keepNext/>
              <w:spacing w:after="0" w:line="240" w:lineRule="auto"/>
            </w:pPr>
          </w:p>
          <w:p w14:paraId="4BD31563" w14:textId="056E1797" w:rsidR="003A2C3E" w:rsidRPr="00B51256" w:rsidRDefault="7EB920F2" w:rsidP="00974D16">
            <w:pPr>
              <w:keepNext/>
              <w:spacing w:after="0" w:line="240" w:lineRule="auto"/>
            </w:pPr>
            <w:r w:rsidRPr="647832BE">
              <w:rPr>
                <w:i/>
                <w:iCs/>
              </w:rPr>
              <w:t xml:space="preserve">We should get </w:t>
            </w:r>
            <w:r w:rsidR="00F16F9E">
              <w:rPr>
                <w:i/>
                <w:iCs/>
              </w:rPr>
              <w:t xml:space="preserve">a little </w:t>
            </w:r>
            <w:r w:rsidRPr="647832BE">
              <w:rPr>
                <w:i/>
                <w:iCs/>
              </w:rPr>
              <w:t xml:space="preserve">more into our budget, </w:t>
            </w:r>
            <w:r w:rsidR="00F16F9E">
              <w:rPr>
                <w:i/>
                <w:iCs/>
              </w:rPr>
              <w:t>but</w:t>
            </w:r>
            <w:r w:rsidRPr="647832BE">
              <w:rPr>
                <w:i/>
                <w:iCs/>
              </w:rPr>
              <w:t xml:space="preserve"> less via our EHCP </w:t>
            </w:r>
            <w:r w:rsidR="00F16F9E">
              <w:rPr>
                <w:i/>
                <w:iCs/>
              </w:rPr>
              <w:t>E3 payments from LA</w:t>
            </w:r>
            <w:r w:rsidR="44A11E1E" w:rsidRPr="647832BE">
              <w:rPr>
                <w:i/>
                <w:iCs/>
              </w:rPr>
              <w:t xml:space="preserve"> but </w:t>
            </w:r>
            <w:r w:rsidR="00F16F9E">
              <w:rPr>
                <w:i/>
                <w:iCs/>
              </w:rPr>
              <w:t>ag</w:t>
            </w:r>
            <w:r w:rsidR="44A11E1E" w:rsidRPr="647832BE">
              <w:rPr>
                <w:i/>
                <w:iCs/>
              </w:rPr>
              <w:t>ain there is no clarity with this at the moment.  We have been looking at whether a TMP unit could work, it does have possible risks with this as well</w:t>
            </w:r>
            <w:r w:rsidR="00F85C8A">
              <w:rPr>
                <w:i/>
                <w:iCs/>
              </w:rPr>
              <w:t xml:space="preserve"> -</w:t>
            </w:r>
            <w:r w:rsidR="44A11E1E" w:rsidRPr="647832BE">
              <w:rPr>
                <w:i/>
                <w:iCs/>
              </w:rPr>
              <w:t xml:space="preserve"> again as with everything funding pots changes and they could drastical</w:t>
            </w:r>
            <w:r w:rsidR="36533B09" w:rsidRPr="647832BE">
              <w:rPr>
                <w:i/>
                <w:iCs/>
              </w:rPr>
              <w:t>ly reduce it after you are set up</w:t>
            </w:r>
            <w:r w:rsidR="00F85C8A">
              <w:rPr>
                <w:i/>
                <w:iCs/>
              </w:rPr>
              <w:t xml:space="preserve">. TMP would be </w:t>
            </w:r>
            <w:r w:rsidR="36533B09" w:rsidRPr="647832BE">
              <w:rPr>
                <w:i/>
                <w:iCs/>
              </w:rPr>
              <w:t>for what is essentially 6</w:t>
            </w:r>
            <w:r w:rsidR="00F85C8A">
              <w:rPr>
                <w:i/>
                <w:iCs/>
              </w:rPr>
              <w:t>-8 additional</w:t>
            </w:r>
            <w:r w:rsidR="36533B09" w:rsidRPr="647832BE">
              <w:rPr>
                <w:i/>
                <w:iCs/>
              </w:rPr>
              <w:t xml:space="preserve"> students with EHCP</w:t>
            </w:r>
            <w:r w:rsidR="00F85C8A">
              <w:rPr>
                <w:i/>
                <w:iCs/>
              </w:rPr>
              <w:t>s</w:t>
            </w:r>
            <w:r w:rsidR="36533B09" w:rsidRPr="647832BE">
              <w:rPr>
                <w:i/>
                <w:iCs/>
              </w:rPr>
              <w:t xml:space="preserve">, whereby </w:t>
            </w:r>
            <w:r w:rsidR="00F85C8A">
              <w:rPr>
                <w:i/>
                <w:iCs/>
              </w:rPr>
              <w:t>we</w:t>
            </w:r>
            <w:r w:rsidR="36533B09" w:rsidRPr="647832BE">
              <w:rPr>
                <w:i/>
                <w:iCs/>
              </w:rPr>
              <w:t xml:space="preserve"> provide </w:t>
            </w:r>
            <w:r w:rsidR="5C86CACD" w:rsidRPr="647832BE">
              <w:rPr>
                <w:i/>
                <w:iCs/>
              </w:rPr>
              <w:t>an</w:t>
            </w:r>
            <w:r w:rsidR="36533B09" w:rsidRPr="647832BE">
              <w:rPr>
                <w:i/>
                <w:iCs/>
              </w:rPr>
              <w:t xml:space="preserve"> independent space for them with a specialist teacher and TA support.</w:t>
            </w:r>
          </w:p>
          <w:p w14:paraId="757A2C15" w14:textId="46704CA4" w:rsidR="003A2C3E" w:rsidRPr="00B51256" w:rsidRDefault="003A2C3E" w:rsidP="647832BE">
            <w:pPr>
              <w:keepNext/>
              <w:spacing w:after="0" w:line="240" w:lineRule="auto"/>
              <w:rPr>
                <w:i/>
                <w:iCs/>
              </w:rPr>
            </w:pPr>
          </w:p>
          <w:p w14:paraId="5A5E0464" w14:textId="05951494" w:rsidR="003A2C3E" w:rsidRPr="0008112C" w:rsidRDefault="582D3B1B" w:rsidP="647832BE">
            <w:pPr>
              <w:keepNext/>
              <w:spacing w:after="0" w:line="240" w:lineRule="auto"/>
            </w:pPr>
            <w:r w:rsidRPr="647832BE">
              <w:rPr>
                <w:b/>
                <w:bCs/>
                <w:color w:val="0070C0"/>
              </w:rPr>
              <w:t>Mr Moss left meeting at 15:08</w:t>
            </w:r>
          </w:p>
          <w:p w14:paraId="6486860B" w14:textId="4EE96171" w:rsidR="003A2C3E" w:rsidRPr="00B51256" w:rsidRDefault="003A2C3E" w:rsidP="647832BE">
            <w:pPr>
              <w:keepNext/>
              <w:spacing w:after="0" w:line="240" w:lineRule="auto"/>
              <w:rPr>
                <w:b/>
                <w:bCs/>
              </w:rPr>
            </w:pPr>
          </w:p>
        </w:tc>
      </w:tr>
      <w:tr w:rsidR="003A2C3E" w:rsidRPr="00B51256" w14:paraId="325EABDE" w14:textId="77777777" w:rsidTr="647832BE">
        <w:tc>
          <w:tcPr>
            <w:tcW w:w="10456" w:type="dxa"/>
            <w:gridSpan w:val="3"/>
            <w:shd w:val="clear" w:color="auto" w:fill="EBE8EC"/>
          </w:tcPr>
          <w:p w14:paraId="539265F8" w14:textId="24390D45" w:rsidR="003A2C3E" w:rsidRPr="00B51256" w:rsidRDefault="003A2C3E" w:rsidP="00974D16">
            <w:pPr>
              <w:keepNext/>
              <w:spacing w:after="0" w:line="240" w:lineRule="auto"/>
              <w:rPr>
                <w:b/>
                <w:bCs/>
              </w:rPr>
            </w:pPr>
            <w:r w:rsidRPr="5F4894A9">
              <w:rPr>
                <w:b/>
                <w:bCs/>
              </w:rPr>
              <w:lastRenderedPageBreak/>
              <w:t>Actions Arising / Resolutions 26/</w:t>
            </w:r>
            <w:r>
              <w:rPr>
                <w:b/>
                <w:bCs/>
              </w:rPr>
              <w:t>6</w:t>
            </w:r>
            <w:r w:rsidR="00EB0FB3">
              <w:rPr>
                <w:b/>
                <w:bCs/>
              </w:rPr>
              <w:t>3</w:t>
            </w:r>
          </w:p>
        </w:tc>
      </w:tr>
      <w:tr w:rsidR="003A2C3E" w:rsidRPr="00EC305E" w14:paraId="58729932" w14:textId="77777777" w:rsidTr="647832BE">
        <w:tc>
          <w:tcPr>
            <w:tcW w:w="9351" w:type="dxa"/>
            <w:gridSpan w:val="2"/>
          </w:tcPr>
          <w:p w14:paraId="74F43624" w14:textId="77777777" w:rsidR="003A2C3E" w:rsidRPr="00B51256" w:rsidRDefault="003A2C3E" w:rsidP="00974D16">
            <w:pPr>
              <w:keepNext/>
              <w:spacing w:after="0" w:line="240" w:lineRule="auto"/>
            </w:pPr>
            <w:r>
              <w:t>Resolutions: All tabled financial documents carried</w:t>
            </w:r>
          </w:p>
          <w:p w14:paraId="57CE02C1" w14:textId="77777777" w:rsidR="003A2C3E" w:rsidRPr="00B51256" w:rsidRDefault="003A2C3E" w:rsidP="00974D16">
            <w:pPr>
              <w:keepNext/>
              <w:spacing w:after="0" w:line="240" w:lineRule="auto"/>
            </w:pPr>
            <w:r>
              <w:t xml:space="preserve"> </w:t>
            </w:r>
          </w:p>
          <w:p w14:paraId="154C93BC" w14:textId="77777777" w:rsidR="003A2C3E" w:rsidRPr="00B51256" w:rsidRDefault="003A2C3E" w:rsidP="00974D16">
            <w:pPr>
              <w:keepNext/>
              <w:spacing w:after="0" w:line="240" w:lineRule="auto"/>
            </w:pPr>
            <w:r>
              <w:t xml:space="preserve">The above finance documents tabled in advance of the meeting have been adopted with no amendments - unanimously. </w:t>
            </w:r>
          </w:p>
          <w:p w14:paraId="35CC632C" w14:textId="77777777" w:rsidR="003A2C3E" w:rsidRPr="00B51256" w:rsidRDefault="003A2C3E" w:rsidP="00974D16">
            <w:pPr>
              <w:keepNext/>
              <w:spacing w:after="0" w:line="240" w:lineRule="auto"/>
            </w:pPr>
          </w:p>
          <w:p w14:paraId="7D055A95" w14:textId="77777777" w:rsidR="003A2C3E" w:rsidRPr="00B51256" w:rsidRDefault="003A2C3E" w:rsidP="00974D16">
            <w:pPr>
              <w:keepNext/>
              <w:spacing w:after="0" w:line="240" w:lineRule="auto"/>
            </w:pPr>
            <w:r w:rsidRPr="1CE4E9D5">
              <w:rPr>
                <w:b/>
                <w:bCs/>
              </w:rPr>
              <w:t xml:space="preserve">Agreed </w:t>
            </w:r>
            <w:r>
              <w:t>(All) Abstain</w:t>
            </w:r>
            <w:r w:rsidRPr="1CE4E9D5">
              <w:rPr>
                <w:b/>
                <w:bCs/>
              </w:rPr>
              <w:t xml:space="preserve"> </w:t>
            </w:r>
            <w:r>
              <w:t>None</w:t>
            </w:r>
          </w:p>
          <w:p w14:paraId="517110E5" w14:textId="77777777" w:rsidR="003A2C3E" w:rsidRPr="00B51256" w:rsidRDefault="003A2C3E" w:rsidP="00974D16">
            <w:pPr>
              <w:spacing w:after="0" w:line="240" w:lineRule="auto"/>
            </w:pPr>
          </w:p>
        </w:tc>
        <w:tc>
          <w:tcPr>
            <w:tcW w:w="1105" w:type="dxa"/>
          </w:tcPr>
          <w:p w14:paraId="79A20A50" w14:textId="77777777" w:rsidR="003A2C3E" w:rsidRPr="00EC305E" w:rsidRDefault="003A2C3E" w:rsidP="00974D16">
            <w:pPr>
              <w:keepNext/>
              <w:spacing w:after="0" w:line="240" w:lineRule="auto"/>
            </w:pPr>
            <w:r>
              <w:t>NA</w:t>
            </w:r>
          </w:p>
        </w:tc>
      </w:tr>
    </w:tbl>
    <w:p w14:paraId="1BC52744"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9B16387" w14:textId="77777777" w:rsidTr="647832BE">
        <w:tc>
          <w:tcPr>
            <w:tcW w:w="1555" w:type="dxa"/>
            <w:shd w:val="clear" w:color="auto" w:fill="EBE8EC"/>
          </w:tcPr>
          <w:p w14:paraId="758022BB" w14:textId="5E994EB2" w:rsidR="00107BF6" w:rsidRPr="00B51256" w:rsidRDefault="71550F21" w:rsidP="52F740A0">
            <w:pPr>
              <w:keepNext/>
              <w:spacing w:after="0" w:line="240" w:lineRule="auto"/>
              <w:rPr>
                <w:b/>
                <w:bCs/>
              </w:rPr>
            </w:pPr>
            <w:bookmarkStart w:id="2" w:name="_Hlk77078826"/>
            <w:r w:rsidRPr="5F4894A9">
              <w:rPr>
                <w:b/>
                <w:bCs/>
              </w:rPr>
              <w:t>2</w:t>
            </w:r>
            <w:r w:rsidR="03DAE552" w:rsidRPr="5F4894A9">
              <w:rPr>
                <w:b/>
                <w:bCs/>
              </w:rPr>
              <w:t>6</w:t>
            </w:r>
            <w:r w:rsidR="00107BF6" w:rsidRPr="5F4894A9">
              <w:rPr>
                <w:b/>
                <w:bCs/>
              </w:rPr>
              <w:t>/</w:t>
            </w:r>
            <w:r w:rsidR="00D67D99">
              <w:rPr>
                <w:b/>
                <w:bCs/>
              </w:rPr>
              <w:t>6</w:t>
            </w:r>
            <w:r w:rsidR="00EB0FB3">
              <w:rPr>
                <w:b/>
                <w:bCs/>
              </w:rPr>
              <w:t>4</w:t>
            </w:r>
          </w:p>
        </w:tc>
        <w:tc>
          <w:tcPr>
            <w:tcW w:w="8901" w:type="dxa"/>
            <w:gridSpan w:val="2"/>
            <w:shd w:val="clear" w:color="auto" w:fill="EBE8EC"/>
          </w:tcPr>
          <w:p w14:paraId="4FC167A1" w14:textId="238DF892" w:rsidR="00107BF6" w:rsidRPr="00B51256" w:rsidRDefault="00107BF6" w:rsidP="56C2DDA8">
            <w:pPr>
              <w:keepNext/>
              <w:spacing w:after="0" w:line="240" w:lineRule="auto"/>
              <w:rPr>
                <w:b/>
                <w:bCs/>
              </w:rPr>
            </w:pPr>
            <w:r w:rsidRPr="5F4894A9">
              <w:rPr>
                <w:b/>
                <w:bCs/>
              </w:rPr>
              <w:t>Discuss AOB</w:t>
            </w:r>
            <w:r w:rsidR="56D49077" w:rsidRPr="5F4894A9">
              <w:rPr>
                <w:b/>
                <w:bCs/>
              </w:rPr>
              <w:t xml:space="preserve"> – </w:t>
            </w:r>
            <w:r w:rsidR="71550F21" w:rsidRPr="5F4894A9">
              <w:rPr>
                <w:b/>
                <w:bCs/>
              </w:rPr>
              <w:t>2</w:t>
            </w:r>
            <w:r w:rsidR="03DAE552" w:rsidRPr="5F4894A9">
              <w:rPr>
                <w:b/>
                <w:bCs/>
              </w:rPr>
              <w:t>6</w:t>
            </w:r>
            <w:r w:rsidR="56D49077" w:rsidRPr="5F4894A9">
              <w:rPr>
                <w:b/>
                <w:bCs/>
              </w:rPr>
              <w:t>/</w:t>
            </w:r>
            <w:r w:rsidR="00D67D99">
              <w:rPr>
                <w:b/>
                <w:bCs/>
              </w:rPr>
              <w:t>6</w:t>
            </w:r>
            <w:r w:rsidR="00EB0FB3">
              <w:rPr>
                <w:b/>
                <w:bCs/>
              </w:rPr>
              <w:t>4</w:t>
            </w:r>
          </w:p>
        </w:tc>
      </w:tr>
      <w:tr w:rsidR="00107BF6" w:rsidRPr="00B51256" w14:paraId="44931127" w14:textId="77777777" w:rsidTr="647832BE">
        <w:tc>
          <w:tcPr>
            <w:tcW w:w="1555" w:type="dxa"/>
            <w:shd w:val="clear" w:color="auto" w:fill="EBE8EC"/>
          </w:tcPr>
          <w:p w14:paraId="35441C4B" w14:textId="77777777" w:rsidR="00107BF6" w:rsidRPr="00B51256" w:rsidRDefault="00107BF6" w:rsidP="004935FC">
            <w:pPr>
              <w:keepNext/>
              <w:spacing w:after="0" w:line="240" w:lineRule="auto"/>
            </w:pPr>
            <w:r w:rsidRPr="00B51256">
              <w:rPr>
                <w:i/>
              </w:rPr>
              <w:t>Summary of Discussion</w:t>
            </w:r>
          </w:p>
          <w:p w14:paraId="10FE3274" w14:textId="394E21F4" w:rsidR="00107BF6" w:rsidRPr="00B51256" w:rsidRDefault="00107BF6" w:rsidP="1CE4E9D5">
            <w:pPr>
              <w:keepNext/>
              <w:spacing w:after="0" w:line="240" w:lineRule="auto"/>
              <w:rPr>
                <w:sz w:val="18"/>
                <w:szCs w:val="18"/>
              </w:rPr>
            </w:pPr>
            <w:r w:rsidRPr="1CE4E9D5">
              <w:rPr>
                <w:sz w:val="18"/>
                <w:szCs w:val="18"/>
              </w:rPr>
              <w:t>(</w:t>
            </w:r>
            <w:r w:rsidR="43ACA130" w:rsidRPr="1CE4E9D5">
              <w:rPr>
                <w:sz w:val="18"/>
                <w:szCs w:val="18"/>
              </w:rPr>
              <w:t>Including</w:t>
            </w:r>
          </w:p>
          <w:p w14:paraId="02E2516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F58A36C" w14:textId="77777777" w:rsidR="00107BF6" w:rsidRDefault="00107BF6" w:rsidP="004935FC">
            <w:pPr>
              <w:pStyle w:val="ListParagraph"/>
              <w:keepNext/>
              <w:spacing w:after="0" w:line="240" w:lineRule="auto"/>
              <w:ind w:left="0"/>
              <w:rPr>
                <w:i/>
              </w:rPr>
            </w:pPr>
            <w:r>
              <w:rPr>
                <w:i/>
              </w:rPr>
              <w:t>Lead – Chair/Clerk</w:t>
            </w:r>
          </w:p>
          <w:p w14:paraId="46822E05" w14:textId="77777777" w:rsidR="00107BF6" w:rsidRDefault="00107BF6" w:rsidP="004935FC">
            <w:pPr>
              <w:pStyle w:val="ListParagraph"/>
              <w:keepNext/>
              <w:spacing w:after="0" w:line="240" w:lineRule="auto"/>
              <w:ind w:left="0"/>
              <w:rPr>
                <w:i/>
              </w:rPr>
            </w:pPr>
            <w:r>
              <w:rPr>
                <w:i/>
              </w:rPr>
              <w:t>Purpose – Information</w:t>
            </w:r>
          </w:p>
          <w:p w14:paraId="142FC918" w14:textId="6015AC37" w:rsidR="4A88ACD0" w:rsidRPr="00EB0FB3" w:rsidRDefault="56180405" w:rsidP="647832BE">
            <w:pPr>
              <w:pStyle w:val="ListParagraph"/>
              <w:numPr>
                <w:ilvl w:val="0"/>
                <w:numId w:val="1"/>
              </w:numPr>
              <w:spacing w:after="0" w:line="240" w:lineRule="auto"/>
              <w:rPr>
                <w:i/>
                <w:iCs/>
              </w:rPr>
            </w:pPr>
            <w:r w:rsidRPr="647832BE">
              <w:rPr>
                <w:i/>
                <w:iCs/>
              </w:rPr>
              <w:t>None received</w:t>
            </w:r>
          </w:p>
          <w:p w14:paraId="7586846C" w14:textId="77777777" w:rsidR="00107BF6" w:rsidRPr="00B51256" w:rsidRDefault="00107BF6" w:rsidP="004935FC">
            <w:pPr>
              <w:keepNext/>
              <w:spacing w:after="0" w:line="240" w:lineRule="auto"/>
              <w:rPr>
                <w:i/>
              </w:rPr>
            </w:pPr>
          </w:p>
        </w:tc>
      </w:tr>
      <w:tr w:rsidR="00107BF6" w:rsidRPr="00B51256" w14:paraId="53FB025C" w14:textId="77777777" w:rsidTr="647832BE">
        <w:tc>
          <w:tcPr>
            <w:tcW w:w="10456" w:type="dxa"/>
            <w:gridSpan w:val="3"/>
            <w:shd w:val="clear" w:color="auto" w:fill="EBE8EC"/>
          </w:tcPr>
          <w:p w14:paraId="5905F0FD" w14:textId="5B05B104" w:rsidR="00107BF6" w:rsidRPr="00B51256" w:rsidRDefault="00107BF6" w:rsidP="52F740A0">
            <w:pPr>
              <w:keepNext/>
              <w:spacing w:after="0" w:line="240" w:lineRule="auto"/>
              <w:rPr>
                <w:b/>
                <w:bCs/>
              </w:rPr>
            </w:pPr>
            <w:r w:rsidRPr="5F4894A9">
              <w:rPr>
                <w:b/>
                <w:bCs/>
              </w:rPr>
              <w:t>Actions Arising / Resolutions</w:t>
            </w:r>
            <w:r w:rsidR="00F91CFD" w:rsidRPr="5F4894A9">
              <w:rPr>
                <w:b/>
                <w:bCs/>
              </w:rPr>
              <w:t xml:space="preserve"> </w:t>
            </w:r>
            <w:r w:rsidR="71550F21" w:rsidRPr="5F4894A9">
              <w:rPr>
                <w:b/>
                <w:bCs/>
              </w:rPr>
              <w:t>2</w:t>
            </w:r>
            <w:r w:rsidR="03DAE552" w:rsidRPr="5F4894A9">
              <w:rPr>
                <w:b/>
                <w:bCs/>
              </w:rPr>
              <w:t>6</w:t>
            </w:r>
            <w:r w:rsidR="00F91CFD" w:rsidRPr="5F4894A9">
              <w:rPr>
                <w:b/>
                <w:bCs/>
              </w:rPr>
              <w:t>/</w:t>
            </w:r>
            <w:r w:rsidR="00D67D99">
              <w:rPr>
                <w:b/>
                <w:bCs/>
              </w:rPr>
              <w:t>6</w:t>
            </w:r>
            <w:r w:rsidR="00EB0FB3">
              <w:rPr>
                <w:b/>
                <w:bCs/>
              </w:rPr>
              <w:t>4</w:t>
            </w:r>
          </w:p>
        </w:tc>
      </w:tr>
      <w:tr w:rsidR="00107BF6" w:rsidRPr="00B51256" w14:paraId="72E315E3" w14:textId="77777777" w:rsidTr="647832BE">
        <w:tc>
          <w:tcPr>
            <w:tcW w:w="9351" w:type="dxa"/>
            <w:gridSpan w:val="2"/>
          </w:tcPr>
          <w:p w14:paraId="5F966534" w14:textId="4C056C31" w:rsidR="00107BF6" w:rsidRPr="00B73559" w:rsidRDefault="1591F180" w:rsidP="004935FC">
            <w:pPr>
              <w:keepNext/>
              <w:spacing w:after="0" w:line="240" w:lineRule="auto"/>
            </w:pPr>
            <w:r>
              <w:t>NA</w:t>
            </w:r>
          </w:p>
        </w:tc>
        <w:tc>
          <w:tcPr>
            <w:tcW w:w="1105" w:type="dxa"/>
          </w:tcPr>
          <w:p w14:paraId="27B5574E" w14:textId="40416FC3" w:rsidR="00107BF6" w:rsidRPr="00B51256" w:rsidRDefault="0E726309" w:rsidP="52F740A0">
            <w:pPr>
              <w:keepNext/>
              <w:spacing w:after="0" w:line="240" w:lineRule="auto"/>
              <w:rPr>
                <w:b/>
                <w:bCs/>
              </w:rPr>
            </w:pPr>
            <w:r w:rsidRPr="52F740A0">
              <w:rPr>
                <w:b/>
                <w:bCs/>
              </w:rPr>
              <w:t>Clerk</w:t>
            </w:r>
          </w:p>
        </w:tc>
      </w:tr>
      <w:bookmarkEnd w:id="2"/>
    </w:tbl>
    <w:p w14:paraId="7A1594A8"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FA97AE7" w14:textId="77777777" w:rsidTr="647832BE">
        <w:tc>
          <w:tcPr>
            <w:tcW w:w="1555" w:type="dxa"/>
            <w:shd w:val="clear" w:color="auto" w:fill="EBE8EC"/>
          </w:tcPr>
          <w:p w14:paraId="28F4F3DC" w14:textId="2ACF90C9" w:rsidR="00107BF6" w:rsidRPr="00B51256" w:rsidRDefault="71550F21" w:rsidP="52F740A0">
            <w:pPr>
              <w:keepNext/>
              <w:spacing w:after="0" w:line="240" w:lineRule="auto"/>
              <w:rPr>
                <w:b/>
                <w:bCs/>
              </w:rPr>
            </w:pPr>
            <w:bookmarkStart w:id="3" w:name="_Hlk44960885"/>
            <w:r w:rsidRPr="5F4894A9">
              <w:rPr>
                <w:b/>
                <w:bCs/>
              </w:rPr>
              <w:t>2</w:t>
            </w:r>
            <w:r w:rsidR="03DAE552" w:rsidRPr="5F4894A9">
              <w:rPr>
                <w:b/>
                <w:bCs/>
              </w:rPr>
              <w:t>6</w:t>
            </w:r>
            <w:r w:rsidR="00107BF6" w:rsidRPr="5F4894A9">
              <w:rPr>
                <w:b/>
                <w:bCs/>
              </w:rPr>
              <w:t>/</w:t>
            </w:r>
            <w:r w:rsidR="00D67D99">
              <w:rPr>
                <w:b/>
                <w:bCs/>
              </w:rPr>
              <w:t>6</w:t>
            </w:r>
            <w:r w:rsidR="00EB0FB3">
              <w:rPr>
                <w:b/>
                <w:bCs/>
              </w:rPr>
              <w:t>5</w:t>
            </w:r>
          </w:p>
        </w:tc>
        <w:tc>
          <w:tcPr>
            <w:tcW w:w="8901" w:type="dxa"/>
            <w:gridSpan w:val="2"/>
            <w:shd w:val="clear" w:color="auto" w:fill="EBE8EC"/>
          </w:tcPr>
          <w:p w14:paraId="583BF817" w14:textId="24A59450" w:rsidR="00107BF6" w:rsidRPr="00B51256" w:rsidRDefault="00107BF6" w:rsidP="56C2DDA8">
            <w:pPr>
              <w:keepNext/>
              <w:spacing w:after="0" w:line="240" w:lineRule="auto"/>
              <w:rPr>
                <w:b/>
                <w:bCs/>
              </w:rPr>
            </w:pPr>
            <w:r w:rsidRPr="5F4894A9">
              <w:rPr>
                <w:b/>
                <w:bCs/>
              </w:rPr>
              <w:t>Confirm Date of Next Meeting</w:t>
            </w:r>
            <w:r w:rsidR="44B9F93D" w:rsidRPr="5F4894A9">
              <w:rPr>
                <w:b/>
                <w:bCs/>
              </w:rPr>
              <w:t xml:space="preserve"> – </w:t>
            </w:r>
            <w:r w:rsidR="71550F21" w:rsidRPr="5F4894A9">
              <w:rPr>
                <w:b/>
                <w:bCs/>
              </w:rPr>
              <w:t>2</w:t>
            </w:r>
            <w:r w:rsidR="03DAE552" w:rsidRPr="5F4894A9">
              <w:rPr>
                <w:b/>
                <w:bCs/>
              </w:rPr>
              <w:t>6</w:t>
            </w:r>
            <w:r w:rsidR="44B9F93D" w:rsidRPr="5F4894A9">
              <w:rPr>
                <w:b/>
                <w:bCs/>
              </w:rPr>
              <w:t>/</w:t>
            </w:r>
            <w:r w:rsidR="00D67D99">
              <w:rPr>
                <w:b/>
                <w:bCs/>
              </w:rPr>
              <w:t>6</w:t>
            </w:r>
            <w:r w:rsidR="00EB0FB3">
              <w:rPr>
                <w:b/>
                <w:bCs/>
              </w:rPr>
              <w:t>5</w:t>
            </w:r>
          </w:p>
        </w:tc>
      </w:tr>
      <w:tr w:rsidR="00107BF6" w:rsidRPr="00B51256" w14:paraId="569649D2" w14:textId="77777777" w:rsidTr="647832BE">
        <w:tc>
          <w:tcPr>
            <w:tcW w:w="1555" w:type="dxa"/>
            <w:shd w:val="clear" w:color="auto" w:fill="EBE8EC"/>
          </w:tcPr>
          <w:p w14:paraId="4F4C2E04" w14:textId="028BDB20" w:rsidR="00107BF6" w:rsidRPr="00B51256" w:rsidRDefault="00107BF6" w:rsidP="004935FC">
            <w:pPr>
              <w:keepNext/>
              <w:spacing w:after="0" w:line="240" w:lineRule="auto"/>
            </w:pPr>
            <w:r w:rsidRPr="00B51256">
              <w:rPr>
                <w:i/>
              </w:rPr>
              <w:t>Summary of Discussion</w:t>
            </w:r>
          </w:p>
        </w:tc>
        <w:tc>
          <w:tcPr>
            <w:tcW w:w="8901" w:type="dxa"/>
            <w:gridSpan w:val="2"/>
          </w:tcPr>
          <w:p w14:paraId="3FCA7FD1" w14:textId="362CB6E0" w:rsidR="00107BF6" w:rsidRPr="00B51256" w:rsidRDefault="19828467" w:rsidP="647832BE">
            <w:pPr>
              <w:keepNext/>
              <w:spacing w:after="0" w:line="240" w:lineRule="auto"/>
              <w:rPr>
                <w:i/>
                <w:iCs/>
              </w:rPr>
            </w:pPr>
            <w:r w:rsidRPr="647832BE">
              <w:rPr>
                <w:i/>
                <w:iCs/>
              </w:rPr>
              <w:t>On site -</w:t>
            </w:r>
            <w:r w:rsidR="1BA227AF" w:rsidRPr="647832BE">
              <w:rPr>
                <w:i/>
                <w:iCs/>
              </w:rPr>
              <w:t xml:space="preserve"> </w:t>
            </w:r>
            <w:r w:rsidR="18C3837C" w:rsidRPr="647832BE">
              <w:rPr>
                <w:i/>
                <w:iCs/>
              </w:rPr>
              <w:t>7</w:t>
            </w:r>
            <w:r w:rsidR="26B4F19D" w:rsidRPr="647832BE">
              <w:rPr>
                <w:i/>
                <w:iCs/>
                <w:vertAlign w:val="superscript"/>
              </w:rPr>
              <w:t>th</w:t>
            </w:r>
            <w:r w:rsidR="26B4F19D" w:rsidRPr="647832BE">
              <w:rPr>
                <w:i/>
                <w:iCs/>
              </w:rPr>
              <w:t xml:space="preserve"> </w:t>
            </w:r>
            <w:r w:rsidR="7D8CD74F" w:rsidRPr="647832BE">
              <w:rPr>
                <w:i/>
                <w:iCs/>
              </w:rPr>
              <w:t>July 13</w:t>
            </w:r>
            <w:r w:rsidR="16733E81" w:rsidRPr="647832BE">
              <w:rPr>
                <w:i/>
                <w:iCs/>
              </w:rPr>
              <w:t>3</w:t>
            </w:r>
            <w:r w:rsidR="7D8CD74F" w:rsidRPr="647832BE">
              <w:rPr>
                <w:i/>
                <w:iCs/>
              </w:rPr>
              <w:t>0hrs</w:t>
            </w:r>
            <w:r w:rsidR="7C25C98E" w:rsidRPr="647832BE">
              <w:rPr>
                <w:i/>
                <w:iCs/>
              </w:rPr>
              <w:t xml:space="preserve"> </w:t>
            </w:r>
          </w:p>
        </w:tc>
      </w:tr>
      <w:tr w:rsidR="00107BF6" w:rsidRPr="00B51256" w14:paraId="7413CBFA" w14:textId="77777777" w:rsidTr="647832BE">
        <w:tc>
          <w:tcPr>
            <w:tcW w:w="10456" w:type="dxa"/>
            <w:gridSpan w:val="3"/>
            <w:shd w:val="clear" w:color="auto" w:fill="EBE8EC"/>
          </w:tcPr>
          <w:p w14:paraId="5E9ACF69" w14:textId="15070D74" w:rsidR="00107BF6" w:rsidRPr="00B51256" w:rsidRDefault="00107BF6" w:rsidP="52F740A0">
            <w:pPr>
              <w:keepNext/>
              <w:spacing w:after="0" w:line="240" w:lineRule="auto"/>
              <w:rPr>
                <w:b/>
                <w:bCs/>
              </w:rPr>
            </w:pPr>
            <w:r w:rsidRPr="5F4894A9">
              <w:rPr>
                <w:b/>
                <w:bCs/>
              </w:rPr>
              <w:t xml:space="preserve">Actions Arising / Resolutions </w:t>
            </w:r>
            <w:r w:rsidR="71550F21" w:rsidRPr="5F4894A9">
              <w:rPr>
                <w:b/>
                <w:bCs/>
              </w:rPr>
              <w:t>2</w:t>
            </w:r>
            <w:r w:rsidR="03DAE552" w:rsidRPr="5F4894A9">
              <w:rPr>
                <w:b/>
                <w:bCs/>
              </w:rPr>
              <w:t>6</w:t>
            </w:r>
            <w:r w:rsidR="00F91CFD" w:rsidRPr="5F4894A9">
              <w:rPr>
                <w:b/>
                <w:bCs/>
              </w:rPr>
              <w:t>/</w:t>
            </w:r>
            <w:r w:rsidR="00D67D99">
              <w:rPr>
                <w:b/>
                <w:bCs/>
              </w:rPr>
              <w:t>6</w:t>
            </w:r>
            <w:r w:rsidR="00EB0FB3">
              <w:rPr>
                <w:b/>
                <w:bCs/>
              </w:rPr>
              <w:t>5</w:t>
            </w:r>
          </w:p>
        </w:tc>
      </w:tr>
      <w:tr w:rsidR="00107BF6" w:rsidRPr="00B51256" w14:paraId="0B3B5061" w14:textId="77777777" w:rsidTr="647832BE">
        <w:tc>
          <w:tcPr>
            <w:tcW w:w="9351" w:type="dxa"/>
            <w:gridSpan w:val="2"/>
          </w:tcPr>
          <w:p w14:paraId="3685380C" w14:textId="77777777" w:rsidR="00107BF6" w:rsidRPr="00B51256" w:rsidRDefault="00107BF6" w:rsidP="004935FC">
            <w:pPr>
              <w:keepNext/>
              <w:spacing w:after="0" w:line="240" w:lineRule="auto"/>
            </w:pPr>
            <w:r w:rsidRPr="00B51256">
              <w:t>NA</w:t>
            </w:r>
          </w:p>
        </w:tc>
        <w:tc>
          <w:tcPr>
            <w:tcW w:w="1105" w:type="dxa"/>
          </w:tcPr>
          <w:p w14:paraId="2FC3F283" w14:textId="77777777" w:rsidR="00107BF6" w:rsidRPr="00B51256" w:rsidRDefault="00107BF6" w:rsidP="004935FC">
            <w:pPr>
              <w:keepNext/>
              <w:spacing w:after="0" w:line="240" w:lineRule="auto"/>
              <w:rPr>
                <w:b/>
              </w:rPr>
            </w:pPr>
          </w:p>
        </w:tc>
      </w:tr>
      <w:bookmarkEnd w:id="3"/>
    </w:tbl>
    <w:p w14:paraId="187A1DC6" w14:textId="77777777" w:rsidR="00C24E0E" w:rsidRPr="00C24E0E" w:rsidRDefault="00C24E0E" w:rsidP="007C6381"/>
    <w:sectPr w:rsidR="00C24E0E" w:rsidRPr="00C24E0E" w:rsidSect="00917698">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02B5" w14:textId="77777777" w:rsidR="00271C80" w:rsidRDefault="00271C80" w:rsidP="00546B0C">
      <w:pPr>
        <w:spacing w:after="0" w:line="240" w:lineRule="auto"/>
      </w:pPr>
      <w:r>
        <w:separator/>
      </w:r>
    </w:p>
  </w:endnote>
  <w:endnote w:type="continuationSeparator" w:id="0">
    <w:p w14:paraId="329A2AF6" w14:textId="77777777" w:rsidR="00271C80" w:rsidRDefault="00271C80"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entury Gothic&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5792" w14:textId="77777777" w:rsidR="00271C80" w:rsidRDefault="00271C80" w:rsidP="00546B0C">
      <w:pPr>
        <w:spacing w:after="0" w:line="240" w:lineRule="auto"/>
      </w:pPr>
      <w:r>
        <w:separator/>
      </w:r>
    </w:p>
  </w:footnote>
  <w:footnote w:type="continuationSeparator" w:id="0">
    <w:p w14:paraId="0A31C68D" w14:textId="77777777" w:rsidR="00271C80" w:rsidRDefault="00271C80"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D51" w14:textId="77777777" w:rsidR="00546B0C" w:rsidRPr="00B51256" w:rsidRDefault="00671A5C" w:rsidP="00546B0C">
    <w:pPr>
      <w:pStyle w:val="Header"/>
      <w:rPr>
        <w:color w:val="000000"/>
      </w:rPr>
    </w:pPr>
    <w:r>
      <w:rPr>
        <w:noProof/>
      </w:rPr>
      <w:drawing>
        <wp:anchor distT="0" distB="0" distL="114300" distR="114300" simplePos="0" relativeHeight="251657728" behindDoc="0" locked="0" layoutInCell="1" allowOverlap="1" wp14:anchorId="74F0E961" wp14:editId="59361D22">
          <wp:simplePos x="0" y="0"/>
          <wp:positionH relativeFrom="margin">
            <wp:align>right</wp:align>
          </wp:positionH>
          <wp:positionV relativeFrom="paragraph">
            <wp:posOffset>-208280</wp:posOffset>
          </wp:positionV>
          <wp:extent cx="647700" cy="6851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4C407C" w:rsidRPr="38ECF081">
      <w:rPr>
        <w:color w:val="000000"/>
        <w:sz w:val="22"/>
        <w:szCs w:val="22"/>
      </w:rPr>
      <w:t>Leeming RAF Community Primary School</w:t>
    </w:r>
  </w:p>
  <w:p w14:paraId="342435AB" w14:textId="77777777" w:rsidR="00546B0C" w:rsidRPr="00546B0C" w:rsidRDefault="005B660C" w:rsidP="00546B0C">
    <w:pPr>
      <w:pStyle w:val="Header"/>
      <w:rPr>
        <w:i/>
      </w:rPr>
    </w:pPr>
    <w:r w:rsidRPr="00B51256">
      <w:rPr>
        <w:i/>
        <w:color w:val="7F7F7F"/>
      </w:rPr>
      <w:t>‘We care, we respect, w</w:t>
    </w:r>
    <w:r w:rsidR="00546B0C" w:rsidRPr="00B51256">
      <w:rPr>
        <w:i/>
        <w:color w:val="7F7F7F"/>
      </w:rPr>
      <w:t>e do our best’</w:t>
    </w:r>
  </w:p>
</w:hdr>
</file>

<file path=word/intelligence2.xml><?xml version="1.0" encoding="utf-8"?>
<int2:intelligence xmlns:int2="http://schemas.microsoft.com/office/intelligence/2020/intelligence" xmlns:oel="http://schemas.microsoft.com/office/2019/extlst">
  <int2:observations>
    <int2:textHash int2:hashCode="D5AFCJYppAJOXX" int2:id="ZOJ9gQdR">
      <int2:state int2:value="Rejected" int2:type="spell"/>
    </int2:textHash>
    <int2:textHash int2:hashCode="rQDGkNZn+dxoNK" int2:id="9vir72r0">
      <int2:state int2:value="Rejected" int2:type="AugLoop_Text_Critique"/>
    </int2:textHash>
    <int2:textHash int2:hashCode="CwNaq0mN7xcofA" int2:id="FqkwI5cc">
      <int2:state int2:value="Rejected" int2:type="AugLoop_Text_Critique"/>
    </int2:textHash>
    <int2:textHash int2:hashCode="7RbYy/ALUdKJ5x" int2:id="4x0g93De">
      <int2:state int2:value="Rejected" int2:type="AugLoop_Text_Critique"/>
    </int2:textHash>
    <int2:textHash int2:hashCode="ZZPkYFAU9fseKA" int2:id="wSFpWORi">
      <int2:state int2:value="Rejected" int2:type="AugLoop_Text_Critique"/>
    </int2:textHash>
    <int2:textHash int2:hashCode="UpxYAjjQ3QTv7o" int2:id="7Kb4Xup/">
      <int2:state int2:value="Rejected" int2:type="AugLoop_Text_Critique"/>
    </int2:textHash>
    <int2:textHash int2:hashCode="Z/zcV/6NvAyzcy" int2:id="z8RTe3NI">
      <int2:state int2:value="Rejected" int2:type="AugLoop_Text_Critique"/>
    </int2:textHash>
    <int2:textHash int2:hashCode="SOBfssAyaUPd3O" int2:id="PAP/Opaq">
      <int2:state int2:value="Rejected" int2:type="AugLoop_Text_Critique"/>
    </int2:textHash>
    <int2:textHash int2:hashCode="8G12FYpXjrjm+c" int2:id="gfmyWc9w">
      <int2:state int2:value="Rejected" int2:type="AugLoop_Text_Critique"/>
    </int2:textHash>
    <int2:textHash int2:hashCode="GWmQQEWc7WWTBL" int2:id="jGTxZmP9">
      <int2:state int2:value="Rejected" int2:type="AugLoop_Text_Critique"/>
    </int2:textHash>
    <int2:textHash int2:hashCode="t/U61wgXrqXBQ8" int2:id="AzaNsOJ4">
      <int2:state int2:value="Rejected" int2:type="AugLoop_Text_Critique"/>
    </int2:textHash>
    <int2:textHash int2:hashCode="5qJ7d/noJebui0" int2:id="S/oymTbZ">
      <int2:state int2:value="Rejected" int2:type="AugLoop_Text_Critique"/>
    </int2:textHash>
    <int2:textHash int2:hashCode="v/0//1DGKICR6A" int2:id="t5w3DTGo">
      <int2:state int2:value="Rejected" int2:type="AugLoop_Text_Critique"/>
    </int2:textHash>
    <int2:textHash int2:hashCode="iAnWPAB2NuFETp" int2:id="F75qd0By">
      <int2:state int2:value="Rejected" int2:type="AugLoop_Text_Critique"/>
    </int2:textHash>
    <int2:textHash int2:hashCode="CJafhE961IwXXc" int2:id="p5YHGZLO">
      <int2:state int2:value="Rejected" int2:type="AugLoop_Text_Critique"/>
    </int2:textHash>
    <int2:textHash int2:hashCode="F4sS21e/kD4sfa" int2:id="IGdUm+J2">
      <int2:state int2:value="Rejected" int2:type="AugLoop_Text_Critique"/>
    </int2:textHash>
    <int2:textHash int2:hashCode="rS4cwp/iPj8elc" int2:id="7t0AztfE">
      <int2:state int2:value="Rejected" int2:type="AugLoop_Text_Critique"/>
    </int2:textHash>
    <int2:textHash int2:hashCode="PYnffsKRasW23P" int2:id="5EnHdY4P">
      <int2:state int2:value="Rejected" int2:type="AugLoop_Text_Critique"/>
    </int2:textHash>
    <int2:textHash int2:hashCode="SMjE0sRHqyt2n0" int2:id="fEFPkYqQ">
      <int2:state int2:value="Rejected" int2:type="AugLoop_Text_Critique"/>
    </int2:textHash>
    <int2:textHash int2:hashCode="1uXuidKREQQi9R" int2:id="nEjGbagl">
      <int2:state int2:value="Rejected" int2:type="AugLoop_Text_Critique"/>
    </int2:textHash>
    <int2:textHash int2:hashCode="yx3fNTVQ40fGFL" int2:id="STOrzpn4">
      <int2:state int2:value="Rejected" int2:type="AugLoop_Text_Critique"/>
    </int2:textHash>
    <int2:textHash int2:hashCode="Ct0bGbrEGQ8QrA" int2:id="/BXaqhE9">
      <int2:state int2:value="Rejected" int2:type="AugLoop_Text_Critique"/>
    </int2:textHash>
    <int2:bookmark int2:bookmarkName="_Int_rgpzJp7U" int2:invalidationBookmarkName="" int2:hashCode="oDKeFME1Nby2NZ" int2:id="NIDovvWc">
      <int2:state int2:value="Rejected" int2:type="style"/>
    </int2:bookmark>
    <int2:bookmark int2:bookmarkName="_Int_0ZKcwtJq" int2:invalidationBookmarkName="" int2:hashCode="X55YArurxx+Sdf" int2:id="7AEfwqo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C64"/>
    <w:multiLevelType w:val="hybridMultilevel"/>
    <w:tmpl w:val="FE023B84"/>
    <w:lvl w:ilvl="0" w:tplc="CA6ABFC8">
      <w:start w:val="1"/>
      <w:numFmt w:val="bullet"/>
      <w:lvlText w:val=""/>
      <w:lvlJc w:val="left"/>
      <w:pPr>
        <w:ind w:left="720" w:hanging="360"/>
      </w:pPr>
      <w:rPr>
        <w:rFonts w:ascii="Symbol" w:hAnsi="Symbol" w:hint="default"/>
      </w:rPr>
    </w:lvl>
    <w:lvl w:ilvl="1" w:tplc="D7C6591C">
      <w:start w:val="1"/>
      <w:numFmt w:val="bullet"/>
      <w:lvlText w:val="o"/>
      <w:lvlJc w:val="left"/>
      <w:pPr>
        <w:ind w:left="1440" w:hanging="360"/>
      </w:pPr>
      <w:rPr>
        <w:rFonts w:ascii="Courier New" w:hAnsi="Courier New" w:hint="default"/>
      </w:rPr>
    </w:lvl>
    <w:lvl w:ilvl="2" w:tplc="DD9AED8C">
      <w:start w:val="1"/>
      <w:numFmt w:val="bullet"/>
      <w:lvlText w:val=""/>
      <w:lvlJc w:val="left"/>
      <w:pPr>
        <w:ind w:left="2160" w:hanging="360"/>
      </w:pPr>
      <w:rPr>
        <w:rFonts w:ascii="Wingdings" w:hAnsi="Wingdings" w:hint="default"/>
      </w:rPr>
    </w:lvl>
    <w:lvl w:ilvl="3" w:tplc="B600977A">
      <w:start w:val="1"/>
      <w:numFmt w:val="bullet"/>
      <w:lvlText w:val=""/>
      <w:lvlJc w:val="left"/>
      <w:pPr>
        <w:ind w:left="2880" w:hanging="360"/>
      </w:pPr>
      <w:rPr>
        <w:rFonts w:ascii="Symbol" w:hAnsi="Symbol" w:hint="default"/>
      </w:rPr>
    </w:lvl>
    <w:lvl w:ilvl="4" w:tplc="976C9F08">
      <w:start w:val="1"/>
      <w:numFmt w:val="bullet"/>
      <w:lvlText w:val="o"/>
      <w:lvlJc w:val="left"/>
      <w:pPr>
        <w:ind w:left="3600" w:hanging="360"/>
      </w:pPr>
      <w:rPr>
        <w:rFonts w:ascii="Courier New" w:hAnsi="Courier New" w:hint="default"/>
      </w:rPr>
    </w:lvl>
    <w:lvl w:ilvl="5" w:tplc="A76C4D80">
      <w:start w:val="1"/>
      <w:numFmt w:val="bullet"/>
      <w:lvlText w:val=""/>
      <w:lvlJc w:val="left"/>
      <w:pPr>
        <w:ind w:left="4320" w:hanging="360"/>
      </w:pPr>
      <w:rPr>
        <w:rFonts w:ascii="Wingdings" w:hAnsi="Wingdings" w:hint="default"/>
      </w:rPr>
    </w:lvl>
    <w:lvl w:ilvl="6" w:tplc="AF3650B2">
      <w:start w:val="1"/>
      <w:numFmt w:val="bullet"/>
      <w:lvlText w:val=""/>
      <w:lvlJc w:val="left"/>
      <w:pPr>
        <w:ind w:left="5040" w:hanging="360"/>
      </w:pPr>
      <w:rPr>
        <w:rFonts w:ascii="Symbol" w:hAnsi="Symbol" w:hint="default"/>
      </w:rPr>
    </w:lvl>
    <w:lvl w:ilvl="7" w:tplc="16F62CEA">
      <w:start w:val="1"/>
      <w:numFmt w:val="bullet"/>
      <w:lvlText w:val="o"/>
      <w:lvlJc w:val="left"/>
      <w:pPr>
        <w:ind w:left="5760" w:hanging="360"/>
      </w:pPr>
      <w:rPr>
        <w:rFonts w:ascii="Courier New" w:hAnsi="Courier New" w:hint="default"/>
      </w:rPr>
    </w:lvl>
    <w:lvl w:ilvl="8" w:tplc="5CBE4A46">
      <w:start w:val="1"/>
      <w:numFmt w:val="bullet"/>
      <w:lvlText w:val=""/>
      <w:lvlJc w:val="left"/>
      <w:pPr>
        <w:ind w:left="6480" w:hanging="360"/>
      </w:pPr>
      <w:rPr>
        <w:rFonts w:ascii="Wingdings" w:hAnsi="Wingdings" w:hint="default"/>
      </w:rPr>
    </w:lvl>
  </w:abstractNum>
  <w:abstractNum w:abstractNumId="1" w15:restartNumberingAfterBreak="0">
    <w:nsid w:val="06759BC8"/>
    <w:multiLevelType w:val="hybridMultilevel"/>
    <w:tmpl w:val="63ECF1B6"/>
    <w:lvl w:ilvl="0" w:tplc="966885C0">
      <w:start w:val="1"/>
      <w:numFmt w:val="bullet"/>
      <w:lvlText w:val="o"/>
      <w:lvlJc w:val="left"/>
      <w:pPr>
        <w:ind w:left="720" w:hanging="360"/>
      </w:pPr>
      <w:rPr>
        <w:rFonts w:ascii="Courier New" w:hAnsi="Courier New" w:hint="default"/>
      </w:rPr>
    </w:lvl>
    <w:lvl w:ilvl="1" w:tplc="9604808E">
      <w:start w:val="1"/>
      <w:numFmt w:val="bullet"/>
      <w:lvlText w:val="o"/>
      <w:lvlJc w:val="left"/>
      <w:pPr>
        <w:ind w:left="1440" w:hanging="360"/>
      </w:pPr>
      <w:rPr>
        <w:rFonts w:ascii="Courier New" w:hAnsi="Courier New" w:hint="default"/>
      </w:rPr>
    </w:lvl>
    <w:lvl w:ilvl="2" w:tplc="557AB314">
      <w:start w:val="1"/>
      <w:numFmt w:val="bullet"/>
      <w:lvlText w:val=""/>
      <w:lvlJc w:val="left"/>
      <w:pPr>
        <w:ind w:left="2160" w:hanging="360"/>
      </w:pPr>
      <w:rPr>
        <w:rFonts w:ascii="Wingdings" w:hAnsi="Wingdings" w:hint="default"/>
      </w:rPr>
    </w:lvl>
    <w:lvl w:ilvl="3" w:tplc="907C7C04">
      <w:start w:val="1"/>
      <w:numFmt w:val="bullet"/>
      <w:lvlText w:val=""/>
      <w:lvlJc w:val="left"/>
      <w:pPr>
        <w:ind w:left="2880" w:hanging="360"/>
      </w:pPr>
      <w:rPr>
        <w:rFonts w:ascii="Symbol" w:hAnsi="Symbol" w:hint="default"/>
      </w:rPr>
    </w:lvl>
    <w:lvl w:ilvl="4" w:tplc="166810B0">
      <w:start w:val="1"/>
      <w:numFmt w:val="bullet"/>
      <w:lvlText w:val="o"/>
      <w:lvlJc w:val="left"/>
      <w:pPr>
        <w:ind w:left="3600" w:hanging="360"/>
      </w:pPr>
      <w:rPr>
        <w:rFonts w:ascii="Courier New" w:hAnsi="Courier New" w:hint="default"/>
      </w:rPr>
    </w:lvl>
    <w:lvl w:ilvl="5" w:tplc="B0A07F4E">
      <w:start w:val="1"/>
      <w:numFmt w:val="bullet"/>
      <w:lvlText w:val=""/>
      <w:lvlJc w:val="left"/>
      <w:pPr>
        <w:ind w:left="4320" w:hanging="360"/>
      </w:pPr>
      <w:rPr>
        <w:rFonts w:ascii="Wingdings" w:hAnsi="Wingdings" w:hint="default"/>
      </w:rPr>
    </w:lvl>
    <w:lvl w:ilvl="6" w:tplc="57D05B8A">
      <w:start w:val="1"/>
      <w:numFmt w:val="bullet"/>
      <w:lvlText w:val=""/>
      <w:lvlJc w:val="left"/>
      <w:pPr>
        <w:ind w:left="5040" w:hanging="360"/>
      </w:pPr>
      <w:rPr>
        <w:rFonts w:ascii="Symbol" w:hAnsi="Symbol" w:hint="default"/>
      </w:rPr>
    </w:lvl>
    <w:lvl w:ilvl="7" w:tplc="26863CFC">
      <w:start w:val="1"/>
      <w:numFmt w:val="bullet"/>
      <w:lvlText w:val="o"/>
      <w:lvlJc w:val="left"/>
      <w:pPr>
        <w:ind w:left="5760" w:hanging="360"/>
      </w:pPr>
      <w:rPr>
        <w:rFonts w:ascii="Courier New" w:hAnsi="Courier New" w:hint="default"/>
      </w:rPr>
    </w:lvl>
    <w:lvl w:ilvl="8" w:tplc="0046C924">
      <w:start w:val="1"/>
      <w:numFmt w:val="bullet"/>
      <w:lvlText w:val=""/>
      <w:lvlJc w:val="left"/>
      <w:pPr>
        <w:ind w:left="6480" w:hanging="360"/>
      </w:pPr>
      <w:rPr>
        <w:rFonts w:ascii="Wingdings" w:hAnsi="Wingdings" w:hint="default"/>
      </w:rPr>
    </w:lvl>
  </w:abstractNum>
  <w:abstractNum w:abstractNumId="2" w15:restartNumberingAfterBreak="0">
    <w:nsid w:val="0BF0B15E"/>
    <w:multiLevelType w:val="hybridMultilevel"/>
    <w:tmpl w:val="7A36F61C"/>
    <w:lvl w:ilvl="0" w:tplc="149AA4A4">
      <w:start w:val="1"/>
      <w:numFmt w:val="bullet"/>
      <w:lvlText w:val=""/>
      <w:lvlJc w:val="left"/>
      <w:pPr>
        <w:ind w:left="720" w:hanging="360"/>
      </w:pPr>
      <w:rPr>
        <w:rFonts w:ascii="Symbol" w:hAnsi="Symbol" w:hint="default"/>
      </w:rPr>
    </w:lvl>
    <w:lvl w:ilvl="1" w:tplc="C928B5A6">
      <w:start w:val="1"/>
      <w:numFmt w:val="bullet"/>
      <w:lvlText w:val="o"/>
      <w:lvlJc w:val="left"/>
      <w:pPr>
        <w:ind w:left="1440" w:hanging="360"/>
      </w:pPr>
      <w:rPr>
        <w:rFonts w:ascii="Courier New" w:hAnsi="Courier New" w:hint="default"/>
      </w:rPr>
    </w:lvl>
    <w:lvl w:ilvl="2" w:tplc="1ECA7910">
      <w:start w:val="1"/>
      <w:numFmt w:val="bullet"/>
      <w:lvlText w:val=""/>
      <w:lvlJc w:val="left"/>
      <w:pPr>
        <w:ind w:left="2160" w:hanging="360"/>
      </w:pPr>
      <w:rPr>
        <w:rFonts w:ascii="Wingdings" w:hAnsi="Wingdings" w:hint="default"/>
      </w:rPr>
    </w:lvl>
    <w:lvl w:ilvl="3" w:tplc="E08E3EEA">
      <w:start w:val="1"/>
      <w:numFmt w:val="bullet"/>
      <w:lvlText w:val=""/>
      <w:lvlJc w:val="left"/>
      <w:pPr>
        <w:ind w:left="2880" w:hanging="360"/>
      </w:pPr>
      <w:rPr>
        <w:rFonts w:ascii="Symbol" w:hAnsi="Symbol" w:hint="default"/>
      </w:rPr>
    </w:lvl>
    <w:lvl w:ilvl="4" w:tplc="06FC51CC">
      <w:start w:val="1"/>
      <w:numFmt w:val="bullet"/>
      <w:lvlText w:val="o"/>
      <w:lvlJc w:val="left"/>
      <w:pPr>
        <w:ind w:left="3600" w:hanging="360"/>
      </w:pPr>
      <w:rPr>
        <w:rFonts w:ascii="Courier New" w:hAnsi="Courier New" w:hint="default"/>
      </w:rPr>
    </w:lvl>
    <w:lvl w:ilvl="5" w:tplc="9470173E">
      <w:start w:val="1"/>
      <w:numFmt w:val="bullet"/>
      <w:lvlText w:val=""/>
      <w:lvlJc w:val="left"/>
      <w:pPr>
        <w:ind w:left="4320" w:hanging="360"/>
      </w:pPr>
      <w:rPr>
        <w:rFonts w:ascii="Wingdings" w:hAnsi="Wingdings" w:hint="default"/>
      </w:rPr>
    </w:lvl>
    <w:lvl w:ilvl="6" w:tplc="2CA40B2E">
      <w:start w:val="1"/>
      <w:numFmt w:val="bullet"/>
      <w:lvlText w:val=""/>
      <w:lvlJc w:val="left"/>
      <w:pPr>
        <w:ind w:left="5040" w:hanging="360"/>
      </w:pPr>
      <w:rPr>
        <w:rFonts w:ascii="Symbol" w:hAnsi="Symbol" w:hint="default"/>
      </w:rPr>
    </w:lvl>
    <w:lvl w:ilvl="7" w:tplc="51A80BC2">
      <w:start w:val="1"/>
      <w:numFmt w:val="bullet"/>
      <w:lvlText w:val="o"/>
      <w:lvlJc w:val="left"/>
      <w:pPr>
        <w:ind w:left="5760" w:hanging="360"/>
      </w:pPr>
      <w:rPr>
        <w:rFonts w:ascii="Courier New" w:hAnsi="Courier New" w:hint="default"/>
      </w:rPr>
    </w:lvl>
    <w:lvl w:ilvl="8" w:tplc="89528EBC">
      <w:start w:val="1"/>
      <w:numFmt w:val="bullet"/>
      <w:lvlText w:val=""/>
      <w:lvlJc w:val="left"/>
      <w:pPr>
        <w:ind w:left="6480" w:hanging="360"/>
      </w:pPr>
      <w:rPr>
        <w:rFonts w:ascii="Wingdings" w:hAnsi="Wingdings" w:hint="default"/>
      </w:rPr>
    </w:lvl>
  </w:abstractNum>
  <w:abstractNum w:abstractNumId="3" w15:restartNumberingAfterBreak="0">
    <w:nsid w:val="21AB2DAA"/>
    <w:multiLevelType w:val="hybridMultilevel"/>
    <w:tmpl w:val="64E66BF4"/>
    <w:lvl w:ilvl="0" w:tplc="0D969A44">
      <w:start w:val="1"/>
      <w:numFmt w:val="bullet"/>
      <w:lvlText w:val="-"/>
      <w:lvlJc w:val="left"/>
      <w:pPr>
        <w:ind w:left="720" w:hanging="360"/>
      </w:pPr>
      <w:rPr>
        <w:rFonts w:ascii="&quot;Century Gothic&quot;,sans-serif" w:hAnsi="&quot;Century Gothic&quot;,sans-serif" w:hint="default"/>
      </w:rPr>
    </w:lvl>
    <w:lvl w:ilvl="1" w:tplc="C90C5EB0">
      <w:start w:val="1"/>
      <w:numFmt w:val="bullet"/>
      <w:lvlText w:val="o"/>
      <w:lvlJc w:val="left"/>
      <w:pPr>
        <w:ind w:left="1440" w:hanging="360"/>
      </w:pPr>
      <w:rPr>
        <w:rFonts w:ascii="&quot;Courier New&quot;" w:hAnsi="&quot;Courier New&quot;" w:hint="default"/>
      </w:rPr>
    </w:lvl>
    <w:lvl w:ilvl="2" w:tplc="01289706">
      <w:start w:val="1"/>
      <w:numFmt w:val="bullet"/>
      <w:lvlText w:val=""/>
      <w:lvlJc w:val="left"/>
      <w:pPr>
        <w:ind w:left="2160" w:hanging="360"/>
      </w:pPr>
      <w:rPr>
        <w:rFonts w:ascii="Wingdings" w:hAnsi="Wingdings" w:hint="default"/>
      </w:rPr>
    </w:lvl>
    <w:lvl w:ilvl="3" w:tplc="42ECB23C">
      <w:start w:val="1"/>
      <w:numFmt w:val="bullet"/>
      <w:lvlText w:val=""/>
      <w:lvlJc w:val="left"/>
      <w:pPr>
        <w:ind w:left="2880" w:hanging="360"/>
      </w:pPr>
      <w:rPr>
        <w:rFonts w:ascii="Symbol" w:hAnsi="Symbol" w:hint="default"/>
      </w:rPr>
    </w:lvl>
    <w:lvl w:ilvl="4" w:tplc="2130A2D2">
      <w:start w:val="1"/>
      <w:numFmt w:val="bullet"/>
      <w:lvlText w:val="o"/>
      <w:lvlJc w:val="left"/>
      <w:pPr>
        <w:ind w:left="3600" w:hanging="360"/>
      </w:pPr>
      <w:rPr>
        <w:rFonts w:ascii="Courier New" w:hAnsi="Courier New" w:hint="default"/>
      </w:rPr>
    </w:lvl>
    <w:lvl w:ilvl="5" w:tplc="F8B4AD42">
      <w:start w:val="1"/>
      <w:numFmt w:val="bullet"/>
      <w:lvlText w:val=""/>
      <w:lvlJc w:val="left"/>
      <w:pPr>
        <w:ind w:left="4320" w:hanging="360"/>
      </w:pPr>
      <w:rPr>
        <w:rFonts w:ascii="Wingdings" w:hAnsi="Wingdings" w:hint="default"/>
      </w:rPr>
    </w:lvl>
    <w:lvl w:ilvl="6" w:tplc="5F9EB1D0">
      <w:start w:val="1"/>
      <w:numFmt w:val="bullet"/>
      <w:lvlText w:val=""/>
      <w:lvlJc w:val="left"/>
      <w:pPr>
        <w:ind w:left="5040" w:hanging="360"/>
      </w:pPr>
      <w:rPr>
        <w:rFonts w:ascii="Symbol" w:hAnsi="Symbol" w:hint="default"/>
      </w:rPr>
    </w:lvl>
    <w:lvl w:ilvl="7" w:tplc="0818C0E2">
      <w:start w:val="1"/>
      <w:numFmt w:val="bullet"/>
      <w:lvlText w:val="o"/>
      <w:lvlJc w:val="left"/>
      <w:pPr>
        <w:ind w:left="5760" w:hanging="360"/>
      </w:pPr>
      <w:rPr>
        <w:rFonts w:ascii="Courier New" w:hAnsi="Courier New" w:hint="default"/>
      </w:rPr>
    </w:lvl>
    <w:lvl w:ilvl="8" w:tplc="2DD0D894">
      <w:start w:val="1"/>
      <w:numFmt w:val="bullet"/>
      <w:lvlText w:val=""/>
      <w:lvlJc w:val="left"/>
      <w:pPr>
        <w:ind w:left="6480" w:hanging="360"/>
      </w:pPr>
      <w:rPr>
        <w:rFonts w:ascii="Wingdings" w:hAnsi="Wingdings" w:hint="default"/>
      </w:rPr>
    </w:lvl>
  </w:abstractNum>
  <w:abstractNum w:abstractNumId="4" w15:restartNumberingAfterBreak="0">
    <w:nsid w:val="2D00EA97"/>
    <w:multiLevelType w:val="hybridMultilevel"/>
    <w:tmpl w:val="932CA486"/>
    <w:lvl w:ilvl="0" w:tplc="1264E138">
      <w:start w:val="1"/>
      <w:numFmt w:val="lowerLetter"/>
      <w:lvlText w:val="%1."/>
      <w:lvlJc w:val="left"/>
      <w:pPr>
        <w:ind w:left="1080" w:hanging="360"/>
      </w:pPr>
    </w:lvl>
    <w:lvl w:ilvl="1" w:tplc="D2F6D054">
      <w:start w:val="1"/>
      <w:numFmt w:val="lowerLetter"/>
      <w:lvlText w:val="%2."/>
      <w:lvlJc w:val="left"/>
      <w:pPr>
        <w:ind w:left="1800" w:hanging="360"/>
      </w:pPr>
    </w:lvl>
    <w:lvl w:ilvl="2" w:tplc="D30292A6">
      <w:start w:val="1"/>
      <w:numFmt w:val="lowerRoman"/>
      <w:lvlText w:val="%3."/>
      <w:lvlJc w:val="right"/>
      <w:pPr>
        <w:ind w:left="2520" w:hanging="180"/>
      </w:pPr>
    </w:lvl>
    <w:lvl w:ilvl="3" w:tplc="7862B3C0">
      <w:start w:val="1"/>
      <w:numFmt w:val="decimal"/>
      <w:lvlText w:val="%4."/>
      <w:lvlJc w:val="left"/>
      <w:pPr>
        <w:ind w:left="3240" w:hanging="360"/>
      </w:pPr>
    </w:lvl>
    <w:lvl w:ilvl="4" w:tplc="698CBED4">
      <w:start w:val="1"/>
      <w:numFmt w:val="lowerLetter"/>
      <w:lvlText w:val="%5."/>
      <w:lvlJc w:val="left"/>
      <w:pPr>
        <w:ind w:left="3960" w:hanging="360"/>
      </w:pPr>
    </w:lvl>
    <w:lvl w:ilvl="5" w:tplc="5AE69DA4">
      <w:start w:val="1"/>
      <w:numFmt w:val="lowerRoman"/>
      <w:lvlText w:val="%6."/>
      <w:lvlJc w:val="right"/>
      <w:pPr>
        <w:ind w:left="4680" w:hanging="180"/>
      </w:pPr>
    </w:lvl>
    <w:lvl w:ilvl="6" w:tplc="1BF628DA">
      <w:start w:val="1"/>
      <w:numFmt w:val="decimal"/>
      <w:lvlText w:val="%7."/>
      <w:lvlJc w:val="left"/>
      <w:pPr>
        <w:ind w:left="5400" w:hanging="360"/>
      </w:pPr>
    </w:lvl>
    <w:lvl w:ilvl="7" w:tplc="A814AD44">
      <w:start w:val="1"/>
      <w:numFmt w:val="lowerLetter"/>
      <w:lvlText w:val="%8."/>
      <w:lvlJc w:val="left"/>
      <w:pPr>
        <w:ind w:left="6120" w:hanging="360"/>
      </w:pPr>
    </w:lvl>
    <w:lvl w:ilvl="8" w:tplc="A912B26E">
      <w:start w:val="1"/>
      <w:numFmt w:val="lowerRoman"/>
      <w:lvlText w:val="%9."/>
      <w:lvlJc w:val="right"/>
      <w:pPr>
        <w:ind w:left="6840" w:hanging="180"/>
      </w:pPr>
    </w:lvl>
  </w:abstractNum>
  <w:abstractNum w:abstractNumId="5" w15:restartNumberingAfterBreak="0">
    <w:nsid w:val="3D6AE2CA"/>
    <w:multiLevelType w:val="hybridMultilevel"/>
    <w:tmpl w:val="F718E3AC"/>
    <w:lvl w:ilvl="0" w:tplc="E786926C">
      <w:start w:val="1"/>
      <w:numFmt w:val="lowerLetter"/>
      <w:lvlText w:val="%1."/>
      <w:lvlJc w:val="left"/>
      <w:pPr>
        <w:ind w:left="720" w:hanging="360"/>
      </w:pPr>
    </w:lvl>
    <w:lvl w:ilvl="1" w:tplc="A9884580">
      <w:start w:val="1"/>
      <w:numFmt w:val="lowerLetter"/>
      <w:lvlText w:val="%2."/>
      <w:lvlJc w:val="left"/>
      <w:pPr>
        <w:ind w:left="1440" w:hanging="360"/>
      </w:pPr>
    </w:lvl>
    <w:lvl w:ilvl="2" w:tplc="C4BE54EA">
      <w:start w:val="1"/>
      <w:numFmt w:val="lowerRoman"/>
      <w:lvlText w:val="%3."/>
      <w:lvlJc w:val="right"/>
      <w:pPr>
        <w:ind w:left="2160" w:hanging="180"/>
      </w:pPr>
    </w:lvl>
    <w:lvl w:ilvl="3" w:tplc="EF3424DC">
      <w:start w:val="1"/>
      <w:numFmt w:val="decimal"/>
      <w:lvlText w:val="%4."/>
      <w:lvlJc w:val="left"/>
      <w:pPr>
        <w:ind w:left="2880" w:hanging="360"/>
      </w:pPr>
    </w:lvl>
    <w:lvl w:ilvl="4" w:tplc="51021FAE">
      <w:start w:val="1"/>
      <w:numFmt w:val="lowerLetter"/>
      <w:lvlText w:val="%5."/>
      <w:lvlJc w:val="left"/>
      <w:pPr>
        <w:ind w:left="3600" w:hanging="360"/>
      </w:pPr>
    </w:lvl>
    <w:lvl w:ilvl="5" w:tplc="DEF4EBE4">
      <w:start w:val="1"/>
      <w:numFmt w:val="lowerRoman"/>
      <w:lvlText w:val="%6."/>
      <w:lvlJc w:val="right"/>
      <w:pPr>
        <w:ind w:left="4320" w:hanging="180"/>
      </w:pPr>
    </w:lvl>
    <w:lvl w:ilvl="6" w:tplc="06D21B3E">
      <w:start w:val="1"/>
      <w:numFmt w:val="decimal"/>
      <w:lvlText w:val="%7."/>
      <w:lvlJc w:val="left"/>
      <w:pPr>
        <w:ind w:left="5040" w:hanging="360"/>
      </w:pPr>
    </w:lvl>
    <w:lvl w:ilvl="7" w:tplc="9DB249AE">
      <w:start w:val="1"/>
      <w:numFmt w:val="lowerLetter"/>
      <w:lvlText w:val="%8."/>
      <w:lvlJc w:val="left"/>
      <w:pPr>
        <w:ind w:left="5760" w:hanging="360"/>
      </w:pPr>
    </w:lvl>
    <w:lvl w:ilvl="8" w:tplc="2E82B4BE">
      <w:start w:val="1"/>
      <w:numFmt w:val="lowerRoman"/>
      <w:lvlText w:val="%9."/>
      <w:lvlJc w:val="right"/>
      <w:pPr>
        <w:ind w:left="6480" w:hanging="180"/>
      </w:pPr>
    </w:lvl>
  </w:abstractNum>
  <w:abstractNum w:abstractNumId="6" w15:restartNumberingAfterBreak="0">
    <w:nsid w:val="3FA02B8B"/>
    <w:multiLevelType w:val="multilevel"/>
    <w:tmpl w:val="59908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D63F6EE"/>
    <w:multiLevelType w:val="hybridMultilevel"/>
    <w:tmpl w:val="77E8A560"/>
    <w:lvl w:ilvl="0" w:tplc="00B20CE8">
      <w:start w:val="1"/>
      <w:numFmt w:val="bullet"/>
      <w:lvlText w:val=""/>
      <w:lvlJc w:val="left"/>
      <w:pPr>
        <w:ind w:left="720" w:hanging="360"/>
      </w:pPr>
      <w:rPr>
        <w:rFonts w:ascii="Symbol" w:hAnsi="Symbol" w:hint="default"/>
      </w:rPr>
    </w:lvl>
    <w:lvl w:ilvl="1" w:tplc="94E8F320">
      <w:start w:val="1"/>
      <w:numFmt w:val="bullet"/>
      <w:lvlText w:val="o"/>
      <w:lvlJc w:val="left"/>
      <w:pPr>
        <w:ind w:left="1440" w:hanging="360"/>
      </w:pPr>
      <w:rPr>
        <w:rFonts w:ascii="Courier New" w:hAnsi="Courier New" w:hint="default"/>
      </w:rPr>
    </w:lvl>
    <w:lvl w:ilvl="2" w:tplc="B942C9AA">
      <w:start w:val="1"/>
      <w:numFmt w:val="bullet"/>
      <w:lvlText w:val=""/>
      <w:lvlJc w:val="left"/>
      <w:pPr>
        <w:ind w:left="2160" w:hanging="360"/>
      </w:pPr>
      <w:rPr>
        <w:rFonts w:ascii="Wingdings" w:hAnsi="Wingdings" w:hint="default"/>
      </w:rPr>
    </w:lvl>
    <w:lvl w:ilvl="3" w:tplc="310E53EC">
      <w:start w:val="1"/>
      <w:numFmt w:val="bullet"/>
      <w:lvlText w:val=""/>
      <w:lvlJc w:val="left"/>
      <w:pPr>
        <w:ind w:left="2880" w:hanging="360"/>
      </w:pPr>
      <w:rPr>
        <w:rFonts w:ascii="Symbol" w:hAnsi="Symbol" w:hint="default"/>
      </w:rPr>
    </w:lvl>
    <w:lvl w:ilvl="4" w:tplc="D4A6698A">
      <w:start w:val="1"/>
      <w:numFmt w:val="bullet"/>
      <w:lvlText w:val="o"/>
      <w:lvlJc w:val="left"/>
      <w:pPr>
        <w:ind w:left="3600" w:hanging="360"/>
      </w:pPr>
      <w:rPr>
        <w:rFonts w:ascii="Courier New" w:hAnsi="Courier New" w:hint="default"/>
      </w:rPr>
    </w:lvl>
    <w:lvl w:ilvl="5" w:tplc="576A1350">
      <w:start w:val="1"/>
      <w:numFmt w:val="bullet"/>
      <w:lvlText w:val=""/>
      <w:lvlJc w:val="left"/>
      <w:pPr>
        <w:ind w:left="4320" w:hanging="360"/>
      </w:pPr>
      <w:rPr>
        <w:rFonts w:ascii="Wingdings" w:hAnsi="Wingdings" w:hint="default"/>
      </w:rPr>
    </w:lvl>
    <w:lvl w:ilvl="6" w:tplc="6AB2B9CE">
      <w:start w:val="1"/>
      <w:numFmt w:val="bullet"/>
      <w:lvlText w:val=""/>
      <w:lvlJc w:val="left"/>
      <w:pPr>
        <w:ind w:left="5040" w:hanging="360"/>
      </w:pPr>
      <w:rPr>
        <w:rFonts w:ascii="Symbol" w:hAnsi="Symbol" w:hint="default"/>
      </w:rPr>
    </w:lvl>
    <w:lvl w:ilvl="7" w:tplc="BE2AD714">
      <w:start w:val="1"/>
      <w:numFmt w:val="bullet"/>
      <w:lvlText w:val="o"/>
      <w:lvlJc w:val="left"/>
      <w:pPr>
        <w:ind w:left="5760" w:hanging="360"/>
      </w:pPr>
      <w:rPr>
        <w:rFonts w:ascii="Courier New" w:hAnsi="Courier New" w:hint="default"/>
      </w:rPr>
    </w:lvl>
    <w:lvl w:ilvl="8" w:tplc="B5065398">
      <w:start w:val="1"/>
      <w:numFmt w:val="bullet"/>
      <w:lvlText w:val=""/>
      <w:lvlJc w:val="left"/>
      <w:pPr>
        <w:ind w:left="6480" w:hanging="360"/>
      </w:pPr>
      <w:rPr>
        <w:rFonts w:ascii="Wingdings" w:hAnsi="Wingdings" w:hint="default"/>
      </w:rPr>
    </w:lvl>
  </w:abstractNum>
  <w:num w:numId="1" w16cid:durableId="15541156">
    <w:abstractNumId w:val="4"/>
  </w:num>
  <w:num w:numId="2" w16cid:durableId="694114504">
    <w:abstractNumId w:val="7"/>
  </w:num>
  <w:num w:numId="3" w16cid:durableId="1036855547">
    <w:abstractNumId w:val="2"/>
  </w:num>
  <w:num w:numId="4" w16cid:durableId="1464808381">
    <w:abstractNumId w:val="0"/>
  </w:num>
  <w:num w:numId="5" w16cid:durableId="1667702901">
    <w:abstractNumId w:val="5"/>
  </w:num>
  <w:num w:numId="6" w16cid:durableId="451942087">
    <w:abstractNumId w:val="3"/>
  </w:num>
  <w:num w:numId="7" w16cid:durableId="1796020643">
    <w:abstractNumId w:val="1"/>
  </w:num>
  <w:num w:numId="8" w16cid:durableId="158722906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D"/>
    <w:rsid w:val="00002F46"/>
    <w:rsid w:val="00014E0C"/>
    <w:rsid w:val="00017DCD"/>
    <w:rsid w:val="00024974"/>
    <w:rsid w:val="00025BD2"/>
    <w:rsid w:val="00034C99"/>
    <w:rsid w:val="0003559A"/>
    <w:rsid w:val="00040DFE"/>
    <w:rsid w:val="000413D8"/>
    <w:rsid w:val="00041FB2"/>
    <w:rsid w:val="0004622B"/>
    <w:rsid w:val="00055E58"/>
    <w:rsid w:val="0005675E"/>
    <w:rsid w:val="000574D8"/>
    <w:rsid w:val="00074FF4"/>
    <w:rsid w:val="00075F0B"/>
    <w:rsid w:val="00076A20"/>
    <w:rsid w:val="00077025"/>
    <w:rsid w:val="0008112C"/>
    <w:rsid w:val="000879E7"/>
    <w:rsid w:val="000937F3"/>
    <w:rsid w:val="000B041A"/>
    <w:rsid w:val="000C114C"/>
    <w:rsid w:val="000C545B"/>
    <w:rsid w:val="000D0575"/>
    <w:rsid w:val="000F1EB8"/>
    <w:rsid w:val="000F4B1F"/>
    <w:rsid w:val="00107BF6"/>
    <w:rsid w:val="00113F77"/>
    <w:rsid w:val="00116380"/>
    <w:rsid w:val="001204DE"/>
    <w:rsid w:val="00130F8A"/>
    <w:rsid w:val="0013622E"/>
    <w:rsid w:val="00157740"/>
    <w:rsid w:val="00163A72"/>
    <w:rsid w:val="00175F59"/>
    <w:rsid w:val="00182565"/>
    <w:rsid w:val="00194E2D"/>
    <w:rsid w:val="001A2232"/>
    <w:rsid w:val="001A2523"/>
    <w:rsid w:val="001A2A3E"/>
    <w:rsid w:val="001B28A2"/>
    <w:rsid w:val="001C30C3"/>
    <w:rsid w:val="001C3ECA"/>
    <w:rsid w:val="001D28FD"/>
    <w:rsid w:val="001D7464"/>
    <w:rsid w:val="00200FB9"/>
    <w:rsid w:val="0021532C"/>
    <w:rsid w:val="00215C29"/>
    <w:rsid w:val="00217574"/>
    <w:rsid w:val="0021788E"/>
    <w:rsid w:val="00217F18"/>
    <w:rsid w:val="00240C73"/>
    <w:rsid w:val="00243D4F"/>
    <w:rsid w:val="002510E6"/>
    <w:rsid w:val="002517E3"/>
    <w:rsid w:val="00253A7F"/>
    <w:rsid w:val="002623B2"/>
    <w:rsid w:val="00271C80"/>
    <w:rsid w:val="002744D2"/>
    <w:rsid w:val="00275520"/>
    <w:rsid w:val="00277FC5"/>
    <w:rsid w:val="00281B7A"/>
    <w:rsid w:val="002933A0"/>
    <w:rsid w:val="002937F3"/>
    <w:rsid w:val="0029435D"/>
    <w:rsid w:val="002A10F9"/>
    <w:rsid w:val="002A311E"/>
    <w:rsid w:val="002A70C3"/>
    <w:rsid w:val="002A7D78"/>
    <w:rsid w:val="002B01AD"/>
    <w:rsid w:val="002C2D14"/>
    <w:rsid w:val="002C3C50"/>
    <w:rsid w:val="002E00FF"/>
    <w:rsid w:val="002E1B8C"/>
    <w:rsid w:val="002F60C2"/>
    <w:rsid w:val="00300660"/>
    <w:rsid w:val="00301D34"/>
    <w:rsid w:val="00302359"/>
    <w:rsid w:val="00317849"/>
    <w:rsid w:val="00321E58"/>
    <w:rsid w:val="00330A13"/>
    <w:rsid w:val="003329E7"/>
    <w:rsid w:val="00343B99"/>
    <w:rsid w:val="00346FB0"/>
    <w:rsid w:val="00360472"/>
    <w:rsid w:val="003768FF"/>
    <w:rsid w:val="00384333"/>
    <w:rsid w:val="0038B515"/>
    <w:rsid w:val="0039721D"/>
    <w:rsid w:val="003A2C3E"/>
    <w:rsid w:val="003A3930"/>
    <w:rsid w:val="003A47D8"/>
    <w:rsid w:val="003C4B95"/>
    <w:rsid w:val="003C5BD3"/>
    <w:rsid w:val="003CC040"/>
    <w:rsid w:val="003D3CB6"/>
    <w:rsid w:val="003E143E"/>
    <w:rsid w:val="003E2277"/>
    <w:rsid w:val="003E4D87"/>
    <w:rsid w:val="003F6B2C"/>
    <w:rsid w:val="004016E2"/>
    <w:rsid w:val="00406453"/>
    <w:rsid w:val="004113CB"/>
    <w:rsid w:val="00424E4F"/>
    <w:rsid w:val="00436E0E"/>
    <w:rsid w:val="004425D8"/>
    <w:rsid w:val="00460660"/>
    <w:rsid w:val="0046C540"/>
    <w:rsid w:val="00491D04"/>
    <w:rsid w:val="004935FC"/>
    <w:rsid w:val="004B5CE3"/>
    <w:rsid w:val="004C7103"/>
    <w:rsid w:val="004D54ED"/>
    <w:rsid w:val="004D7169"/>
    <w:rsid w:val="004F3B53"/>
    <w:rsid w:val="00500527"/>
    <w:rsid w:val="00510A37"/>
    <w:rsid w:val="00517B96"/>
    <w:rsid w:val="00527579"/>
    <w:rsid w:val="0053E054"/>
    <w:rsid w:val="00543E8E"/>
    <w:rsid w:val="00546B0C"/>
    <w:rsid w:val="00562E9E"/>
    <w:rsid w:val="005630B3"/>
    <w:rsid w:val="005A6120"/>
    <w:rsid w:val="005B05E3"/>
    <w:rsid w:val="005B660C"/>
    <w:rsid w:val="005C0A65"/>
    <w:rsid w:val="005C280D"/>
    <w:rsid w:val="005C34F0"/>
    <w:rsid w:val="005C469C"/>
    <w:rsid w:val="005F0308"/>
    <w:rsid w:val="005F18BC"/>
    <w:rsid w:val="005F274F"/>
    <w:rsid w:val="0060CD72"/>
    <w:rsid w:val="00616AB3"/>
    <w:rsid w:val="0061C494"/>
    <w:rsid w:val="006276C2"/>
    <w:rsid w:val="00641DEE"/>
    <w:rsid w:val="00671A5C"/>
    <w:rsid w:val="00690800"/>
    <w:rsid w:val="006A07E0"/>
    <w:rsid w:val="006B4870"/>
    <w:rsid w:val="006B585C"/>
    <w:rsid w:val="006C2040"/>
    <w:rsid w:val="006C464A"/>
    <w:rsid w:val="006D6A27"/>
    <w:rsid w:val="006E2F9B"/>
    <w:rsid w:val="006E75A5"/>
    <w:rsid w:val="006F6BB8"/>
    <w:rsid w:val="006F6F1E"/>
    <w:rsid w:val="00700D5C"/>
    <w:rsid w:val="00707A67"/>
    <w:rsid w:val="00711049"/>
    <w:rsid w:val="00723BB4"/>
    <w:rsid w:val="00726116"/>
    <w:rsid w:val="00734A34"/>
    <w:rsid w:val="00752E05"/>
    <w:rsid w:val="007824C4"/>
    <w:rsid w:val="00795027"/>
    <w:rsid w:val="007964A4"/>
    <w:rsid w:val="007A6FDC"/>
    <w:rsid w:val="007C3793"/>
    <w:rsid w:val="007C6381"/>
    <w:rsid w:val="007D121B"/>
    <w:rsid w:val="00800670"/>
    <w:rsid w:val="0080614C"/>
    <w:rsid w:val="00823EFD"/>
    <w:rsid w:val="008242EA"/>
    <w:rsid w:val="00843581"/>
    <w:rsid w:val="00850B50"/>
    <w:rsid w:val="00851CC2"/>
    <w:rsid w:val="00860364"/>
    <w:rsid w:val="00874C4C"/>
    <w:rsid w:val="008814F8"/>
    <w:rsid w:val="00883F54"/>
    <w:rsid w:val="00899163"/>
    <w:rsid w:val="008D5511"/>
    <w:rsid w:val="008E548A"/>
    <w:rsid w:val="008E5C36"/>
    <w:rsid w:val="008E731E"/>
    <w:rsid w:val="008F3FDC"/>
    <w:rsid w:val="009161AD"/>
    <w:rsid w:val="00917698"/>
    <w:rsid w:val="00930864"/>
    <w:rsid w:val="00930B8C"/>
    <w:rsid w:val="00933C35"/>
    <w:rsid w:val="00947696"/>
    <w:rsid w:val="00947FD4"/>
    <w:rsid w:val="00955E37"/>
    <w:rsid w:val="00966BF5"/>
    <w:rsid w:val="00981335"/>
    <w:rsid w:val="009858B8"/>
    <w:rsid w:val="0099651D"/>
    <w:rsid w:val="009971E4"/>
    <w:rsid w:val="009A131D"/>
    <w:rsid w:val="009A3308"/>
    <w:rsid w:val="009B2094"/>
    <w:rsid w:val="009B7D53"/>
    <w:rsid w:val="009C435C"/>
    <w:rsid w:val="009E06E2"/>
    <w:rsid w:val="009E77FF"/>
    <w:rsid w:val="009F15AF"/>
    <w:rsid w:val="009F1CBA"/>
    <w:rsid w:val="009F2BE8"/>
    <w:rsid w:val="00A1242C"/>
    <w:rsid w:val="00A139E6"/>
    <w:rsid w:val="00A16952"/>
    <w:rsid w:val="00A17826"/>
    <w:rsid w:val="00A2715F"/>
    <w:rsid w:val="00A33192"/>
    <w:rsid w:val="00A356AE"/>
    <w:rsid w:val="00A508DF"/>
    <w:rsid w:val="00A58AF5"/>
    <w:rsid w:val="00A6153F"/>
    <w:rsid w:val="00A81135"/>
    <w:rsid w:val="00A84BD2"/>
    <w:rsid w:val="00A92AD3"/>
    <w:rsid w:val="00A971C6"/>
    <w:rsid w:val="00AB0CC9"/>
    <w:rsid w:val="00AC3DBA"/>
    <w:rsid w:val="00AC44A3"/>
    <w:rsid w:val="00AD28CE"/>
    <w:rsid w:val="00AD41F4"/>
    <w:rsid w:val="00AD4A2C"/>
    <w:rsid w:val="00AD6603"/>
    <w:rsid w:val="00AD6D44"/>
    <w:rsid w:val="00AE1C58"/>
    <w:rsid w:val="00AE307D"/>
    <w:rsid w:val="00AE5B3B"/>
    <w:rsid w:val="00AE6357"/>
    <w:rsid w:val="00AF219D"/>
    <w:rsid w:val="00AF4CFE"/>
    <w:rsid w:val="00AF65AE"/>
    <w:rsid w:val="00B00456"/>
    <w:rsid w:val="00B01153"/>
    <w:rsid w:val="00B03714"/>
    <w:rsid w:val="00B06145"/>
    <w:rsid w:val="00B21DCC"/>
    <w:rsid w:val="00B34034"/>
    <w:rsid w:val="00B35B06"/>
    <w:rsid w:val="00B382F4"/>
    <w:rsid w:val="00B46F0E"/>
    <w:rsid w:val="00B51256"/>
    <w:rsid w:val="00B61E7C"/>
    <w:rsid w:val="00B6230E"/>
    <w:rsid w:val="00B70288"/>
    <w:rsid w:val="00B709D1"/>
    <w:rsid w:val="00B711E5"/>
    <w:rsid w:val="00B75D91"/>
    <w:rsid w:val="00B77003"/>
    <w:rsid w:val="00B774A5"/>
    <w:rsid w:val="00B81D3A"/>
    <w:rsid w:val="00BC6C58"/>
    <w:rsid w:val="00BC9467"/>
    <w:rsid w:val="00BF09BB"/>
    <w:rsid w:val="00BF723B"/>
    <w:rsid w:val="00C06593"/>
    <w:rsid w:val="00C1240E"/>
    <w:rsid w:val="00C17D48"/>
    <w:rsid w:val="00C20606"/>
    <w:rsid w:val="00C211EA"/>
    <w:rsid w:val="00C24E0E"/>
    <w:rsid w:val="00C25095"/>
    <w:rsid w:val="00C318CA"/>
    <w:rsid w:val="00C32C70"/>
    <w:rsid w:val="00C47245"/>
    <w:rsid w:val="00C7149D"/>
    <w:rsid w:val="00C7669D"/>
    <w:rsid w:val="00C84643"/>
    <w:rsid w:val="00C943CF"/>
    <w:rsid w:val="00CA18D4"/>
    <w:rsid w:val="00CA19BB"/>
    <w:rsid w:val="00CA28A2"/>
    <w:rsid w:val="00CA3AED"/>
    <w:rsid w:val="00CB7919"/>
    <w:rsid w:val="00CC5DE2"/>
    <w:rsid w:val="00CE3345"/>
    <w:rsid w:val="00CE43DA"/>
    <w:rsid w:val="00CE48A7"/>
    <w:rsid w:val="00CE51F0"/>
    <w:rsid w:val="00CE747B"/>
    <w:rsid w:val="00CE7673"/>
    <w:rsid w:val="00CE7B80"/>
    <w:rsid w:val="00CE7BEC"/>
    <w:rsid w:val="00CF199C"/>
    <w:rsid w:val="00CF23C1"/>
    <w:rsid w:val="00D07886"/>
    <w:rsid w:val="00D22A17"/>
    <w:rsid w:val="00D30429"/>
    <w:rsid w:val="00D60D46"/>
    <w:rsid w:val="00D63593"/>
    <w:rsid w:val="00D67D99"/>
    <w:rsid w:val="00D76901"/>
    <w:rsid w:val="00D8669A"/>
    <w:rsid w:val="00DB1C3D"/>
    <w:rsid w:val="00DB3191"/>
    <w:rsid w:val="00DC37FA"/>
    <w:rsid w:val="00DC42A2"/>
    <w:rsid w:val="00DD1F4A"/>
    <w:rsid w:val="00DE7E5F"/>
    <w:rsid w:val="00DF3575"/>
    <w:rsid w:val="00DF688E"/>
    <w:rsid w:val="00E1052D"/>
    <w:rsid w:val="00E11AF2"/>
    <w:rsid w:val="00E231E6"/>
    <w:rsid w:val="00E23FEA"/>
    <w:rsid w:val="00E31298"/>
    <w:rsid w:val="00E53804"/>
    <w:rsid w:val="00E61B96"/>
    <w:rsid w:val="00E64105"/>
    <w:rsid w:val="00E813DC"/>
    <w:rsid w:val="00E8CC88"/>
    <w:rsid w:val="00EA00B9"/>
    <w:rsid w:val="00EA41F5"/>
    <w:rsid w:val="00EA7110"/>
    <w:rsid w:val="00EB0FB3"/>
    <w:rsid w:val="00EB1E05"/>
    <w:rsid w:val="00EB2D51"/>
    <w:rsid w:val="00EC485F"/>
    <w:rsid w:val="00EC5479"/>
    <w:rsid w:val="00EC5E66"/>
    <w:rsid w:val="00ED0CFD"/>
    <w:rsid w:val="00ED3809"/>
    <w:rsid w:val="00EE3733"/>
    <w:rsid w:val="00F065BF"/>
    <w:rsid w:val="00F16F9E"/>
    <w:rsid w:val="00F23262"/>
    <w:rsid w:val="00F3169E"/>
    <w:rsid w:val="00F339D7"/>
    <w:rsid w:val="00F4523E"/>
    <w:rsid w:val="00F63222"/>
    <w:rsid w:val="00F7639B"/>
    <w:rsid w:val="00F85C8A"/>
    <w:rsid w:val="00F91CFD"/>
    <w:rsid w:val="00FA0D8F"/>
    <w:rsid w:val="00FA4F25"/>
    <w:rsid w:val="00FB5589"/>
    <w:rsid w:val="00FBB154"/>
    <w:rsid w:val="00FD0A7F"/>
    <w:rsid w:val="00FD0B78"/>
    <w:rsid w:val="00FD121A"/>
    <w:rsid w:val="00FD66E4"/>
    <w:rsid w:val="00FF75B6"/>
    <w:rsid w:val="0107F31D"/>
    <w:rsid w:val="010D5DE1"/>
    <w:rsid w:val="011402FD"/>
    <w:rsid w:val="01390DD9"/>
    <w:rsid w:val="013EC7C4"/>
    <w:rsid w:val="014E983E"/>
    <w:rsid w:val="014F3E1F"/>
    <w:rsid w:val="01500668"/>
    <w:rsid w:val="01521985"/>
    <w:rsid w:val="0175C5F5"/>
    <w:rsid w:val="01780389"/>
    <w:rsid w:val="01877929"/>
    <w:rsid w:val="0191B924"/>
    <w:rsid w:val="01937DBD"/>
    <w:rsid w:val="019BF4C4"/>
    <w:rsid w:val="019C85B6"/>
    <w:rsid w:val="01A0BB69"/>
    <w:rsid w:val="01A926ED"/>
    <w:rsid w:val="01C3C357"/>
    <w:rsid w:val="01D4C32F"/>
    <w:rsid w:val="01E5BE9A"/>
    <w:rsid w:val="01E948BB"/>
    <w:rsid w:val="01F13363"/>
    <w:rsid w:val="01FC4BAE"/>
    <w:rsid w:val="02136AD9"/>
    <w:rsid w:val="0239C008"/>
    <w:rsid w:val="0241AF35"/>
    <w:rsid w:val="026F80FD"/>
    <w:rsid w:val="0271F6F4"/>
    <w:rsid w:val="02728501"/>
    <w:rsid w:val="02736135"/>
    <w:rsid w:val="0292E1A4"/>
    <w:rsid w:val="02AB41BA"/>
    <w:rsid w:val="02B4EE4C"/>
    <w:rsid w:val="02C23229"/>
    <w:rsid w:val="02C2E9FB"/>
    <w:rsid w:val="02C846B6"/>
    <w:rsid w:val="02CC78B4"/>
    <w:rsid w:val="02CED4F1"/>
    <w:rsid w:val="02D535B5"/>
    <w:rsid w:val="02D6DF33"/>
    <w:rsid w:val="02DB49B4"/>
    <w:rsid w:val="02DF8DEE"/>
    <w:rsid w:val="02E389FD"/>
    <w:rsid w:val="02E8AC06"/>
    <w:rsid w:val="02F4C4D4"/>
    <w:rsid w:val="02FA70D9"/>
    <w:rsid w:val="03125DD2"/>
    <w:rsid w:val="03189B69"/>
    <w:rsid w:val="032E9AFC"/>
    <w:rsid w:val="0336D236"/>
    <w:rsid w:val="033DF53B"/>
    <w:rsid w:val="033F0471"/>
    <w:rsid w:val="0356B88E"/>
    <w:rsid w:val="036A5C99"/>
    <w:rsid w:val="03818EFB"/>
    <w:rsid w:val="03822521"/>
    <w:rsid w:val="038233C5"/>
    <w:rsid w:val="039974A2"/>
    <w:rsid w:val="039C363A"/>
    <w:rsid w:val="03BC5D53"/>
    <w:rsid w:val="03D7369B"/>
    <w:rsid w:val="03DAE552"/>
    <w:rsid w:val="03E0F729"/>
    <w:rsid w:val="03E3560C"/>
    <w:rsid w:val="03E61709"/>
    <w:rsid w:val="041108CD"/>
    <w:rsid w:val="0425750F"/>
    <w:rsid w:val="04314454"/>
    <w:rsid w:val="043BAA2F"/>
    <w:rsid w:val="0455A14F"/>
    <w:rsid w:val="0459E997"/>
    <w:rsid w:val="04693DFE"/>
    <w:rsid w:val="046ABCAD"/>
    <w:rsid w:val="0477ACBD"/>
    <w:rsid w:val="047D0831"/>
    <w:rsid w:val="04823050"/>
    <w:rsid w:val="048D9F16"/>
    <w:rsid w:val="04953AEF"/>
    <w:rsid w:val="049DADBD"/>
    <w:rsid w:val="04A7C597"/>
    <w:rsid w:val="04A7EF74"/>
    <w:rsid w:val="04AB33B1"/>
    <w:rsid w:val="04BAF2E1"/>
    <w:rsid w:val="04C7AC84"/>
    <w:rsid w:val="04D2C419"/>
    <w:rsid w:val="04F3A0F2"/>
    <w:rsid w:val="04F65F9C"/>
    <w:rsid w:val="04F87AA1"/>
    <w:rsid w:val="04FCB1D5"/>
    <w:rsid w:val="04FFBA93"/>
    <w:rsid w:val="05020B57"/>
    <w:rsid w:val="0509D9DC"/>
    <w:rsid w:val="05226F39"/>
    <w:rsid w:val="05296F80"/>
    <w:rsid w:val="052F3EFD"/>
    <w:rsid w:val="05302553"/>
    <w:rsid w:val="0536B5F8"/>
    <w:rsid w:val="05373882"/>
    <w:rsid w:val="0544E64F"/>
    <w:rsid w:val="05461412"/>
    <w:rsid w:val="055C9FC4"/>
    <w:rsid w:val="0561E27A"/>
    <w:rsid w:val="05733000"/>
    <w:rsid w:val="0575C39E"/>
    <w:rsid w:val="0578FAD9"/>
    <w:rsid w:val="057C118E"/>
    <w:rsid w:val="057EBFE5"/>
    <w:rsid w:val="0593CFA9"/>
    <w:rsid w:val="0597D8E7"/>
    <w:rsid w:val="059C71A6"/>
    <w:rsid w:val="05A43E63"/>
    <w:rsid w:val="05AFA91D"/>
    <w:rsid w:val="05B1EDB2"/>
    <w:rsid w:val="05B5FA1A"/>
    <w:rsid w:val="05BD66C0"/>
    <w:rsid w:val="05C9A085"/>
    <w:rsid w:val="06231845"/>
    <w:rsid w:val="0625452E"/>
    <w:rsid w:val="0627568B"/>
    <w:rsid w:val="063B2DA1"/>
    <w:rsid w:val="06468F7E"/>
    <w:rsid w:val="0650D9E7"/>
    <w:rsid w:val="0665D49B"/>
    <w:rsid w:val="0666FB33"/>
    <w:rsid w:val="067292F0"/>
    <w:rsid w:val="06A53749"/>
    <w:rsid w:val="06BE05A8"/>
    <w:rsid w:val="06C98307"/>
    <w:rsid w:val="06E35432"/>
    <w:rsid w:val="07002148"/>
    <w:rsid w:val="070A784E"/>
    <w:rsid w:val="070C8DEB"/>
    <w:rsid w:val="070EEDB2"/>
    <w:rsid w:val="071300AE"/>
    <w:rsid w:val="071817E7"/>
    <w:rsid w:val="072A8B60"/>
    <w:rsid w:val="07300BE8"/>
    <w:rsid w:val="07359B99"/>
    <w:rsid w:val="0788F9B6"/>
    <w:rsid w:val="0792A74E"/>
    <w:rsid w:val="07A5A9F4"/>
    <w:rsid w:val="07B4EB85"/>
    <w:rsid w:val="07BE2D87"/>
    <w:rsid w:val="07D72AE5"/>
    <w:rsid w:val="07D76C68"/>
    <w:rsid w:val="07E11C54"/>
    <w:rsid w:val="07E676C5"/>
    <w:rsid w:val="07FEF2BE"/>
    <w:rsid w:val="080CE45A"/>
    <w:rsid w:val="082CE2DA"/>
    <w:rsid w:val="082FF87F"/>
    <w:rsid w:val="0839F8A6"/>
    <w:rsid w:val="083C6D90"/>
    <w:rsid w:val="083C9425"/>
    <w:rsid w:val="083D090F"/>
    <w:rsid w:val="08458D6E"/>
    <w:rsid w:val="084E0E84"/>
    <w:rsid w:val="085264D5"/>
    <w:rsid w:val="0855001E"/>
    <w:rsid w:val="08562412"/>
    <w:rsid w:val="0856CCF5"/>
    <w:rsid w:val="0880285F"/>
    <w:rsid w:val="08875D67"/>
    <w:rsid w:val="0887C3B1"/>
    <w:rsid w:val="08880B68"/>
    <w:rsid w:val="088D3188"/>
    <w:rsid w:val="0899CAC8"/>
    <w:rsid w:val="0899D44B"/>
    <w:rsid w:val="089CFED9"/>
    <w:rsid w:val="08CFA2B7"/>
    <w:rsid w:val="08EAB7A8"/>
    <w:rsid w:val="08F62B11"/>
    <w:rsid w:val="09008506"/>
    <w:rsid w:val="0907F12D"/>
    <w:rsid w:val="090B0C84"/>
    <w:rsid w:val="091A3B11"/>
    <w:rsid w:val="092E8A05"/>
    <w:rsid w:val="093C3E27"/>
    <w:rsid w:val="094581D4"/>
    <w:rsid w:val="094A12F0"/>
    <w:rsid w:val="09540A4E"/>
    <w:rsid w:val="095AB907"/>
    <w:rsid w:val="09606E68"/>
    <w:rsid w:val="0963CD68"/>
    <w:rsid w:val="0966D52F"/>
    <w:rsid w:val="096BE41E"/>
    <w:rsid w:val="0997841F"/>
    <w:rsid w:val="09B55380"/>
    <w:rsid w:val="09B6FA9B"/>
    <w:rsid w:val="09C2AD49"/>
    <w:rsid w:val="09D0F0EC"/>
    <w:rsid w:val="09DF007A"/>
    <w:rsid w:val="09E4F211"/>
    <w:rsid w:val="09F0D07F"/>
    <w:rsid w:val="0A0F7394"/>
    <w:rsid w:val="0A1C93E6"/>
    <w:rsid w:val="0A33AD78"/>
    <w:rsid w:val="0A34069B"/>
    <w:rsid w:val="0A468E74"/>
    <w:rsid w:val="0A48353B"/>
    <w:rsid w:val="0A4C3942"/>
    <w:rsid w:val="0A550786"/>
    <w:rsid w:val="0A55A599"/>
    <w:rsid w:val="0A57C1AF"/>
    <w:rsid w:val="0A5AF231"/>
    <w:rsid w:val="0A6B4AC3"/>
    <w:rsid w:val="0A738B64"/>
    <w:rsid w:val="0A77AF86"/>
    <w:rsid w:val="0A8B1B90"/>
    <w:rsid w:val="0AAB729C"/>
    <w:rsid w:val="0AAE0E6C"/>
    <w:rsid w:val="0AAE5B84"/>
    <w:rsid w:val="0AB0F429"/>
    <w:rsid w:val="0AB2E782"/>
    <w:rsid w:val="0AB44027"/>
    <w:rsid w:val="0ABD79DF"/>
    <w:rsid w:val="0AC5C6A1"/>
    <w:rsid w:val="0AC90AFE"/>
    <w:rsid w:val="0ACAB4C8"/>
    <w:rsid w:val="0ACC0FDF"/>
    <w:rsid w:val="0AD520C2"/>
    <w:rsid w:val="0ADEF3A4"/>
    <w:rsid w:val="0AE0E491"/>
    <w:rsid w:val="0AF68968"/>
    <w:rsid w:val="0AFE636E"/>
    <w:rsid w:val="0B02F70F"/>
    <w:rsid w:val="0B054E4B"/>
    <w:rsid w:val="0B089E4F"/>
    <w:rsid w:val="0B0F2DD7"/>
    <w:rsid w:val="0B22E6F3"/>
    <w:rsid w:val="0B23E931"/>
    <w:rsid w:val="0B463464"/>
    <w:rsid w:val="0B53F01B"/>
    <w:rsid w:val="0B7D8FC6"/>
    <w:rsid w:val="0B855824"/>
    <w:rsid w:val="0B8CA0E0"/>
    <w:rsid w:val="0B9815A9"/>
    <w:rsid w:val="0B99973F"/>
    <w:rsid w:val="0B9B1F87"/>
    <w:rsid w:val="0BA62D9F"/>
    <w:rsid w:val="0BA7CDD2"/>
    <w:rsid w:val="0BA998B1"/>
    <w:rsid w:val="0BADD397"/>
    <w:rsid w:val="0BB555DE"/>
    <w:rsid w:val="0BCBE87D"/>
    <w:rsid w:val="0BDF699B"/>
    <w:rsid w:val="0C104CAC"/>
    <w:rsid w:val="0C1B6D6D"/>
    <w:rsid w:val="0C2AB123"/>
    <w:rsid w:val="0C2B3ED7"/>
    <w:rsid w:val="0C42A835"/>
    <w:rsid w:val="0C440D03"/>
    <w:rsid w:val="0C489309"/>
    <w:rsid w:val="0C4DA043"/>
    <w:rsid w:val="0C6735F0"/>
    <w:rsid w:val="0C89757F"/>
    <w:rsid w:val="0C97169E"/>
    <w:rsid w:val="0C9BA71A"/>
    <w:rsid w:val="0C9BF6CC"/>
    <w:rsid w:val="0CA394A0"/>
    <w:rsid w:val="0CA9E868"/>
    <w:rsid w:val="0CCCA3DA"/>
    <w:rsid w:val="0CDF31A8"/>
    <w:rsid w:val="0CED4554"/>
    <w:rsid w:val="0CEE5C34"/>
    <w:rsid w:val="0D0D0D24"/>
    <w:rsid w:val="0D0FEDAE"/>
    <w:rsid w:val="0D1303A3"/>
    <w:rsid w:val="0D142AF7"/>
    <w:rsid w:val="0D1AE072"/>
    <w:rsid w:val="0D23100C"/>
    <w:rsid w:val="0D3A1ED4"/>
    <w:rsid w:val="0D45490B"/>
    <w:rsid w:val="0D53B5AD"/>
    <w:rsid w:val="0D6CF45F"/>
    <w:rsid w:val="0D847E21"/>
    <w:rsid w:val="0D901703"/>
    <w:rsid w:val="0DAE66C6"/>
    <w:rsid w:val="0DB6B7EC"/>
    <w:rsid w:val="0DC0A18C"/>
    <w:rsid w:val="0DCBE07E"/>
    <w:rsid w:val="0DD3E35F"/>
    <w:rsid w:val="0DDBD6E6"/>
    <w:rsid w:val="0DEF7675"/>
    <w:rsid w:val="0DF96BE3"/>
    <w:rsid w:val="0DFC6A01"/>
    <w:rsid w:val="0E0729D4"/>
    <w:rsid w:val="0E1312F4"/>
    <w:rsid w:val="0E14B3CC"/>
    <w:rsid w:val="0E288646"/>
    <w:rsid w:val="0E2A756F"/>
    <w:rsid w:val="0E2B6736"/>
    <w:rsid w:val="0E49995D"/>
    <w:rsid w:val="0E51A163"/>
    <w:rsid w:val="0E534C19"/>
    <w:rsid w:val="0E5F21E1"/>
    <w:rsid w:val="0E640934"/>
    <w:rsid w:val="0E658922"/>
    <w:rsid w:val="0E726309"/>
    <w:rsid w:val="0E7EB291"/>
    <w:rsid w:val="0EA429B5"/>
    <w:rsid w:val="0EC572F0"/>
    <w:rsid w:val="0EC6E3DF"/>
    <w:rsid w:val="0ECC8264"/>
    <w:rsid w:val="0ECD9A19"/>
    <w:rsid w:val="0EE524AE"/>
    <w:rsid w:val="0EED250D"/>
    <w:rsid w:val="0EEE77DA"/>
    <w:rsid w:val="0EF4B840"/>
    <w:rsid w:val="0EFEEC4D"/>
    <w:rsid w:val="0EFFA76D"/>
    <w:rsid w:val="0F09BC2C"/>
    <w:rsid w:val="0F19FF97"/>
    <w:rsid w:val="0F1F7A48"/>
    <w:rsid w:val="0F200A03"/>
    <w:rsid w:val="0F46E3F0"/>
    <w:rsid w:val="0F4941FD"/>
    <w:rsid w:val="0F4A7E2C"/>
    <w:rsid w:val="0F4F1174"/>
    <w:rsid w:val="0F6F917C"/>
    <w:rsid w:val="0F99DDE7"/>
    <w:rsid w:val="0F9EDC38"/>
    <w:rsid w:val="0FA6C9BE"/>
    <w:rsid w:val="0FB41D73"/>
    <w:rsid w:val="0FC9FA8B"/>
    <w:rsid w:val="0FDA3869"/>
    <w:rsid w:val="0FDFC7FF"/>
    <w:rsid w:val="0FE9FCAB"/>
    <w:rsid w:val="0FF98AE9"/>
    <w:rsid w:val="1005D504"/>
    <w:rsid w:val="100B1B84"/>
    <w:rsid w:val="101D5F63"/>
    <w:rsid w:val="10265DC1"/>
    <w:rsid w:val="102E5718"/>
    <w:rsid w:val="1032DA63"/>
    <w:rsid w:val="1037D49D"/>
    <w:rsid w:val="1037D88C"/>
    <w:rsid w:val="104B941A"/>
    <w:rsid w:val="104BE442"/>
    <w:rsid w:val="105D76BA"/>
    <w:rsid w:val="10601203"/>
    <w:rsid w:val="1068AC9D"/>
    <w:rsid w:val="106E0BEA"/>
    <w:rsid w:val="107E41E5"/>
    <w:rsid w:val="1096CCCA"/>
    <w:rsid w:val="109A065D"/>
    <w:rsid w:val="10BE613A"/>
    <w:rsid w:val="10D1C3F0"/>
    <w:rsid w:val="10E58F57"/>
    <w:rsid w:val="10EDF9B7"/>
    <w:rsid w:val="10FA225A"/>
    <w:rsid w:val="1108BFF5"/>
    <w:rsid w:val="1108C43B"/>
    <w:rsid w:val="11120382"/>
    <w:rsid w:val="111212A2"/>
    <w:rsid w:val="1115924D"/>
    <w:rsid w:val="11161958"/>
    <w:rsid w:val="111A2C85"/>
    <w:rsid w:val="112A9DCA"/>
    <w:rsid w:val="1135ECCD"/>
    <w:rsid w:val="11446246"/>
    <w:rsid w:val="11458A08"/>
    <w:rsid w:val="1146319E"/>
    <w:rsid w:val="114D9751"/>
    <w:rsid w:val="118B0CF5"/>
    <w:rsid w:val="118D8395"/>
    <w:rsid w:val="1190F630"/>
    <w:rsid w:val="11968720"/>
    <w:rsid w:val="1197EB7C"/>
    <w:rsid w:val="11AE8867"/>
    <w:rsid w:val="11BC4914"/>
    <w:rsid w:val="11C6C154"/>
    <w:rsid w:val="11D3C27C"/>
    <w:rsid w:val="11E3EB55"/>
    <w:rsid w:val="11E4118F"/>
    <w:rsid w:val="11EB4D21"/>
    <w:rsid w:val="11F180AB"/>
    <w:rsid w:val="11F3AEF8"/>
    <w:rsid w:val="11FC872E"/>
    <w:rsid w:val="120F44B3"/>
    <w:rsid w:val="1211B5B7"/>
    <w:rsid w:val="121469FB"/>
    <w:rsid w:val="123581B8"/>
    <w:rsid w:val="12446A06"/>
    <w:rsid w:val="124A5F00"/>
    <w:rsid w:val="124AB6C0"/>
    <w:rsid w:val="12516BE1"/>
    <w:rsid w:val="126779B3"/>
    <w:rsid w:val="12726D41"/>
    <w:rsid w:val="1283245F"/>
    <w:rsid w:val="128AAEF1"/>
    <w:rsid w:val="129327D9"/>
    <w:rsid w:val="12974DDC"/>
    <w:rsid w:val="12B89F9D"/>
    <w:rsid w:val="12EA45EA"/>
    <w:rsid w:val="12F2E061"/>
    <w:rsid w:val="12F92BAD"/>
    <w:rsid w:val="131C6AEC"/>
    <w:rsid w:val="131F1EA0"/>
    <w:rsid w:val="1325461C"/>
    <w:rsid w:val="13282731"/>
    <w:rsid w:val="132A7DE2"/>
    <w:rsid w:val="132C159F"/>
    <w:rsid w:val="132F780E"/>
    <w:rsid w:val="133EA135"/>
    <w:rsid w:val="134E1343"/>
    <w:rsid w:val="13567710"/>
    <w:rsid w:val="1372A5DB"/>
    <w:rsid w:val="1383BAAC"/>
    <w:rsid w:val="138F7F59"/>
    <w:rsid w:val="13906A09"/>
    <w:rsid w:val="1397B2C5"/>
    <w:rsid w:val="13A2D6A2"/>
    <w:rsid w:val="13A89231"/>
    <w:rsid w:val="13BC4BA7"/>
    <w:rsid w:val="13BD4FC2"/>
    <w:rsid w:val="13C3EDC6"/>
    <w:rsid w:val="13C477EA"/>
    <w:rsid w:val="13CF5EF2"/>
    <w:rsid w:val="13D91308"/>
    <w:rsid w:val="13E7C849"/>
    <w:rsid w:val="13E996B1"/>
    <w:rsid w:val="13FC673B"/>
    <w:rsid w:val="14096409"/>
    <w:rsid w:val="140C1E02"/>
    <w:rsid w:val="1412D708"/>
    <w:rsid w:val="14183ED9"/>
    <w:rsid w:val="14225658"/>
    <w:rsid w:val="143B1B7E"/>
    <w:rsid w:val="1443B932"/>
    <w:rsid w:val="144EAEA2"/>
    <w:rsid w:val="144EE415"/>
    <w:rsid w:val="14531D46"/>
    <w:rsid w:val="1455A7A0"/>
    <w:rsid w:val="14608DE7"/>
    <w:rsid w:val="146AF5A4"/>
    <w:rsid w:val="146B3269"/>
    <w:rsid w:val="147DFFEF"/>
    <w:rsid w:val="14B9DF62"/>
    <w:rsid w:val="14BC2733"/>
    <w:rsid w:val="14CA9F98"/>
    <w:rsid w:val="14D199B7"/>
    <w:rsid w:val="14E4F389"/>
    <w:rsid w:val="1501C83B"/>
    <w:rsid w:val="15035ACF"/>
    <w:rsid w:val="15212D42"/>
    <w:rsid w:val="15308CEB"/>
    <w:rsid w:val="1545DA42"/>
    <w:rsid w:val="1567D875"/>
    <w:rsid w:val="15725646"/>
    <w:rsid w:val="1579AAC4"/>
    <w:rsid w:val="158E21A1"/>
    <w:rsid w:val="1591F180"/>
    <w:rsid w:val="15991516"/>
    <w:rsid w:val="15AB78A2"/>
    <w:rsid w:val="15DC3E4C"/>
    <w:rsid w:val="15F90FC9"/>
    <w:rsid w:val="15FB34AB"/>
    <w:rsid w:val="1602A803"/>
    <w:rsid w:val="160E81E4"/>
    <w:rsid w:val="1622470A"/>
    <w:rsid w:val="162EAAE7"/>
    <w:rsid w:val="163989E8"/>
    <w:rsid w:val="1646D77E"/>
    <w:rsid w:val="1650334A"/>
    <w:rsid w:val="1663F9B1"/>
    <w:rsid w:val="1669A44D"/>
    <w:rsid w:val="16713BC3"/>
    <w:rsid w:val="16733C57"/>
    <w:rsid w:val="16733E81"/>
    <w:rsid w:val="1678578F"/>
    <w:rsid w:val="167A5D08"/>
    <w:rsid w:val="167C53CF"/>
    <w:rsid w:val="1683F5C7"/>
    <w:rsid w:val="1688FEB0"/>
    <w:rsid w:val="1691773A"/>
    <w:rsid w:val="1693A74D"/>
    <w:rsid w:val="1696BC1E"/>
    <w:rsid w:val="1696BD9E"/>
    <w:rsid w:val="16A6B87A"/>
    <w:rsid w:val="16BC3D83"/>
    <w:rsid w:val="16D126E0"/>
    <w:rsid w:val="16D9369F"/>
    <w:rsid w:val="16DFFF22"/>
    <w:rsid w:val="16F675CB"/>
    <w:rsid w:val="170A346E"/>
    <w:rsid w:val="171806C3"/>
    <w:rsid w:val="1735D9E0"/>
    <w:rsid w:val="174DD9F2"/>
    <w:rsid w:val="17562255"/>
    <w:rsid w:val="17587380"/>
    <w:rsid w:val="1759E3E8"/>
    <w:rsid w:val="17605D73"/>
    <w:rsid w:val="1767E110"/>
    <w:rsid w:val="17896E09"/>
    <w:rsid w:val="1798EECA"/>
    <w:rsid w:val="179F51E3"/>
    <w:rsid w:val="17A9EE1D"/>
    <w:rsid w:val="17B1D394"/>
    <w:rsid w:val="17BAE30E"/>
    <w:rsid w:val="17C933C2"/>
    <w:rsid w:val="17E45E9A"/>
    <w:rsid w:val="1808C78F"/>
    <w:rsid w:val="180A9D07"/>
    <w:rsid w:val="1822DAB3"/>
    <w:rsid w:val="1837174E"/>
    <w:rsid w:val="183A28A9"/>
    <w:rsid w:val="18527B37"/>
    <w:rsid w:val="18543568"/>
    <w:rsid w:val="185C7C21"/>
    <w:rsid w:val="1862F07C"/>
    <w:rsid w:val="18734DDC"/>
    <w:rsid w:val="1875C2AE"/>
    <w:rsid w:val="187AF2EC"/>
    <w:rsid w:val="188B4563"/>
    <w:rsid w:val="1891B156"/>
    <w:rsid w:val="18AFA706"/>
    <w:rsid w:val="18B0CFD7"/>
    <w:rsid w:val="18B0F564"/>
    <w:rsid w:val="18B3579D"/>
    <w:rsid w:val="18BF2B29"/>
    <w:rsid w:val="18C3837C"/>
    <w:rsid w:val="18C81F10"/>
    <w:rsid w:val="18CB7A3E"/>
    <w:rsid w:val="18D44728"/>
    <w:rsid w:val="18E2A276"/>
    <w:rsid w:val="18F26422"/>
    <w:rsid w:val="18F86794"/>
    <w:rsid w:val="18F9F075"/>
    <w:rsid w:val="192B65EC"/>
    <w:rsid w:val="192E9390"/>
    <w:rsid w:val="193E66C7"/>
    <w:rsid w:val="194549DE"/>
    <w:rsid w:val="19494507"/>
    <w:rsid w:val="194E050D"/>
    <w:rsid w:val="19550A1D"/>
    <w:rsid w:val="195B3E07"/>
    <w:rsid w:val="196845C6"/>
    <w:rsid w:val="1968D275"/>
    <w:rsid w:val="196A2DE7"/>
    <w:rsid w:val="1970DCD1"/>
    <w:rsid w:val="197FB579"/>
    <w:rsid w:val="19828467"/>
    <w:rsid w:val="199BCB43"/>
    <w:rsid w:val="199E4CE1"/>
    <w:rsid w:val="19A9232E"/>
    <w:rsid w:val="19B7A102"/>
    <w:rsid w:val="19CFFDAB"/>
    <w:rsid w:val="19DA8F80"/>
    <w:rsid w:val="19DE23E7"/>
    <w:rsid w:val="19ECB0DF"/>
    <w:rsid w:val="19F4658B"/>
    <w:rsid w:val="1A056514"/>
    <w:rsid w:val="1A05D93C"/>
    <w:rsid w:val="1A082597"/>
    <w:rsid w:val="1A0D385C"/>
    <w:rsid w:val="1A150564"/>
    <w:rsid w:val="1A6773B7"/>
    <w:rsid w:val="1A6C7769"/>
    <w:rsid w:val="1A74C998"/>
    <w:rsid w:val="1A8E83C0"/>
    <w:rsid w:val="1A96FE3B"/>
    <w:rsid w:val="1AB3B475"/>
    <w:rsid w:val="1AB7D075"/>
    <w:rsid w:val="1ACA63F1"/>
    <w:rsid w:val="1AD0F8D2"/>
    <w:rsid w:val="1AD455CB"/>
    <w:rsid w:val="1AD988D5"/>
    <w:rsid w:val="1AF344BF"/>
    <w:rsid w:val="1AF696D2"/>
    <w:rsid w:val="1B172428"/>
    <w:rsid w:val="1B2ED67C"/>
    <w:rsid w:val="1B3279CA"/>
    <w:rsid w:val="1B32B7DC"/>
    <w:rsid w:val="1B393257"/>
    <w:rsid w:val="1B4EEFAF"/>
    <w:rsid w:val="1B6C8FDA"/>
    <w:rsid w:val="1B73D8A0"/>
    <w:rsid w:val="1B790640"/>
    <w:rsid w:val="1B8BD62A"/>
    <w:rsid w:val="1B8D99A5"/>
    <w:rsid w:val="1B906EC6"/>
    <w:rsid w:val="1B9CFE9C"/>
    <w:rsid w:val="1B9DF8FB"/>
    <w:rsid w:val="1BA227AF"/>
    <w:rsid w:val="1BA36974"/>
    <w:rsid w:val="1BBB97D7"/>
    <w:rsid w:val="1BC6F8B7"/>
    <w:rsid w:val="1C0B1A5C"/>
    <w:rsid w:val="1C2A5FDC"/>
    <w:rsid w:val="1C2CDE35"/>
    <w:rsid w:val="1C30C918"/>
    <w:rsid w:val="1C365860"/>
    <w:rsid w:val="1C40AC98"/>
    <w:rsid w:val="1C40EFA5"/>
    <w:rsid w:val="1C422B2E"/>
    <w:rsid w:val="1C4AF9E2"/>
    <w:rsid w:val="1C52CC95"/>
    <w:rsid w:val="1C631BD6"/>
    <w:rsid w:val="1C6660D4"/>
    <w:rsid w:val="1C6F5709"/>
    <w:rsid w:val="1C71BE99"/>
    <w:rsid w:val="1C77EECD"/>
    <w:rsid w:val="1C7A210D"/>
    <w:rsid w:val="1C854CC6"/>
    <w:rsid w:val="1C8C8D83"/>
    <w:rsid w:val="1C8DF85E"/>
    <w:rsid w:val="1C9BD01C"/>
    <w:rsid w:val="1CA0900D"/>
    <w:rsid w:val="1CC3F96D"/>
    <w:rsid w:val="1CD38AB6"/>
    <w:rsid w:val="1CE4E9D5"/>
    <w:rsid w:val="1CF9AF01"/>
    <w:rsid w:val="1D0C2BCD"/>
    <w:rsid w:val="1D0CA4E9"/>
    <w:rsid w:val="1D0FA901"/>
    <w:rsid w:val="1D1D61FC"/>
    <w:rsid w:val="1D1DA4AD"/>
    <w:rsid w:val="1D1E491A"/>
    <w:rsid w:val="1D37262D"/>
    <w:rsid w:val="1D3E950B"/>
    <w:rsid w:val="1D46BEFF"/>
    <w:rsid w:val="1D488726"/>
    <w:rsid w:val="1D4A3183"/>
    <w:rsid w:val="1D57F9D6"/>
    <w:rsid w:val="1D5DB0A9"/>
    <w:rsid w:val="1D633977"/>
    <w:rsid w:val="1D7540C1"/>
    <w:rsid w:val="1D7649BC"/>
    <w:rsid w:val="1D7E52D3"/>
    <w:rsid w:val="1D86A030"/>
    <w:rsid w:val="1D9437D6"/>
    <w:rsid w:val="1DBC287F"/>
    <w:rsid w:val="1DCBB2A7"/>
    <w:rsid w:val="1DD04AAC"/>
    <w:rsid w:val="1DE5F4E6"/>
    <w:rsid w:val="1DE8548B"/>
    <w:rsid w:val="1E090693"/>
    <w:rsid w:val="1E191C3B"/>
    <w:rsid w:val="1E295A1B"/>
    <w:rsid w:val="1E2DD276"/>
    <w:rsid w:val="1E309BFC"/>
    <w:rsid w:val="1E50EB7D"/>
    <w:rsid w:val="1E54FCE3"/>
    <w:rsid w:val="1E65CD6F"/>
    <w:rsid w:val="1E66AD4D"/>
    <w:rsid w:val="1E66ED9A"/>
    <w:rsid w:val="1E77C72D"/>
    <w:rsid w:val="1E7CA3AD"/>
    <w:rsid w:val="1E80E92D"/>
    <w:rsid w:val="1E876057"/>
    <w:rsid w:val="1E977EA5"/>
    <w:rsid w:val="1EA3C214"/>
    <w:rsid w:val="1EAEE72B"/>
    <w:rsid w:val="1EB09BFB"/>
    <w:rsid w:val="1ECAF2BC"/>
    <w:rsid w:val="1ED37B5E"/>
    <w:rsid w:val="1EDC9F49"/>
    <w:rsid w:val="1EDE3862"/>
    <w:rsid w:val="1EE28F60"/>
    <w:rsid w:val="1EEC450D"/>
    <w:rsid w:val="1F1BC811"/>
    <w:rsid w:val="1F209B5E"/>
    <w:rsid w:val="1F27F436"/>
    <w:rsid w:val="1F289483"/>
    <w:rsid w:val="1F38345C"/>
    <w:rsid w:val="1F50DEAF"/>
    <w:rsid w:val="1F577C22"/>
    <w:rsid w:val="1F6066E6"/>
    <w:rsid w:val="1F6266B7"/>
    <w:rsid w:val="1F62AD2F"/>
    <w:rsid w:val="1F701CF6"/>
    <w:rsid w:val="1F8C8500"/>
    <w:rsid w:val="1F953CF2"/>
    <w:rsid w:val="1F9DD514"/>
    <w:rsid w:val="1FA3C52B"/>
    <w:rsid w:val="1FBA2703"/>
    <w:rsid w:val="1FC49602"/>
    <w:rsid w:val="1FD8E450"/>
    <w:rsid w:val="1FF1592C"/>
    <w:rsid w:val="2003E90C"/>
    <w:rsid w:val="201A089D"/>
    <w:rsid w:val="2028DC33"/>
    <w:rsid w:val="202F93B6"/>
    <w:rsid w:val="203CB1E1"/>
    <w:rsid w:val="20433513"/>
    <w:rsid w:val="2067C67B"/>
    <w:rsid w:val="2068EEA4"/>
    <w:rsid w:val="206BC07D"/>
    <w:rsid w:val="2077671B"/>
    <w:rsid w:val="207C0B53"/>
    <w:rsid w:val="20885F60"/>
    <w:rsid w:val="20D62F0E"/>
    <w:rsid w:val="20D7AE1D"/>
    <w:rsid w:val="20D8FB14"/>
    <w:rsid w:val="2124D041"/>
    <w:rsid w:val="212C49DD"/>
    <w:rsid w:val="213C4FB7"/>
    <w:rsid w:val="21489CF7"/>
    <w:rsid w:val="214B171B"/>
    <w:rsid w:val="21506918"/>
    <w:rsid w:val="2156FE64"/>
    <w:rsid w:val="2161D4D2"/>
    <w:rsid w:val="21719D70"/>
    <w:rsid w:val="2199AE4E"/>
    <w:rsid w:val="21A165E6"/>
    <w:rsid w:val="21AFDF5B"/>
    <w:rsid w:val="21C82602"/>
    <w:rsid w:val="21DC0F96"/>
    <w:rsid w:val="21DC9EB1"/>
    <w:rsid w:val="21F64207"/>
    <w:rsid w:val="21F9E0E3"/>
    <w:rsid w:val="220361FA"/>
    <w:rsid w:val="220C7727"/>
    <w:rsid w:val="221207A7"/>
    <w:rsid w:val="2214400B"/>
    <w:rsid w:val="22160F8F"/>
    <w:rsid w:val="22209797"/>
    <w:rsid w:val="2225687D"/>
    <w:rsid w:val="22261F5F"/>
    <w:rsid w:val="2236BF35"/>
    <w:rsid w:val="223BFB6C"/>
    <w:rsid w:val="22523DAB"/>
    <w:rsid w:val="228F83F1"/>
    <w:rsid w:val="229DC3F8"/>
    <w:rsid w:val="22A44FEF"/>
    <w:rsid w:val="22A6AE92"/>
    <w:rsid w:val="22C6B1EC"/>
    <w:rsid w:val="22CA0AC8"/>
    <w:rsid w:val="22CD5ED9"/>
    <w:rsid w:val="22D12721"/>
    <w:rsid w:val="22D1ECA6"/>
    <w:rsid w:val="22D41D31"/>
    <w:rsid w:val="22E34552"/>
    <w:rsid w:val="22EE1EF5"/>
    <w:rsid w:val="22FE8065"/>
    <w:rsid w:val="22FFDCE5"/>
    <w:rsid w:val="23193DD5"/>
    <w:rsid w:val="231BC741"/>
    <w:rsid w:val="231C51D4"/>
    <w:rsid w:val="23322CDA"/>
    <w:rsid w:val="23362295"/>
    <w:rsid w:val="234098D7"/>
    <w:rsid w:val="2350001C"/>
    <w:rsid w:val="235DEBAC"/>
    <w:rsid w:val="23673478"/>
    <w:rsid w:val="236D51B2"/>
    <w:rsid w:val="236F47E6"/>
    <w:rsid w:val="236FBF90"/>
    <w:rsid w:val="237052A3"/>
    <w:rsid w:val="237B6D51"/>
    <w:rsid w:val="238599F3"/>
    <w:rsid w:val="238D2466"/>
    <w:rsid w:val="239552FC"/>
    <w:rsid w:val="23A5BDE3"/>
    <w:rsid w:val="23AA959F"/>
    <w:rsid w:val="23AE7B59"/>
    <w:rsid w:val="23AF07DD"/>
    <w:rsid w:val="23B60083"/>
    <w:rsid w:val="23C46EE9"/>
    <w:rsid w:val="23D90C00"/>
    <w:rsid w:val="23E5B898"/>
    <w:rsid w:val="23E97B26"/>
    <w:rsid w:val="23F07CB6"/>
    <w:rsid w:val="23FB3C39"/>
    <w:rsid w:val="240408F9"/>
    <w:rsid w:val="240D0BCD"/>
    <w:rsid w:val="241A8FAE"/>
    <w:rsid w:val="2426D7D5"/>
    <w:rsid w:val="2464B2F4"/>
    <w:rsid w:val="246A2092"/>
    <w:rsid w:val="246F3D58"/>
    <w:rsid w:val="2473F3CE"/>
    <w:rsid w:val="248E8656"/>
    <w:rsid w:val="2499C3B7"/>
    <w:rsid w:val="24AF9369"/>
    <w:rsid w:val="24B59625"/>
    <w:rsid w:val="24DEF437"/>
    <w:rsid w:val="24E076D5"/>
    <w:rsid w:val="24F096D3"/>
    <w:rsid w:val="24F6C84E"/>
    <w:rsid w:val="25061D74"/>
    <w:rsid w:val="2512C9E5"/>
    <w:rsid w:val="25134391"/>
    <w:rsid w:val="25149B07"/>
    <w:rsid w:val="2516738D"/>
    <w:rsid w:val="251F1BD6"/>
    <w:rsid w:val="2526923D"/>
    <w:rsid w:val="25321D2C"/>
    <w:rsid w:val="25353E5E"/>
    <w:rsid w:val="254BE0CD"/>
    <w:rsid w:val="2551D0E4"/>
    <w:rsid w:val="258E4C42"/>
    <w:rsid w:val="259D264D"/>
    <w:rsid w:val="25AD206D"/>
    <w:rsid w:val="25D5B1E9"/>
    <w:rsid w:val="25D5EEAB"/>
    <w:rsid w:val="25DCCEC3"/>
    <w:rsid w:val="25E2A33D"/>
    <w:rsid w:val="25E71F91"/>
    <w:rsid w:val="25F036B1"/>
    <w:rsid w:val="25F4C63D"/>
    <w:rsid w:val="25F5C316"/>
    <w:rsid w:val="25FF56F4"/>
    <w:rsid w:val="260161E3"/>
    <w:rsid w:val="260638F4"/>
    <w:rsid w:val="260DECB2"/>
    <w:rsid w:val="261B9284"/>
    <w:rsid w:val="26244186"/>
    <w:rsid w:val="26268840"/>
    <w:rsid w:val="262DBCE2"/>
    <w:rsid w:val="26301FEF"/>
    <w:rsid w:val="2632E616"/>
    <w:rsid w:val="2636D071"/>
    <w:rsid w:val="268613F4"/>
    <w:rsid w:val="26978D24"/>
    <w:rsid w:val="269C8148"/>
    <w:rsid w:val="269ED53A"/>
    <w:rsid w:val="26B4F19D"/>
    <w:rsid w:val="26BEBF51"/>
    <w:rsid w:val="26C52B60"/>
    <w:rsid w:val="26D66075"/>
    <w:rsid w:val="26DC77C7"/>
    <w:rsid w:val="26EEF5C4"/>
    <w:rsid w:val="26FF58F2"/>
    <w:rsid w:val="2702E66A"/>
    <w:rsid w:val="270FBE45"/>
    <w:rsid w:val="271AE891"/>
    <w:rsid w:val="273F22E2"/>
    <w:rsid w:val="27503E96"/>
    <w:rsid w:val="275384FE"/>
    <w:rsid w:val="27627396"/>
    <w:rsid w:val="2766CED2"/>
    <w:rsid w:val="27A76EA6"/>
    <w:rsid w:val="27A81AD8"/>
    <w:rsid w:val="27AD9079"/>
    <w:rsid w:val="27B7DE7B"/>
    <w:rsid w:val="27C8FF82"/>
    <w:rsid w:val="27DAA1A6"/>
    <w:rsid w:val="27E342B4"/>
    <w:rsid w:val="27EF9D76"/>
    <w:rsid w:val="27F3C13A"/>
    <w:rsid w:val="280CFD8C"/>
    <w:rsid w:val="28255F77"/>
    <w:rsid w:val="28343EB9"/>
    <w:rsid w:val="283666FE"/>
    <w:rsid w:val="28377D1E"/>
    <w:rsid w:val="2843964C"/>
    <w:rsid w:val="2858ACA5"/>
    <w:rsid w:val="2863AD9B"/>
    <w:rsid w:val="28670448"/>
    <w:rsid w:val="286A5932"/>
    <w:rsid w:val="286C261F"/>
    <w:rsid w:val="286FB952"/>
    <w:rsid w:val="28788FAE"/>
    <w:rsid w:val="288471A3"/>
    <w:rsid w:val="2885F8F2"/>
    <w:rsid w:val="288971A6"/>
    <w:rsid w:val="2889A0D0"/>
    <w:rsid w:val="288B39CD"/>
    <w:rsid w:val="288B5F7E"/>
    <w:rsid w:val="2890D79C"/>
    <w:rsid w:val="28A38248"/>
    <w:rsid w:val="28A48408"/>
    <w:rsid w:val="28AAEE46"/>
    <w:rsid w:val="28AF40A4"/>
    <w:rsid w:val="28C1E8D0"/>
    <w:rsid w:val="28C8A953"/>
    <w:rsid w:val="28CC4703"/>
    <w:rsid w:val="28D2EF6C"/>
    <w:rsid w:val="28D48FB3"/>
    <w:rsid w:val="28DC2ACA"/>
    <w:rsid w:val="29367F76"/>
    <w:rsid w:val="2953AEDC"/>
    <w:rsid w:val="2959BFA1"/>
    <w:rsid w:val="295D65C8"/>
    <w:rsid w:val="29695069"/>
    <w:rsid w:val="29780ACC"/>
    <w:rsid w:val="298B6DD7"/>
    <w:rsid w:val="29906D2F"/>
    <w:rsid w:val="29A52B61"/>
    <w:rsid w:val="29B1058F"/>
    <w:rsid w:val="29B88F3F"/>
    <w:rsid w:val="29C6E4BE"/>
    <w:rsid w:val="29CD51E0"/>
    <w:rsid w:val="29EAAED5"/>
    <w:rsid w:val="29F199D2"/>
    <w:rsid w:val="29FCCC22"/>
    <w:rsid w:val="2A004E1F"/>
    <w:rsid w:val="2A01EBCF"/>
    <w:rsid w:val="2A075466"/>
    <w:rsid w:val="2A1B90CA"/>
    <w:rsid w:val="2A1E4961"/>
    <w:rsid w:val="2A235BFF"/>
    <w:rsid w:val="2A254207"/>
    <w:rsid w:val="2A2C4F66"/>
    <w:rsid w:val="2A2D2F8D"/>
    <w:rsid w:val="2A2F2527"/>
    <w:rsid w:val="2A329DB5"/>
    <w:rsid w:val="2A471736"/>
    <w:rsid w:val="2A48C178"/>
    <w:rsid w:val="2A5204DA"/>
    <w:rsid w:val="2A676933"/>
    <w:rsid w:val="2A83EC38"/>
    <w:rsid w:val="2A8D6E39"/>
    <w:rsid w:val="2AA83B7F"/>
    <w:rsid w:val="2AABE4A0"/>
    <w:rsid w:val="2AB0FE21"/>
    <w:rsid w:val="2AB34D98"/>
    <w:rsid w:val="2AB459FB"/>
    <w:rsid w:val="2AB74F5A"/>
    <w:rsid w:val="2AB9CD3D"/>
    <w:rsid w:val="2ABB469C"/>
    <w:rsid w:val="2AE0C87F"/>
    <w:rsid w:val="2AFC5C1A"/>
    <w:rsid w:val="2AFC90A5"/>
    <w:rsid w:val="2AFFBE72"/>
    <w:rsid w:val="2B0486C1"/>
    <w:rsid w:val="2B24C11D"/>
    <w:rsid w:val="2B3DDA47"/>
    <w:rsid w:val="2B4E1F34"/>
    <w:rsid w:val="2B5492E8"/>
    <w:rsid w:val="2B57B0B5"/>
    <w:rsid w:val="2B66A6AC"/>
    <w:rsid w:val="2B72465D"/>
    <w:rsid w:val="2B7A9102"/>
    <w:rsid w:val="2B7FF32F"/>
    <w:rsid w:val="2B8B14FD"/>
    <w:rsid w:val="2B94CA1E"/>
    <w:rsid w:val="2B9EA50A"/>
    <w:rsid w:val="2BA1F9F4"/>
    <w:rsid w:val="2BB9DBD7"/>
    <w:rsid w:val="2BBA8FF9"/>
    <w:rsid w:val="2BBD0641"/>
    <w:rsid w:val="2BC11268"/>
    <w:rsid w:val="2BC61282"/>
    <w:rsid w:val="2BC8589B"/>
    <w:rsid w:val="2BC8FFEE"/>
    <w:rsid w:val="2BEDD53B"/>
    <w:rsid w:val="2C064599"/>
    <w:rsid w:val="2C081659"/>
    <w:rsid w:val="2C27CA90"/>
    <w:rsid w:val="2C44F36D"/>
    <w:rsid w:val="2C6A4E07"/>
    <w:rsid w:val="2C7B8BFB"/>
    <w:rsid w:val="2C8C1107"/>
    <w:rsid w:val="2C8CC6D2"/>
    <w:rsid w:val="2C9427D4"/>
    <w:rsid w:val="2C95E2A9"/>
    <w:rsid w:val="2CA6E559"/>
    <w:rsid w:val="2CAD4B34"/>
    <w:rsid w:val="2CCA2AD0"/>
    <w:rsid w:val="2CCFCB2F"/>
    <w:rsid w:val="2CF55BC5"/>
    <w:rsid w:val="2D0A2068"/>
    <w:rsid w:val="2D0A5A1F"/>
    <w:rsid w:val="2D0E16BE"/>
    <w:rsid w:val="2D13117B"/>
    <w:rsid w:val="2D1E2097"/>
    <w:rsid w:val="2D346CE4"/>
    <w:rsid w:val="2D3C4B3F"/>
    <w:rsid w:val="2D4755D5"/>
    <w:rsid w:val="2D5CE2C9"/>
    <w:rsid w:val="2D6361EF"/>
    <w:rsid w:val="2D689BF1"/>
    <w:rsid w:val="2D6FD9E0"/>
    <w:rsid w:val="2D770C77"/>
    <w:rsid w:val="2D7A8CCF"/>
    <w:rsid w:val="2D8907D3"/>
    <w:rsid w:val="2D89A59C"/>
    <w:rsid w:val="2D8C5648"/>
    <w:rsid w:val="2D970AFE"/>
    <w:rsid w:val="2D971724"/>
    <w:rsid w:val="2DA1915F"/>
    <w:rsid w:val="2DAFCC3E"/>
    <w:rsid w:val="2DB9BA56"/>
    <w:rsid w:val="2DD641D4"/>
    <w:rsid w:val="2DDB6235"/>
    <w:rsid w:val="2DE6D13C"/>
    <w:rsid w:val="2DE7034A"/>
    <w:rsid w:val="2DED97A6"/>
    <w:rsid w:val="2DF35DB4"/>
    <w:rsid w:val="2DF8256F"/>
    <w:rsid w:val="2DFBFA51"/>
    <w:rsid w:val="2E08A7D7"/>
    <w:rsid w:val="2E0B034E"/>
    <w:rsid w:val="2E16128A"/>
    <w:rsid w:val="2E21C7C0"/>
    <w:rsid w:val="2E2794FD"/>
    <w:rsid w:val="2E28D6A0"/>
    <w:rsid w:val="2E2D311E"/>
    <w:rsid w:val="2E3740F1"/>
    <w:rsid w:val="2E37BEBC"/>
    <w:rsid w:val="2E3C3746"/>
    <w:rsid w:val="2E4498C3"/>
    <w:rsid w:val="2E4923CE"/>
    <w:rsid w:val="2E531D33"/>
    <w:rsid w:val="2E55EBDD"/>
    <w:rsid w:val="2E57C434"/>
    <w:rsid w:val="2E6E9F3F"/>
    <w:rsid w:val="2E733BDE"/>
    <w:rsid w:val="2E7B83FA"/>
    <w:rsid w:val="2E953BF3"/>
    <w:rsid w:val="2EA59A1D"/>
    <w:rsid w:val="2EB5D2DE"/>
    <w:rsid w:val="2EC08A0C"/>
    <w:rsid w:val="2ED0B876"/>
    <w:rsid w:val="2ED8CB5B"/>
    <w:rsid w:val="2EDFB5E2"/>
    <w:rsid w:val="2EEB3723"/>
    <w:rsid w:val="2EEB3978"/>
    <w:rsid w:val="2EF33E6F"/>
    <w:rsid w:val="2F004DC7"/>
    <w:rsid w:val="2F00A0B0"/>
    <w:rsid w:val="2F02463C"/>
    <w:rsid w:val="2F07ADBE"/>
    <w:rsid w:val="2F0B71AB"/>
    <w:rsid w:val="2F0C122A"/>
    <w:rsid w:val="2F263E7E"/>
    <w:rsid w:val="2F34E3A9"/>
    <w:rsid w:val="2F370035"/>
    <w:rsid w:val="2F3C23E3"/>
    <w:rsid w:val="2F4133BD"/>
    <w:rsid w:val="2F51E8D0"/>
    <w:rsid w:val="2F528A4A"/>
    <w:rsid w:val="2F6433E1"/>
    <w:rsid w:val="2F6CEE66"/>
    <w:rsid w:val="2F890F91"/>
    <w:rsid w:val="2F9968E1"/>
    <w:rsid w:val="2FCBC896"/>
    <w:rsid w:val="2FCD3102"/>
    <w:rsid w:val="2FD251BB"/>
    <w:rsid w:val="2FD3F3CC"/>
    <w:rsid w:val="2FD5CE9B"/>
    <w:rsid w:val="2FD94556"/>
    <w:rsid w:val="2FE57A83"/>
    <w:rsid w:val="2FEAD54A"/>
    <w:rsid w:val="2FF008D3"/>
    <w:rsid w:val="30042093"/>
    <w:rsid w:val="300A48B0"/>
    <w:rsid w:val="301B7558"/>
    <w:rsid w:val="3027AA82"/>
    <w:rsid w:val="30399B1B"/>
    <w:rsid w:val="303AAB72"/>
    <w:rsid w:val="303C3C0E"/>
    <w:rsid w:val="306FF04A"/>
    <w:rsid w:val="307338B8"/>
    <w:rsid w:val="309805C2"/>
    <w:rsid w:val="309ACAD3"/>
    <w:rsid w:val="309C7111"/>
    <w:rsid w:val="30AE2C7C"/>
    <w:rsid w:val="30B5DE2C"/>
    <w:rsid w:val="30CA42A4"/>
    <w:rsid w:val="30CE91A1"/>
    <w:rsid w:val="30E5CB83"/>
    <w:rsid w:val="30ECF5BF"/>
    <w:rsid w:val="30EFD599"/>
    <w:rsid w:val="30F66F1F"/>
    <w:rsid w:val="30FD317E"/>
    <w:rsid w:val="30FEA9C0"/>
    <w:rsid w:val="30FEB426"/>
    <w:rsid w:val="310026E0"/>
    <w:rsid w:val="3132EDEA"/>
    <w:rsid w:val="31440695"/>
    <w:rsid w:val="314F65F2"/>
    <w:rsid w:val="3151D330"/>
    <w:rsid w:val="3182AB8A"/>
    <w:rsid w:val="3187AF87"/>
    <w:rsid w:val="318DA3C1"/>
    <w:rsid w:val="31AC1346"/>
    <w:rsid w:val="31C100DA"/>
    <w:rsid w:val="31F1C860"/>
    <w:rsid w:val="31FE06AB"/>
    <w:rsid w:val="3203819D"/>
    <w:rsid w:val="320FA665"/>
    <w:rsid w:val="32113B78"/>
    <w:rsid w:val="3211739D"/>
    <w:rsid w:val="321C27E1"/>
    <w:rsid w:val="32246D9B"/>
    <w:rsid w:val="32378B47"/>
    <w:rsid w:val="3246066C"/>
    <w:rsid w:val="32494A16"/>
    <w:rsid w:val="325E31C7"/>
    <w:rsid w:val="327EA31E"/>
    <w:rsid w:val="328A9583"/>
    <w:rsid w:val="32D109A3"/>
    <w:rsid w:val="32D8A859"/>
    <w:rsid w:val="32ED10DB"/>
    <w:rsid w:val="32F36F5D"/>
    <w:rsid w:val="32FA9122"/>
    <w:rsid w:val="3306CDEF"/>
    <w:rsid w:val="33077D9B"/>
    <w:rsid w:val="3312587F"/>
    <w:rsid w:val="3315E066"/>
    <w:rsid w:val="331626DD"/>
    <w:rsid w:val="331AE311"/>
    <w:rsid w:val="333BB2E3"/>
    <w:rsid w:val="334339B6"/>
    <w:rsid w:val="33458221"/>
    <w:rsid w:val="334761F4"/>
    <w:rsid w:val="335D87ED"/>
    <w:rsid w:val="3365C985"/>
    <w:rsid w:val="3369AE10"/>
    <w:rsid w:val="339C0120"/>
    <w:rsid w:val="33A47170"/>
    <w:rsid w:val="33A6124D"/>
    <w:rsid w:val="33A802D4"/>
    <w:rsid w:val="33AE36AC"/>
    <w:rsid w:val="33C782B6"/>
    <w:rsid w:val="33DF4D32"/>
    <w:rsid w:val="33E6A82C"/>
    <w:rsid w:val="33ED36CA"/>
    <w:rsid w:val="33FBD000"/>
    <w:rsid w:val="340988BB"/>
    <w:rsid w:val="340D6FAD"/>
    <w:rsid w:val="341574AF"/>
    <w:rsid w:val="34270DEC"/>
    <w:rsid w:val="3463DD4F"/>
    <w:rsid w:val="3469F43C"/>
    <w:rsid w:val="346DCFDC"/>
    <w:rsid w:val="34787907"/>
    <w:rsid w:val="347E01D5"/>
    <w:rsid w:val="347E0F4A"/>
    <w:rsid w:val="34966183"/>
    <w:rsid w:val="34AA1839"/>
    <w:rsid w:val="34B93881"/>
    <w:rsid w:val="34C9B342"/>
    <w:rsid w:val="34D1EB0E"/>
    <w:rsid w:val="34DCCB01"/>
    <w:rsid w:val="34EB0593"/>
    <w:rsid w:val="34F14699"/>
    <w:rsid w:val="34FCF5A4"/>
    <w:rsid w:val="34FF7FB3"/>
    <w:rsid w:val="3502FFC0"/>
    <w:rsid w:val="35241FBC"/>
    <w:rsid w:val="352D617C"/>
    <w:rsid w:val="35360C50"/>
    <w:rsid w:val="3537B71E"/>
    <w:rsid w:val="3548DC3A"/>
    <w:rsid w:val="3567F4AE"/>
    <w:rsid w:val="35705B5C"/>
    <w:rsid w:val="35734D85"/>
    <w:rsid w:val="358473CB"/>
    <w:rsid w:val="359419B8"/>
    <w:rsid w:val="359780BD"/>
    <w:rsid w:val="359C8751"/>
    <w:rsid w:val="359D073D"/>
    <w:rsid w:val="35A8572A"/>
    <w:rsid w:val="35C3A747"/>
    <w:rsid w:val="35CAECD5"/>
    <w:rsid w:val="35E00C8A"/>
    <w:rsid w:val="36023565"/>
    <w:rsid w:val="36226E41"/>
    <w:rsid w:val="363231E4"/>
    <w:rsid w:val="364466EC"/>
    <w:rsid w:val="36485F37"/>
    <w:rsid w:val="364A60C4"/>
    <w:rsid w:val="36533B09"/>
    <w:rsid w:val="36641F0F"/>
    <w:rsid w:val="366A2A12"/>
    <w:rsid w:val="367506D1"/>
    <w:rsid w:val="367BB9AC"/>
    <w:rsid w:val="36802DF0"/>
    <w:rsid w:val="3681E632"/>
    <w:rsid w:val="36890920"/>
    <w:rsid w:val="368BF022"/>
    <w:rsid w:val="368DD970"/>
    <w:rsid w:val="36919132"/>
    <w:rsid w:val="369BD1BA"/>
    <w:rsid w:val="36A59DE5"/>
    <w:rsid w:val="36BE3783"/>
    <w:rsid w:val="36C035DA"/>
    <w:rsid w:val="36D139EF"/>
    <w:rsid w:val="36D49C97"/>
    <w:rsid w:val="36D5DB9F"/>
    <w:rsid w:val="36DF31CE"/>
    <w:rsid w:val="36E1C2F6"/>
    <w:rsid w:val="36F9D738"/>
    <w:rsid w:val="36FA63AC"/>
    <w:rsid w:val="370256B9"/>
    <w:rsid w:val="3715DDE4"/>
    <w:rsid w:val="372FEA19"/>
    <w:rsid w:val="373370C2"/>
    <w:rsid w:val="374280E3"/>
    <w:rsid w:val="37547D0E"/>
    <w:rsid w:val="37602A3F"/>
    <w:rsid w:val="3771B6E8"/>
    <w:rsid w:val="3772AB61"/>
    <w:rsid w:val="378F939A"/>
    <w:rsid w:val="3799FC68"/>
    <w:rsid w:val="37B2A4F6"/>
    <w:rsid w:val="37B31AFB"/>
    <w:rsid w:val="37B5B550"/>
    <w:rsid w:val="37B5E9C0"/>
    <w:rsid w:val="37C1A1DC"/>
    <w:rsid w:val="37C62C28"/>
    <w:rsid w:val="37D766FF"/>
    <w:rsid w:val="37D9A8AD"/>
    <w:rsid w:val="37E3C31C"/>
    <w:rsid w:val="37F03F46"/>
    <w:rsid w:val="37F0DEF6"/>
    <w:rsid w:val="37F64BE6"/>
    <w:rsid w:val="380B64B7"/>
    <w:rsid w:val="3812F84F"/>
    <w:rsid w:val="3813C15F"/>
    <w:rsid w:val="38235131"/>
    <w:rsid w:val="3830F9C8"/>
    <w:rsid w:val="383268B2"/>
    <w:rsid w:val="3836CB6A"/>
    <w:rsid w:val="3847D8C4"/>
    <w:rsid w:val="38546AE6"/>
    <w:rsid w:val="3866D7FE"/>
    <w:rsid w:val="38807CFC"/>
    <w:rsid w:val="388F87A4"/>
    <w:rsid w:val="3892B1AF"/>
    <w:rsid w:val="38932724"/>
    <w:rsid w:val="38ACFB3C"/>
    <w:rsid w:val="38AE280A"/>
    <w:rsid w:val="38E70748"/>
    <w:rsid w:val="38ECAC74"/>
    <w:rsid w:val="38ECBD9B"/>
    <w:rsid w:val="38ECF081"/>
    <w:rsid w:val="38F6F7E5"/>
    <w:rsid w:val="39075359"/>
    <w:rsid w:val="3907559D"/>
    <w:rsid w:val="391D72F1"/>
    <w:rsid w:val="392328F5"/>
    <w:rsid w:val="3929C636"/>
    <w:rsid w:val="3931A2C3"/>
    <w:rsid w:val="393F3EBD"/>
    <w:rsid w:val="395E14E7"/>
    <w:rsid w:val="396070BE"/>
    <w:rsid w:val="396AB035"/>
    <w:rsid w:val="396C4004"/>
    <w:rsid w:val="3971C02C"/>
    <w:rsid w:val="3972027B"/>
    <w:rsid w:val="39739E46"/>
    <w:rsid w:val="3974EFF8"/>
    <w:rsid w:val="3977584F"/>
    <w:rsid w:val="39806CE4"/>
    <w:rsid w:val="399B1F05"/>
    <w:rsid w:val="39BB029E"/>
    <w:rsid w:val="39C7843B"/>
    <w:rsid w:val="39D33783"/>
    <w:rsid w:val="39D57F8F"/>
    <w:rsid w:val="39D706E3"/>
    <w:rsid w:val="39EF4D2D"/>
    <w:rsid w:val="3A00D29F"/>
    <w:rsid w:val="3A257B0F"/>
    <w:rsid w:val="3A31B1A5"/>
    <w:rsid w:val="3A3B65D1"/>
    <w:rsid w:val="3A540BAD"/>
    <w:rsid w:val="3A67B730"/>
    <w:rsid w:val="3A6A851D"/>
    <w:rsid w:val="3A7B090C"/>
    <w:rsid w:val="3A801500"/>
    <w:rsid w:val="3A857A83"/>
    <w:rsid w:val="3A9C31A2"/>
    <w:rsid w:val="3AAA4C23"/>
    <w:rsid w:val="3AB2B780"/>
    <w:rsid w:val="3ACA4B20"/>
    <w:rsid w:val="3ADF0F6B"/>
    <w:rsid w:val="3AF39309"/>
    <w:rsid w:val="3B0080F6"/>
    <w:rsid w:val="3B0E469D"/>
    <w:rsid w:val="3B13E71A"/>
    <w:rsid w:val="3B282A1A"/>
    <w:rsid w:val="3B2B1097"/>
    <w:rsid w:val="3B3FF004"/>
    <w:rsid w:val="3B5A5E16"/>
    <w:rsid w:val="3B6F4EC3"/>
    <w:rsid w:val="3B8312C8"/>
    <w:rsid w:val="3B9A576C"/>
    <w:rsid w:val="3BAE5EB7"/>
    <w:rsid w:val="3BB688AB"/>
    <w:rsid w:val="3BB81DBE"/>
    <w:rsid w:val="3BD73632"/>
    <w:rsid w:val="3BDE75E9"/>
    <w:rsid w:val="3BE14926"/>
    <w:rsid w:val="3BFC5678"/>
    <w:rsid w:val="3C14B868"/>
    <w:rsid w:val="3C1A1D41"/>
    <w:rsid w:val="3C23487F"/>
    <w:rsid w:val="3C29F32B"/>
    <w:rsid w:val="3C459837"/>
    <w:rsid w:val="3C46FB38"/>
    <w:rsid w:val="3C489639"/>
    <w:rsid w:val="3C536E2A"/>
    <w:rsid w:val="3C6403D1"/>
    <w:rsid w:val="3C67201C"/>
    <w:rsid w:val="3C809299"/>
    <w:rsid w:val="3C848270"/>
    <w:rsid w:val="3C91AFC5"/>
    <w:rsid w:val="3C944845"/>
    <w:rsid w:val="3CA3E0C6"/>
    <w:rsid w:val="3CB01436"/>
    <w:rsid w:val="3CB69053"/>
    <w:rsid w:val="3CBA8CF7"/>
    <w:rsid w:val="3CCAB573"/>
    <w:rsid w:val="3CCAC8A4"/>
    <w:rsid w:val="3CCE6CC9"/>
    <w:rsid w:val="3CF00CD0"/>
    <w:rsid w:val="3D0C3449"/>
    <w:rsid w:val="3D0FF7B2"/>
    <w:rsid w:val="3D1112E6"/>
    <w:rsid w:val="3D1EA887"/>
    <w:rsid w:val="3D222893"/>
    <w:rsid w:val="3D387361"/>
    <w:rsid w:val="3D3BFA2A"/>
    <w:rsid w:val="3D3F5E5E"/>
    <w:rsid w:val="3D40974B"/>
    <w:rsid w:val="3D41D96D"/>
    <w:rsid w:val="3D4E7352"/>
    <w:rsid w:val="3D6B6365"/>
    <w:rsid w:val="3D6B8169"/>
    <w:rsid w:val="3D71A139"/>
    <w:rsid w:val="3D8B9F9C"/>
    <w:rsid w:val="3D8BE344"/>
    <w:rsid w:val="3D938CD7"/>
    <w:rsid w:val="3D94E58C"/>
    <w:rsid w:val="3D9D8E54"/>
    <w:rsid w:val="3DAFAB1E"/>
    <w:rsid w:val="3DC6A8E8"/>
    <w:rsid w:val="3DC8C488"/>
    <w:rsid w:val="3DD02457"/>
    <w:rsid w:val="3DE5ACC1"/>
    <w:rsid w:val="3DEB9E2D"/>
    <w:rsid w:val="3DED9691"/>
    <w:rsid w:val="3DFED51E"/>
    <w:rsid w:val="3E0317A2"/>
    <w:rsid w:val="3E0636B6"/>
    <w:rsid w:val="3E1A0151"/>
    <w:rsid w:val="3E33D513"/>
    <w:rsid w:val="3E34E128"/>
    <w:rsid w:val="3E4F491F"/>
    <w:rsid w:val="3E5A59D6"/>
    <w:rsid w:val="3E5F80CA"/>
    <w:rsid w:val="3E6866F6"/>
    <w:rsid w:val="3E79400E"/>
    <w:rsid w:val="3EA90994"/>
    <w:rsid w:val="3EAA64E7"/>
    <w:rsid w:val="3EABA9F7"/>
    <w:rsid w:val="3ED052DE"/>
    <w:rsid w:val="3ED36159"/>
    <w:rsid w:val="3EE0FD9E"/>
    <w:rsid w:val="3EE34D1C"/>
    <w:rsid w:val="3EE76EEB"/>
    <w:rsid w:val="3EF3716B"/>
    <w:rsid w:val="3F11BF13"/>
    <w:rsid w:val="3F2434F8"/>
    <w:rsid w:val="3F3083E8"/>
    <w:rsid w:val="3F40E70D"/>
    <w:rsid w:val="3F4B99CD"/>
    <w:rsid w:val="3F55C3D9"/>
    <w:rsid w:val="3F68B931"/>
    <w:rsid w:val="3F6E0879"/>
    <w:rsid w:val="3F6FCF2B"/>
    <w:rsid w:val="3F7E0A09"/>
    <w:rsid w:val="3F804DD0"/>
    <w:rsid w:val="3FB680F5"/>
    <w:rsid w:val="3FB6A0F0"/>
    <w:rsid w:val="3FC0BEE9"/>
    <w:rsid w:val="3FC269E6"/>
    <w:rsid w:val="3FE623A0"/>
    <w:rsid w:val="3FE9351C"/>
    <w:rsid w:val="3FEF15FC"/>
    <w:rsid w:val="3FEF22AB"/>
    <w:rsid w:val="3FF15F10"/>
    <w:rsid w:val="3FFF58FB"/>
    <w:rsid w:val="400A2359"/>
    <w:rsid w:val="4028A1BE"/>
    <w:rsid w:val="4038E571"/>
    <w:rsid w:val="40497DB1"/>
    <w:rsid w:val="4054AF21"/>
    <w:rsid w:val="4056B8E5"/>
    <w:rsid w:val="406A57D0"/>
    <w:rsid w:val="40701423"/>
    <w:rsid w:val="407059E7"/>
    <w:rsid w:val="4087B99B"/>
    <w:rsid w:val="409238E2"/>
    <w:rsid w:val="4097920A"/>
    <w:rsid w:val="409966AA"/>
    <w:rsid w:val="409B34A5"/>
    <w:rsid w:val="409F3C71"/>
    <w:rsid w:val="40A668AD"/>
    <w:rsid w:val="40C2B4A5"/>
    <w:rsid w:val="40F5BC89"/>
    <w:rsid w:val="40F845E5"/>
    <w:rsid w:val="41050304"/>
    <w:rsid w:val="413807B1"/>
    <w:rsid w:val="414D43FD"/>
    <w:rsid w:val="415199B6"/>
    <w:rsid w:val="415CCC06"/>
    <w:rsid w:val="416AC213"/>
    <w:rsid w:val="416E59E3"/>
    <w:rsid w:val="418D2F71"/>
    <w:rsid w:val="419ECC9C"/>
    <w:rsid w:val="41A996BD"/>
    <w:rsid w:val="41C26015"/>
    <w:rsid w:val="41E4AC31"/>
    <w:rsid w:val="41EDC39B"/>
    <w:rsid w:val="41F5D6A6"/>
    <w:rsid w:val="41F7FB73"/>
    <w:rsid w:val="4204D1F2"/>
    <w:rsid w:val="420BE484"/>
    <w:rsid w:val="420D2EA1"/>
    <w:rsid w:val="42275F42"/>
    <w:rsid w:val="422BF7DE"/>
    <w:rsid w:val="422DF423"/>
    <w:rsid w:val="424812E1"/>
    <w:rsid w:val="42538055"/>
    <w:rsid w:val="4267D489"/>
    <w:rsid w:val="426EFBB0"/>
    <w:rsid w:val="427E195A"/>
    <w:rsid w:val="4282D0E0"/>
    <w:rsid w:val="42844619"/>
    <w:rsid w:val="42922FB8"/>
    <w:rsid w:val="4295A88F"/>
    <w:rsid w:val="42AC7C18"/>
    <w:rsid w:val="42BDBC18"/>
    <w:rsid w:val="42C3AA1A"/>
    <w:rsid w:val="42C8A363"/>
    <w:rsid w:val="42CC3A04"/>
    <w:rsid w:val="42D5306D"/>
    <w:rsid w:val="42D7CE9F"/>
    <w:rsid w:val="42D83283"/>
    <w:rsid w:val="42DED75B"/>
    <w:rsid w:val="42F42C95"/>
    <w:rsid w:val="42FB82DC"/>
    <w:rsid w:val="4303C95C"/>
    <w:rsid w:val="43087180"/>
    <w:rsid w:val="4309E75E"/>
    <w:rsid w:val="430E8A29"/>
    <w:rsid w:val="431A520D"/>
    <w:rsid w:val="432856B8"/>
    <w:rsid w:val="4337B387"/>
    <w:rsid w:val="434A5A73"/>
    <w:rsid w:val="4351BDC4"/>
    <w:rsid w:val="435637EE"/>
    <w:rsid w:val="4358DC52"/>
    <w:rsid w:val="435C9468"/>
    <w:rsid w:val="435C9E4A"/>
    <w:rsid w:val="4385372B"/>
    <w:rsid w:val="438B73DA"/>
    <w:rsid w:val="43ACA130"/>
    <w:rsid w:val="43B8DB46"/>
    <w:rsid w:val="43C8ACE4"/>
    <w:rsid w:val="43CB5FF3"/>
    <w:rsid w:val="43CE1CBE"/>
    <w:rsid w:val="43D1CCEC"/>
    <w:rsid w:val="43D1F9C9"/>
    <w:rsid w:val="43DAF060"/>
    <w:rsid w:val="43E12D0A"/>
    <w:rsid w:val="43E24817"/>
    <w:rsid w:val="43EA359D"/>
    <w:rsid w:val="43EDA252"/>
    <w:rsid w:val="43FB1B08"/>
    <w:rsid w:val="440FAF85"/>
    <w:rsid w:val="4416FF15"/>
    <w:rsid w:val="4417E89B"/>
    <w:rsid w:val="441D4CF7"/>
    <w:rsid w:val="442F3E47"/>
    <w:rsid w:val="4431FD4A"/>
    <w:rsid w:val="4437E0BC"/>
    <w:rsid w:val="4437E463"/>
    <w:rsid w:val="4456BD4E"/>
    <w:rsid w:val="4456C974"/>
    <w:rsid w:val="446C7929"/>
    <w:rsid w:val="44767577"/>
    <w:rsid w:val="4477FFA1"/>
    <w:rsid w:val="44896C2B"/>
    <w:rsid w:val="4492E7D5"/>
    <w:rsid w:val="449F99BD"/>
    <w:rsid w:val="44A11E1E"/>
    <w:rsid w:val="44A3560D"/>
    <w:rsid w:val="44A69FCE"/>
    <w:rsid w:val="44B1608B"/>
    <w:rsid w:val="44B9F93D"/>
    <w:rsid w:val="44BCA63F"/>
    <w:rsid w:val="44D70BA5"/>
    <w:rsid w:val="44F9B206"/>
    <w:rsid w:val="4501295D"/>
    <w:rsid w:val="45027DE1"/>
    <w:rsid w:val="452CD468"/>
    <w:rsid w:val="4535C7A3"/>
    <w:rsid w:val="453707EA"/>
    <w:rsid w:val="453AA8E9"/>
    <w:rsid w:val="453F3577"/>
    <w:rsid w:val="453FE926"/>
    <w:rsid w:val="454A946F"/>
    <w:rsid w:val="455E269C"/>
    <w:rsid w:val="455F0004"/>
    <w:rsid w:val="4577C4B0"/>
    <w:rsid w:val="457C501D"/>
    <w:rsid w:val="457E1878"/>
    <w:rsid w:val="457E1D57"/>
    <w:rsid w:val="458605FE"/>
    <w:rsid w:val="4586E362"/>
    <w:rsid w:val="459686A9"/>
    <w:rsid w:val="45997E4C"/>
    <w:rsid w:val="459D5EE1"/>
    <w:rsid w:val="459EA7D3"/>
    <w:rsid w:val="45A08F0F"/>
    <w:rsid w:val="45B76901"/>
    <w:rsid w:val="45C93146"/>
    <w:rsid w:val="45CCAE04"/>
    <w:rsid w:val="45D3C018"/>
    <w:rsid w:val="45D57AED"/>
    <w:rsid w:val="45DB101A"/>
    <w:rsid w:val="460A8884"/>
    <w:rsid w:val="4629AAB5"/>
    <w:rsid w:val="4629E249"/>
    <w:rsid w:val="4634A025"/>
    <w:rsid w:val="464092CA"/>
    <w:rsid w:val="465A242A"/>
    <w:rsid w:val="46651A84"/>
    <w:rsid w:val="466B2EFF"/>
    <w:rsid w:val="4673A392"/>
    <w:rsid w:val="46795C99"/>
    <w:rsid w:val="467E1F0E"/>
    <w:rsid w:val="46C0236A"/>
    <w:rsid w:val="46D38294"/>
    <w:rsid w:val="46D58182"/>
    <w:rsid w:val="46F83BEA"/>
    <w:rsid w:val="47016546"/>
    <w:rsid w:val="4701DF48"/>
    <w:rsid w:val="470741C5"/>
    <w:rsid w:val="470AD131"/>
    <w:rsid w:val="470BC69D"/>
    <w:rsid w:val="471263AF"/>
    <w:rsid w:val="471471CC"/>
    <w:rsid w:val="471BAD5D"/>
    <w:rsid w:val="4720AB86"/>
    <w:rsid w:val="4721D65F"/>
    <w:rsid w:val="472EF2F1"/>
    <w:rsid w:val="47307704"/>
    <w:rsid w:val="47361663"/>
    <w:rsid w:val="47470251"/>
    <w:rsid w:val="47564203"/>
    <w:rsid w:val="475A34C0"/>
    <w:rsid w:val="4789FD1C"/>
    <w:rsid w:val="478ACA7C"/>
    <w:rsid w:val="4792CECC"/>
    <w:rsid w:val="47957F1C"/>
    <w:rsid w:val="479605EA"/>
    <w:rsid w:val="47A725A9"/>
    <w:rsid w:val="47B869B9"/>
    <w:rsid w:val="47CDADBE"/>
    <w:rsid w:val="47CE58EC"/>
    <w:rsid w:val="47D49451"/>
    <w:rsid w:val="47DBA9E7"/>
    <w:rsid w:val="47DD5881"/>
    <w:rsid w:val="47DDD201"/>
    <w:rsid w:val="47E510BF"/>
    <w:rsid w:val="47E9E95A"/>
    <w:rsid w:val="47EE80F3"/>
    <w:rsid w:val="47F12B33"/>
    <w:rsid w:val="47F7DAF6"/>
    <w:rsid w:val="480093E1"/>
    <w:rsid w:val="4817DBBC"/>
    <w:rsid w:val="481C9941"/>
    <w:rsid w:val="482835B9"/>
    <w:rsid w:val="482DC4BB"/>
    <w:rsid w:val="483791B1"/>
    <w:rsid w:val="483F1C72"/>
    <w:rsid w:val="48435CFB"/>
    <w:rsid w:val="4857E834"/>
    <w:rsid w:val="4862FC76"/>
    <w:rsid w:val="486B9EFF"/>
    <w:rsid w:val="486D6865"/>
    <w:rsid w:val="488E2255"/>
    <w:rsid w:val="48AE3410"/>
    <w:rsid w:val="48B179D0"/>
    <w:rsid w:val="48BA32E1"/>
    <w:rsid w:val="48BF6EE7"/>
    <w:rsid w:val="48BFD07D"/>
    <w:rsid w:val="48C691FD"/>
    <w:rsid w:val="48C83FC0"/>
    <w:rsid w:val="48CDA947"/>
    <w:rsid w:val="490336E6"/>
    <w:rsid w:val="491D13C6"/>
    <w:rsid w:val="492B0FF9"/>
    <w:rsid w:val="492DB5A1"/>
    <w:rsid w:val="493734A5"/>
    <w:rsid w:val="4944F51D"/>
    <w:rsid w:val="495DAE24"/>
    <w:rsid w:val="49616E25"/>
    <w:rsid w:val="49677C55"/>
    <w:rsid w:val="4968E6F3"/>
    <w:rsid w:val="496BA812"/>
    <w:rsid w:val="496DF02F"/>
    <w:rsid w:val="4972E829"/>
    <w:rsid w:val="4974FE67"/>
    <w:rsid w:val="497F18F9"/>
    <w:rsid w:val="498BD562"/>
    <w:rsid w:val="499FE666"/>
    <w:rsid w:val="49A24DC1"/>
    <w:rsid w:val="49A7678B"/>
    <w:rsid w:val="49D9B7A1"/>
    <w:rsid w:val="49EA1C85"/>
    <w:rsid w:val="49EB84F5"/>
    <w:rsid w:val="49EEC70A"/>
    <w:rsid w:val="49FD8C6E"/>
    <w:rsid w:val="4A104DAB"/>
    <w:rsid w:val="4A1D6EDE"/>
    <w:rsid w:val="4A1EE863"/>
    <w:rsid w:val="4A294262"/>
    <w:rsid w:val="4A48D426"/>
    <w:rsid w:val="4A4B7B1A"/>
    <w:rsid w:val="4A51899B"/>
    <w:rsid w:val="4A522E65"/>
    <w:rsid w:val="4A66C4C0"/>
    <w:rsid w:val="4A6A248C"/>
    <w:rsid w:val="4A73CB8D"/>
    <w:rsid w:val="4A7FBB98"/>
    <w:rsid w:val="4A88ACD0"/>
    <w:rsid w:val="4A8FB408"/>
    <w:rsid w:val="4A9366AE"/>
    <w:rsid w:val="4AB2D976"/>
    <w:rsid w:val="4AC63D8C"/>
    <w:rsid w:val="4AD46E81"/>
    <w:rsid w:val="4ADC7701"/>
    <w:rsid w:val="4ADCA966"/>
    <w:rsid w:val="4AF211DF"/>
    <w:rsid w:val="4AF86AA1"/>
    <w:rsid w:val="4B0207B1"/>
    <w:rsid w:val="4B03EAB5"/>
    <w:rsid w:val="4B24D920"/>
    <w:rsid w:val="4B2672D4"/>
    <w:rsid w:val="4B288468"/>
    <w:rsid w:val="4B312B00"/>
    <w:rsid w:val="4B4C9E98"/>
    <w:rsid w:val="4B636B26"/>
    <w:rsid w:val="4B6394E9"/>
    <w:rsid w:val="4B7F1E88"/>
    <w:rsid w:val="4B81A5B8"/>
    <w:rsid w:val="4B9A4A21"/>
    <w:rsid w:val="4B9FF3AA"/>
    <w:rsid w:val="4BA50927"/>
    <w:rsid w:val="4BACFE98"/>
    <w:rsid w:val="4BAE2CC4"/>
    <w:rsid w:val="4BB419EA"/>
    <w:rsid w:val="4BC2E899"/>
    <w:rsid w:val="4BD24E84"/>
    <w:rsid w:val="4BD4D669"/>
    <w:rsid w:val="4BD6E6B7"/>
    <w:rsid w:val="4C0169F9"/>
    <w:rsid w:val="4C11DA26"/>
    <w:rsid w:val="4C1A33BB"/>
    <w:rsid w:val="4C1F1C90"/>
    <w:rsid w:val="4C28DDAD"/>
    <w:rsid w:val="4C379B73"/>
    <w:rsid w:val="4C3C83E8"/>
    <w:rsid w:val="4C6B9F09"/>
    <w:rsid w:val="4C785420"/>
    <w:rsid w:val="4C80C220"/>
    <w:rsid w:val="4C8868F2"/>
    <w:rsid w:val="4C8F5978"/>
    <w:rsid w:val="4C92041B"/>
    <w:rsid w:val="4CA14F32"/>
    <w:rsid w:val="4CB0C9A4"/>
    <w:rsid w:val="4CB6B8D9"/>
    <w:rsid w:val="4CBF84B8"/>
    <w:rsid w:val="4CCC4DEB"/>
    <w:rsid w:val="4CFBCDED"/>
    <w:rsid w:val="4CFFB128"/>
    <w:rsid w:val="4D044DBC"/>
    <w:rsid w:val="4D0D42DD"/>
    <w:rsid w:val="4D1854D6"/>
    <w:rsid w:val="4D26761E"/>
    <w:rsid w:val="4D3FB405"/>
    <w:rsid w:val="4D53C31D"/>
    <w:rsid w:val="4D632E7B"/>
    <w:rsid w:val="4D68A2BB"/>
    <w:rsid w:val="4D732CC1"/>
    <w:rsid w:val="4D733810"/>
    <w:rsid w:val="4D745938"/>
    <w:rsid w:val="4D75330E"/>
    <w:rsid w:val="4D7EE76D"/>
    <w:rsid w:val="4D892A5D"/>
    <w:rsid w:val="4D8A66B6"/>
    <w:rsid w:val="4D9FB771"/>
    <w:rsid w:val="4DA6FAB4"/>
    <w:rsid w:val="4DC09460"/>
    <w:rsid w:val="4DE5F129"/>
    <w:rsid w:val="4DEB5805"/>
    <w:rsid w:val="4E1EE1E7"/>
    <w:rsid w:val="4E1F024C"/>
    <w:rsid w:val="4E21B540"/>
    <w:rsid w:val="4E349C7B"/>
    <w:rsid w:val="4E45D752"/>
    <w:rsid w:val="4E4B9176"/>
    <w:rsid w:val="4E4C9A05"/>
    <w:rsid w:val="4E54113E"/>
    <w:rsid w:val="4E6BB279"/>
    <w:rsid w:val="4E952178"/>
    <w:rsid w:val="4EC991FB"/>
    <w:rsid w:val="4ECBD7DB"/>
    <w:rsid w:val="4ED04C83"/>
    <w:rsid w:val="4EEE26E3"/>
    <w:rsid w:val="4EEE50C4"/>
    <w:rsid w:val="4EF0EBA5"/>
    <w:rsid w:val="4EF5D246"/>
    <w:rsid w:val="4F0DEAAB"/>
    <w:rsid w:val="4F107CA8"/>
    <w:rsid w:val="4F259F88"/>
    <w:rsid w:val="4F4082BA"/>
    <w:rsid w:val="4F494BB5"/>
    <w:rsid w:val="4F4C407C"/>
    <w:rsid w:val="4F50E5C6"/>
    <w:rsid w:val="4F5DAA1F"/>
    <w:rsid w:val="4F66922F"/>
    <w:rsid w:val="4F7AB8B3"/>
    <w:rsid w:val="4F7C5D33"/>
    <w:rsid w:val="4F83B93E"/>
    <w:rsid w:val="4F88E1C3"/>
    <w:rsid w:val="4F958E03"/>
    <w:rsid w:val="4FB28F37"/>
    <w:rsid w:val="4FB89B65"/>
    <w:rsid w:val="4FBD1127"/>
    <w:rsid w:val="4FCD7DD7"/>
    <w:rsid w:val="4FCDACF6"/>
    <w:rsid w:val="4FD92F9D"/>
    <w:rsid w:val="4FD9CD5F"/>
    <w:rsid w:val="4FE86A66"/>
    <w:rsid w:val="4FFC17F6"/>
    <w:rsid w:val="500124ED"/>
    <w:rsid w:val="5007FE16"/>
    <w:rsid w:val="5017A2A4"/>
    <w:rsid w:val="504CC9A7"/>
    <w:rsid w:val="504E2E60"/>
    <w:rsid w:val="504FBF2B"/>
    <w:rsid w:val="509F4E46"/>
    <w:rsid w:val="509F9CB8"/>
    <w:rsid w:val="50AF6A8A"/>
    <w:rsid w:val="50C573EA"/>
    <w:rsid w:val="50C6F554"/>
    <w:rsid w:val="50D537E9"/>
    <w:rsid w:val="50D98C49"/>
    <w:rsid w:val="50DEE6AF"/>
    <w:rsid w:val="50E4EC7F"/>
    <w:rsid w:val="50EA75A0"/>
    <w:rsid w:val="50ED53F2"/>
    <w:rsid w:val="50F46613"/>
    <w:rsid w:val="512278EA"/>
    <w:rsid w:val="5131DB27"/>
    <w:rsid w:val="513706C7"/>
    <w:rsid w:val="514DD2A7"/>
    <w:rsid w:val="5152CCC0"/>
    <w:rsid w:val="515A329D"/>
    <w:rsid w:val="51660DBD"/>
    <w:rsid w:val="51783B08"/>
    <w:rsid w:val="517B0D7D"/>
    <w:rsid w:val="51843AC7"/>
    <w:rsid w:val="5184C853"/>
    <w:rsid w:val="5189884A"/>
    <w:rsid w:val="519CF3CF"/>
    <w:rsid w:val="51B76775"/>
    <w:rsid w:val="51B92951"/>
    <w:rsid w:val="51CA2B4D"/>
    <w:rsid w:val="51D7BEDF"/>
    <w:rsid w:val="51EA6AD9"/>
    <w:rsid w:val="51FDD5F0"/>
    <w:rsid w:val="520367EA"/>
    <w:rsid w:val="521CD9EC"/>
    <w:rsid w:val="5221711F"/>
    <w:rsid w:val="522A24C6"/>
    <w:rsid w:val="5232DD16"/>
    <w:rsid w:val="52398123"/>
    <w:rsid w:val="523C82D8"/>
    <w:rsid w:val="524E7680"/>
    <w:rsid w:val="52571BD4"/>
    <w:rsid w:val="5261C4FB"/>
    <w:rsid w:val="527A02A4"/>
    <w:rsid w:val="528C9B65"/>
    <w:rsid w:val="52985005"/>
    <w:rsid w:val="5298F4AA"/>
    <w:rsid w:val="529B7E64"/>
    <w:rsid w:val="529C108C"/>
    <w:rsid w:val="52BA4631"/>
    <w:rsid w:val="52BCA43E"/>
    <w:rsid w:val="52C7FCBB"/>
    <w:rsid w:val="52DDD2CF"/>
    <w:rsid w:val="52F62BA1"/>
    <w:rsid w:val="52F740A0"/>
    <w:rsid w:val="52FC98D5"/>
    <w:rsid w:val="5302677D"/>
    <w:rsid w:val="531785F7"/>
    <w:rsid w:val="531BCBEA"/>
    <w:rsid w:val="532AD80A"/>
    <w:rsid w:val="533B5E93"/>
    <w:rsid w:val="53472314"/>
    <w:rsid w:val="534F95D9"/>
    <w:rsid w:val="53625469"/>
    <w:rsid w:val="536391D1"/>
    <w:rsid w:val="536B2BF7"/>
    <w:rsid w:val="536BEB36"/>
    <w:rsid w:val="53B01B0C"/>
    <w:rsid w:val="53BEEF65"/>
    <w:rsid w:val="53F99D2F"/>
    <w:rsid w:val="54005967"/>
    <w:rsid w:val="54005F2B"/>
    <w:rsid w:val="540960D2"/>
    <w:rsid w:val="540B1554"/>
    <w:rsid w:val="54271E16"/>
    <w:rsid w:val="54295836"/>
    <w:rsid w:val="542C0C01"/>
    <w:rsid w:val="5434C50B"/>
    <w:rsid w:val="5434FA55"/>
    <w:rsid w:val="5442377C"/>
    <w:rsid w:val="54617A8C"/>
    <w:rsid w:val="546369E5"/>
    <w:rsid w:val="5463DFA7"/>
    <w:rsid w:val="5468776A"/>
    <w:rsid w:val="5470B87E"/>
    <w:rsid w:val="54987345"/>
    <w:rsid w:val="549D8A77"/>
    <w:rsid w:val="549F5E42"/>
    <w:rsid w:val="54A8E77E"/>
    <w:rsid w:val="54B00D66"/>
    <w:rsid w:val="54B41CB5"/>
    <w:rsid w:val="54B71622"/>
    <w:rsid w:val="54BBDB89"/>
    <w:rsid w:val="54BF878F"/>
    <w:rsid w:val="54C2F9F8"/>
    <w:rsid w:val="54C6E4DC"/>
    <w:rsid w:val="54CDC0A9"/>
    <w:rsid w:val="54D43B25"/>
    <w:rsid w:val="54D59235"/>
    <w:rsid w:val="54E811C9"/>
    <w:rsid w:val="54FED37B"/>
    <w:rsid w:val="550CCCC8"/>
    <w:rsid w:val="55106172"/>
    <w:rsid w:val="5510E6F6"/>
    <w:rsid w:val="55161295"/>
    <w:rsid w:val="551D1B29"/>
    <w:rsid w:val="552A0045"/>
    <w:rsid w:val="55301816"/>
    <w:rsid w:val="553E258C"/>
    <w:rsid w:val="5541E573"/>
    <w:rsid w:val="554331CC"/>
    <w:rsid w:val="5543B9B1"/>
    <w:rsid w:val="55647796"/>
    <w:rsid w:val="556CD792"/>
    <w:rsid w:val="557A8C14"/>
    <w:rsid w:val="557EF9B5"/>
    <w:rsid w:val="5586E707"/>
    <w:rsid w:val="558AA266"/>
    <w:rsid w:val="558FC499"/>
    <w:rsid w:val="55AD3C5E"/>
    <w:rsid w:val="55B02AE1"/>
    <w:rsid w:val="55BB0D98"/>
    <w:rsid w:val="55BED68E"/>
    <w:rsid w:val="55C67255"/>
    <w:rsid w:val="55C867C9"/>
    <w:rsid w:val="55D20B13"/>
    <w:rsid w:val="55D502B9"/>
    <w:rsid w:val="55E9AAE1"/>
    <w:rsid w:val="55EB1B3C"/>
    <w:rsid w:val="55F79633"/>
    <w:rsid w:val="56072B76"/>
    <w:rsid w:val="56180405"/>
    <w:rsid w:val="561CC44F"/>
    <w:rsid w:val="56493EF2"/>
    <w:rsid w:val="564DEC05"/>
    <w:rsid w:val="564E2951"/>
    <w:rsid w:val="56723B5E"/>
    <w:rsid w:val="567CC1C3"/>
    <w:rsid w:val="5689C75C"/>
    <w:rsid w:val="56A73260"/>
    <w:rsid w:val="56AB19AD"/>
    <w:rsid w:val="56B028CC"/>
    <w:rsid w:val="56B69157"/>
    <w:rsid w:val="56BC17BE"/>
    <w:rsid w:val="56C2DDA8"/>
    <w:rsid w:val="56CF86D6"/>
    <w:rsid w:val="56D49077"/>
    <w:rsid w:val="56D495A4"/>
    <w:rsid w:val="56D91BAF"/>
    <w:rsid w:val="56E19E84"/>
    <w:rsid w:val="56E8C6F6"/>
    <w:rsid w:val="56F6EDFF"/>
    <w:rsid w:val="57178910"/>
    <w:rsid w:val="5717CEE2"/>
    <w:rsid w:val="571A80BF"/>
    <w:rsid w:val="57202BC0"/>
    <w:rsid w:val="57300CA3"/>
    <w:rsid w:val="5740A8DB"/>
    <w:rsid w:val="57436A1C"/>
    <w:rsid w:val="5755BCB9"/>
    <w:rsid w:val="576C65CD"/>
    <w:rsid w:val="57718493"/>
    <w:rsid w:val="577B73D4"/>
    <w:rsid w:val="5780FEB3"/>
    <w:rsid w:val="57868FB5"/>
    <w:rsid w:val="5797BE9E"/>
    <w:rsid w:val="579E11F4"/>
    <w:rsid w:val="57AD47DE"/>
    <w:rsid w:val="57B445BD"/>
    <w:rsid w:val="57BBD217"/>
    <w:rsid w:val="57C77900"/>
    <w:rsid w:val="57C92454"/>
    <w:rsid w:val="57DB7EC1"/>
    <w:rsid w:val="57FB3489"/>
    <w:rsid w:val="580D1010"/>
    <w:rsid w:val="58145CE6"/>
    <w:rsid w:val="58291D79"/>
    <w:rsid w:val="582D3B1B"/>
    <w:rsid w:val="5835BF41"/>
    <w:rsid w:val="58664389"/>
    <w:rsid w:val="587E4E4F"/>
    <w:rsid w:val="587EEF80"/>
    <w:rsid w:val="589EE96F"/>
    <w:rsid w:val="58A150D9"/>
    <w:rsid w:val="58A52D92"/>
    <w:rsid w:val="58AA0F4A"/>
    <w:rsid w:val="58AB2474"/>
    <w:rsid w:val="58AB2F7D"/>
    <w:rsid w:val="58AF4937"/>
    <w:rsid w:val="58AFB4E9"/>
    <w:rsid w:val="58B0F32E"/>
    <w:rsid w:val="58C1CD91"/>
    <w:rsid w:val="58CBDD04"/>
    <w:rsid w:val="58CC81CE"/>
    <w:rsid w:val="58CEFAE2"/>
    <w:rsid w:val="58D592B1"/>
    <w:rsid w:val="58D9D6EB"/>
    <w:rsid w:val="58DB0838"/>
    <w:rsid w:val="58DE4929"/>
    <w:rsid w:val="58DE5ABF"/>
    <w:rsid w:val="59099A70"/>
    <w:rsid w:val="59128DBD"/>
    <w:rsid w:val="591641F2"/>
    <w:rsid w:val="591B9296"/>
    <w:rsid w:val="593AAD01"/>
    <w:rsid w:val="593EE6AE"/>
    <w:rsid w:val="593FE5BE"/>
    <w:rsid w:val="5940FBAD"/>
    <w:rsid w:val="596F80BE"/>
    <w:rsid w:val="5972CF65"/>
    <w:rsid w:val="5974892C"/>
    <w:rsid w:val="597D514F"/>
    <w:rsid w:val="5981BD1F"/>
    <w:rsid w:val="59822614"/>
    <w:rsid w:val="598511C0"/>
    <w:rsid w:val="59910128"/>
    <w:rsid w:val="599573AE"/>
    <w:rsid w:val="599BC487"/>
    <w:rsid w:val="599EF270"/>
    <w:rsid w:val="59A0CA80"/>
    <w:rsid w:val="59A978FE"/>
    <w:rsid w:val="59AD40D6"/>
    <w:rsid w:val="59B6FDD0"/>
    <w:rsid w:val="59D195ED"/>
    <w:rsid w:val="59E07B72"/>
    <w:rsid w:val="59F1553D"/>
    <w:rsid w:val="59F48684"/>
    <w:rsid w:val="59FC1F3A"/>
    <w:rsid w:val="5A41BEB7"/>
    <w:rsid w:val="5A4E4136"/>
    <w:rsid w:val="5A532352"/>
    <w:rsid w:val="5A555781"/>
    <w:rsid w:val="5A58AB94"/>
    <w:rsid w:val="5A63BDAD"/>
    <w:rsid w:val="5A732168"/>
    <w:rsid w:val="5A75A74C"/>
    <w:rsid w:val="5A77B45A"/>
    <w:rsid w:val="5A8C90C0"/>
    <w:rsid w:val="5A90997B"/>
    <w:rsid w:val="5AA13144"/>
    <w:rsid w:val="5AAC3083"/>
    <w:rsid w:val="5AADD503"/>
    <w:rsid w:val="5ABE7965"/>
    <w:rsid w:val="5AC36D4F"/>
    <w:rsid w:val="5ACA07FE"/>
    <w:rsid w:val="5AD3E0F2"/>
    <w:rsid w:val="5AD796AD"/>
    <w:rsid w:val="5ADD8B57"/>
    <w:rsid w:val="5AE6F74E"/>
    <w:rsid w:val="5AEE229B"/>
    <w:rsid w:val="5AF35241"/>
    <w:rsid w:val="5AFF15CB"/>
    <w:rsid w:val="5B186C51"/>
    <w:rsid w:val="5B29A296"/>
    <w:rsid w:val="5B2C0470"/>
    <w:rsid w:val="5B2C47E0"/>
    <w:rsid w:val="5B316256"/>
    <w:rsid w:val="5B32DD8F"/>
    <w:rsid w:val="5B3AF044"/>
    <w:rsid w:val="5B3FB124"/>
    <w:rsid w:val="5B54279C"/>
    <w:rsid w:val="5B6044E7"/>
    <w:rsid w:val="5B6614CE"/>
    <w:rsid w:val="5B6B4281"/>
    <w:rsid w:val="5B7E8AD0"/>
    <w:rsid w:val="5B868EAB"/>
    <w:rsid w:val="5B8898E3"/>
    <w:rsid w:val="5B8C2073"/>
    <w:rsid w:val="5B9679CC"/>
    <w:rsid w:val="5BB829CD"/>
    <w:rsid w:val="5BC7AFA4"/>
    <w:rsid w:val="5BCAB999"/>
    <w:rsid w:val="5BCC024E"/>
    <w:rsid w:val="5BCD7F7E"/>
    <w:rsid w:val="5BCEC07B"/>
    <w:rsid w:val="5BE2D03F"/>
    <w:rsid w:val="5BE4AF6F"/>
    <w:rsid w:val="5BF0CC2F"/>
    <w:rsid w:val="5BF7802B"/>
    <w:rsid w:val="5C11793A"/>
    <w:rsid w:val="5C144E3B"/>
    <w:rsid w:val="5C1472B7"/>
    <w:rsid w:val="5C1A25F2"/>
    <w:rsid w:val="5C26983E"/>
    <w:rsid w:val="5C30804A"/>
    <w:rsid w:val="5C342EEB"/>
    <w:rsid w:val="5C3894E6"/>
    <w:rsid w:val="5C5F1CF6"/>
    <w:rsid w:val="5C6C144C"/>
    <w:rsid w:val="5C6CFD70"/>
    <w:rsid w:val="5C770EF4"/>
    <w:rsid w:val="5C86075C"/>
    <w:rsid w:val="5C86CACD"/>
    <w:rsid w:val="5C88358D"/>
    <w:rsid w:val="5C931DD5"/>
    <w:rsid w:val="5CA3AF33"/>
    <w:rsid w:val="5CAA7027"/>
    <w:rsid w:val="5CB28A3F"/>
    <w:rsid w:val="5CBD6AD5"/>
    <w:rsid w:val="5CD8EABE"/>
    <w:rsid w:val="5CDA9AFE"/>
    <w:rsid w:val="5CE21246"/>
    <w:rsid w:val="5CEB3A42"/>
    <w:rsid w:val="5CFB404A"/>
    <w:rsid w:val="5D12521D"/>
    <w:rsid w:val="5D1333FA"/>
    <w:rsid w:val="5D1E7281"/>
    <w:rsid w:val="5D1EC5A2"/>
    <w:rsid w:val="5D30F0E3"/>
    <w:rsid w:val="5D4E24ED"/>
    <w:rsid w:val="5D59D852"/>
    <w:rsid w:val="5D620DB3"/>
    <w:rsid w:val="5D6B0E75"/>
    <w:rsid w:val="5D7D0C78"/>
    <w:rsid w:val="5D86727F"/>
    <w:rsid w:val="5D8734D5"/>
    <w:rsid w:val="5DAD1BAE"/>
    <w:rsid w:val="5DB272CA"/>
    <w:rsid w:val="5DC84588"/>
    <w:rsid w:val="5DCCD967"/>
    <w:rsid w:val="5DF64DE6"/>
    <w:rsid w:val="5DF771C5"/>
    <w:rsid w:val="5DFD9E17"/>
    <w:rsid w:val="5E18F0CC"/>
    <w:rsid w:val="5E2B736F"/>
    <w:rsid w:val="5E3605F1"/>
    <w:rsid w:val="5E3FD66B"/>
    <w:rsid w:val="5E474311"/>
    <w:rsid w:val="5E4AC045"/>
    <w:rsid w:val="5E6443FA"/>
    <w:rsid w:val="5E6A760D"/>
    <w:rsid w:val="5E85098D"/>
    <w:rsid w:val="5E91D547"/>
    <w:rsid w:val="5E9B83FD"/>
    <w:rsid w:val="5E9DC077"/>
    <w:rsid w:val="5EACD715"/>
    <w:rsid w:val="5EAD40D3"/>
    <w:rsid w:val="5EB8758D"/>
    <w:rsid w:val="5EBC5D7A"/>
    <w:rsid w:val="5ECCAE1A"/>
    <w:rsid w:val="5ECEDE50"/>
    <w:rsid w:val="5EDB5CD9"/>
    <w:rsid w:val="5EDC8DA2"/>
    <w:rsid w:val="5EF3F789"/>
    <w:rsid w:val="5EF603B2"/>
    <w:rsid w:val="5EFA8EA5"/>
    <w:rsid w:val="5F077B58"/>
    <w:rsid w:val="5F0B9536"/>
    <w:rsid w:val="5F0FA047"/>
    <w:rsid w:val="5F239032"/>
    <w:rsid w:val="5F26A852"/>
    <w:rsid w:val="5F2C7E18"/>
    <w:rsid w:val="5F312A24"/>
    <w:rsid w:val="5F44D435"/>
    <w:rsid w:val="5F4894A9"/>
    <w:rsid w:val="5F4C8051"/>
    <w:rsid w:val="5F5F0237"/>
    <w:rsid w:val="5F6DDFC2"/>
    <w:rsid w:val="5F854554"/>
    <w:rsid w:val="5F88096C"/>
    <w:rsid w:val="5F96D576"/>
    <w:rsid w:val="5F9EF45D"/>
    <w:rsid w:val="5F9F8E61"/>
    <w:rsid w:val="5FAFDFCA"/>
    <w:rsid w:val="5FC1DBD4"/>
    <w:rsid w:val="5FDB1E1D"/>
    <w:rsid w:val="5FE210E9"/>
    <w:rsid w:val="5FECE8A1"/>
    <w:rsid w:val="5FF78CD8"/>
    <w:rsid w:val="600E6167"/>
    <w:rsid w:val="6012FF3F"/>
    <w:rsid w:val="601D5C29"/>
    <w:rsid w:val="602ADD93"/>
    <w:rsid w:val="602DC66E"/>
    <w:rsid w:val="603012C9"/>
    <w:rsid w:val="603208DA"/>
    <w:rsid w:val="604F9C54"/>
    <w:rsid w:val="6070C634"/>
    <w:rsid w:val="608A6E42"/>
    <w:rsid w:val="60AB70A8"/>
    <w:rsid w:val="60AD307F"/>
    <w:rsid w:val="60B0E099"/>
    <w:rsid w:val="60D6EEE9"/>
    <w:rsid w:val="60DD6A1A"/>
    <w:rsid w:val="60DE21A6"/>
    <w:rsid w:val="60DEDC6F"/>
    <w:rsid w:val="60F0BCC0"/>
    <w:rsid w:val="60F63940"/>
    <w:rsid w:val="611B7207"/>
    <w:rsid w:val="611CBF92"/>
    <w:rsid w:val="61214326"/>
    <w:rsid w:val="612F6F99"/>
    <w:rsid w:val="61358C74"/>
    <w:rsid w:val="613CC68E"/>
    <w:rsid w:val="61484437"/>
    <w:rsid w:val="6159E8A5"/>
    <w:rsid w:val="615A1537"/>
    <w:rsid w:val="617468D1"/>
    <w:rsid w:val="617780F5"/>
    <w:rsid w:val="619A5E91"/>
    <w:rsid w:val="61A427BC"/>
    <w:rsid w:val="61A64788"/>
    <w:rsid w:val="61ACDCB0"/>
    <w:rsid w:val="61B25F5A"/>
    <w:rsid w:val="61C465BC"/>
    <w:rsid w:val="61CAAFCB"/>
    <w:rsid w:val="61D82105"/>
    <w:rsid w:val="61DC917D"/>
    <w:rsid w:val="61E59C0F"/>
    <w:rsid w:val="61EDE2A9"/>
    <w:rsid w:val="61F67EC5"/>
    <w:rsid w:val="61FA02EB"/>
    <w:rsid w:val="62037122"/>
    <w:rsid w:val="6224F904"/>
    <w:rsid w:val="623EA9B7"/>
    <w:rsid w:val="624444A4"/>
    <w:rsid w:val="624BF35E"/>
    <w:rsid w:val="625529FA"/>
    <w:rsid w:val="6257E578"/>
    <w:rsid w:val="6267F11F"/>
    <w:rsid w:val="6273F098"/>
    <w:rsid w:val="627948E8"/>
    <w:rsid w:val="62807389"/>
    <w:rsid w:val="6283D6A8"/>
    <w:rsid w:val="628A9DC9"/>
    <w:rsid w:val="629F49F6"/>
    <w:rsid w:val="62AF19C1"/>
    <w:rsid w:val="62D6A507"/>
    <w:rsid w:val="62DE8EDC"/>
    <w:rsid w:val="62FB0A67"/>
    <w:rsid w:val="63096A21"/>
    <w:rsid w:val="6317C041"/>
    <w:rsid w:val="6327EFE9"/>
    <w:rsid w:val="632C1A88"/>
    <w:rsid w:val="635270A4"/>
    <w:rsid w:val="6355F230"/>
    <w:rsid w:val="63616AA2"/>
    <w:rsid w:val="63678019"/>
    <w:rsid w:val="636FCDA8"/>
    <w:rsid w:val="6373B722"/>
    <w:rsid w:val="6377148C"/>
    <w:rsid w:val="6381FE4B"/>
    <w:rsid w:val="638485F2"/>
    <w:rsid w:val="638FDF3F"/>
    <w:rsid w:val="63919185"/>
    <w:rsid w:val="639C25F2"/>
    <w:rsid w:val="639FE488"/>
    <w:rsid w:val="63A17E8C"/>
    <w:rsid w:val="63AA235F"/>
    <w:rsid w:val="63ACEC56"/>
    <w:rsid w:val="63B03127"/>
    <w:rsid w:val="63B4FCDC"/>
    <w:rsid w:val="63C2582D"/>
    <w:rsid w:val="63C63652"/>
    <w:rsid w:val="63D05471"/>
    <w:rsid w:val="63D1558C"/>
    <w:rsid w:val="640BAFF0"/>
    <w:rsid w:val="64167D31"/>
    <w:rsid w:val="643E1B3A"/>
    <w:rsid w:val="6451A8E5"/>
    <w:rsid w:val="64715E9E"/>
    <w:rsid w:val="647832BE"/>
    <w:rsid w:val="64901DA4"/>
    <w:rsid w:val="6494294B"/>
    <w:rsid w:val="64B22459"/>
    <w:rsid w:val="64B815BB"/>
    <w:rsid w:val="64BD6F92"/>
    <w:rsid w:val="64BE2FB7"/>
    <w:rsid w:val="64CAA281"/>
    <w:rsid w:val="64D1FF53"/>
    <w:rsid w:val="64D7D74C"/>
    <w:rsid w:val="64F117C7"/>
    <w:rsid w:val="650C44B9"/>
    <w:rsid w:val="650D56ED"/>
    <w:rsid w:val="6510C93B"/>
    <w:rsid w:val="651B06CD"/>
    <w:rsid w:val="654009FE"/>
    <w:rsid w:val="65419A8F"/>
    <w:rsid w:val="654DAE2B"/>
    <w:rsid w:val="655F60C3"/>
    <w:rsid w:val="657E4181"/>
    <w:rsid w:val="65AB915A"/>
    <w:rsid w:val="65C8DAA6"/>
    <w:rsid w:val="65C91075"/>
    <w:rsid w:val="65C972DA"/>
    <w:rsid w:val="65D6EAB8"/>
    <w:rsid w:val="65EBDA32"/>
    <w:rsid w:val="66045A1E"/>
    <w:rsid w:val="6607215E"/>
    <w:rsid w:val="660F307A"/>
    <w:rsid w:val="66123CCB"/>
    <w:rsid w:val="662AB51B"/>
    <w:rsid w:val="665EE100"/>
    <w:rsid w:val="666560EB"/>
    <w:rsid w:val="666C3AA1"/>
    <w:rsid w:val="667DBB46"/>
    <w:rsid w:val="66859071"/>
    <w:rsid w:val="668C73CC"/>
    <w:rsid w:val="669DBBB4"/>
    <w:rsid w:val="66BB7F56"/>
    <w:rsid w:val="66BDB291"/>
    <w:rsid w:val="66C0F2CA"/>
    <w:rsid w:val="66C2C025"/>
    <w:rsid w:val="66C7088C"/>
    <w:rsid w:val="66D5E7EA"/>
    <w:rsid w:val="672C64D0"/>
    <w:rsid w:val="6736309B"/>
    <w:rsid w:val="673A590F"/>
    <w:rsid w:val="673BE8AB"/>
    <w:rsid w:val="674403C6"/>
    <w:rsid w:val="6745471A"/>
    <w:rsid w:val="6747B11A"/>
    <w:rsid w:val="6770FD3A"/>
    <w:rsid w:val="6780D5F7"/>
    <w:rsid w:val="6781A30E"/>
    <w:rsid w:val="67861665"/>
    <w:rsid w:val="6794F375"/>
    <w:rsid w:val="6798628B"/>
    <w:rsid w:val="679BEE62"/>
    <w:rsid w:val="67A067C4"/>
    <w:rsid w:val="67ABAFDB"/>
    <w:rsid w:val="67B19FF8"/>
    <w:rsid w:val="67B516BF"/>
    <w:rsid w:val="67C420F1"/>
    <w:rsid w:val="67D4FCFA"/>
    <w:rsid w:val="67E07004"/>
    <w:rsid w:val="6809A015"/>
    <w:rsid w:val="680A7F47"/>
    <w:rsid w:val="6816BDD5"/>
    <w:rsid w:val="681F22C2"/>
    <w:rsid w:val="682569A3"/>
    <w:rsid w:val="682AC0FD"/>
    <w:rsid w:val="68591CEA"/>
    <w:rsid w:val="685D242D"/>
    <w:rsid w:val="685F19A4"/>
    <w:rsid w:val="68661384"/>
    <w:rsid w:val="6874F12F"/>
    <w:rsid w:val="68757950"/>
    <w:rsid w:val="687E1F23"/>
    <w:rsid w:val="68887827"/>
    <w:rsid w:val="6893A0E6"/>
    <w:rsid w:val="6895F35A"/>
    <w:rsid w:val="689AAC46"/>
    <w:rsid w:val="68A7AB06"/>
    <w:rsid w:val="68B2AE45"/>
    <w:rsid w:val="68C21B0F"/>
    <w:rsid w:val="68CEAF11"/>
    <w:rsid w:val="68D9CD62"/>
    <w:rsid w:val="68DA0B83"/>
    <w:rsid w:val="68E0225C"/>
    <w:rsid w:val="68E3321C"/>
    <w:rsid w:val="68F3738B"/>
    <w:rsid w:val="68FF87B8"/>
    <w:rsid w:val="6903531F"/>
    <w:rsid w:val="6914B671"/>
    <w:rsid w:val="691BA8E3"/>
    <w:rsid w:val="6922B2CB"/>
    <w:rsid w:val="69241A50"/>
    <w:rsid w:val="6928286C"/>
    <w:rsid w:val="692C28C7"/>
    <w:rsid w:val="693944FE"/>
    <w:rsid w:val="69458233"/>
    <w:rsid w:val="6954B692"/>
    <w:rsid w:val="695AECB3"/>
    <w:rsid w:val="696029FC"/>
    <w:rsid w:val="6962A2E1"/>
    <w:rsid w:val="696324DB"/>
    <w:rsid w:val="69AD28B4"/>
    <w:rsid w:val="69AFAF0E"/>
    <w:rsid w:val="69BC0F47"/>
    <w:rsid w:val="69BE98D3"/>
    <w:rsid w:val="69D29D17"/>
    <w:rsid w:val="69E49BA8"/>
    <w:rsid w:val="6A00F932"/>
    <w:rsid w:val="6A0C3A15"/>
    <w:rsid w:val="6A13260B"/>
    <w:rsid w:val="6A2854FB"/>
    <w:rsid w:val="6A2F7A64"/>
    <w:rsid w:val="6A307176"/>
    <w:rsid w:val="6A3E83F1"/>
    <w:rsid w:val="6A49ACDF"/>
    <w:rsid w:val="6A4B67F1"/>
    <w:rsid w:val="6A58611F"/>
    <w:rsid w:val="6A5B35F2"/>
    <w:rsid w:val="6A7DD12F"/>
    <w:rsid w:val="6A9776D4"/>
    <w:rsid w:val="6A9C4BC9"/>
    <w:rsid w:val="6A9DBC21"/>
    <w:rsid w:val="6AA4E9D2"/>
    <w:rsid w:val="6AA68740"/>
    <w:rsid w:val="6AB4DA6F"/>
    <w:rsid w:val="6AC3F8CD"/>
    <w:rsid w:val="6AC5C9E9"/>
    <w:rsid w:val="6AC7D6A0"/>
    <w:rsid w:val="6AD0BB93"/>
    <w:rsid w:val="6AEA3F90"/>
    <w:rsid w:val="6AFBC69E"/>
    <w:rsid w:val="6AFBFA5D"/>
    <w:rsid w:val="6AFDA753"/>
    <w:rsid w:val="6B199497"/>
    <w:rsid w:val="6B2C38FC"/>
    <w:rsid w:val="6B3C7E0F"/>
    <w:rsid w:val="6B3EA9DF"/>
    <w:rsid w:val="6B486440"/>
    <w:rsid w:val="6B48F915"/>
    <w:rsid w:val="6B5B9DFA"/>
    <w:rsid w:val="6B6DED88"/>
    <w:rsid w:val="6B74C72F"/>
    <w:rsid w:val="6B87D410"/>
    <w:rsid w:val="6B95CDAD"/>
    <w:rsid w:val="6BAD6BEF"/>
    <w:rsid w:val="6BC07671"/>
    <w:rsid w:val="6BC665A9"/>
    <w:rsid w:val="6BC9BE32"/>
    <w:rsid w:val="6BD70A77"/>
    <w:rsid w:val="6BE73852"/>
    <w:rsid w:val="6C1AFA53"/>
    <w:rsid w:val="6C2BBF36"/>
    <w:rsid w:val="6C462C3C"/>
    <w:rsid w:val="6C4756C9"/>
    <w:rsid w:val="6C5CD65D"/>
    <w:rsid w:val="6C6880A1"/>
    <w:rsid w:val="6C6F80AF"/>
    <w:rsid w:val="6C703898"/>
    <w:rsid w:val="6C774D0B"/>
    <w:rsid w:val="6C893132"/>
    <w:rsid w:val="6C956D83"/>
    <w:rsid w:val="6CB760F9"/>
    <w:rsid w:val="6CD34BF5"/>
    <w:rsid w:val="6CDB7C25"/>
    <w:rsid w:val="6CE05AA5"/>
    <w:rsid w:val="6CFAC051"/>
    <w:rsid w:val="6D021783"/>
    <w:rsid w:val="6D18AD60"/>
    <w:rsid w:val="6D26FB81"/>
    <w:rsid w:val="6D469D6D"/>
    <w:rsid w:val="6D4AE894"/>
    <w:rsid w:val="6D63BFAE"/>
    <w:rsid w:val="6D72FE59"/>
    <w:rsid w:val="6D79D6C7"/>
    <w:rsid w:val="6D83E2AB"/>
    <w:rsid w:val="6D9C3110"/>
    <w:rsid w:val="6D9FAE44"/>
    <w:rsid w:val="6DA6771B"/>
    <w:rsid w:val="6DB571F1"/>
    <w:rsid w:val="6DB6A33F"/>
    <w:rsid w:val="6DB97B52"/>
    <w:rsid w:val="6DBAD044"/>
    <w:rsid w:val="6DBEFF26"/>
    <w:rsid w:val="6DBF7357"/>
    <w:rsid w:val="6DBFAE02"/>
    <w:rsid w:val="6DCBD39A"/>
    <w:rsid w:val="6DE6D8B2"/>
    <w:rsid w:val="6DE83972"/>
    <w:rsid w:val="6DF35337"/>
    <w:rsid w:val="6DFB998F"/>
    <w:rsid w:val="6E05BF0F"/>
    <w:rsid w:val="6E0B2FE6"/>
    <w:rsid w:val="6E0EDDD6"/>
    <w:rsid w:val="6E1348F5"/>
    <w:rsid w:val="6E15A25E"/>
    <w:rsid w:val="6E179D5D"/>
    <w:rsid w:val="6E5A5628"/>
    <w:rsid w:val="6E6F6893"/>
    <w:rsid w:val="6E7607CC"/>
    <w:rsid w:val="6E860D5A"/>
    <w:rsid w:val="6E8B7F14"/>
    <w:rsid w:val="6E8C3E8C"/>
    <w:rsid w:val="6E8ED55B"/>
    <w:rsid w:val="6E908DA6"/>
    <w:rsid w:val="6E9605B9"/>
    <w:rsid w:val="6E9C1CC6"/>
    <w:rsid w:val="6E9C4B8C"/>
    <w:rsid w:val="6EB9D646"/>
    <w:rsid w:val="6EBB1485"/>
    <w:rsid w:val="6EE9A77C"/>
    <w:rsid w:val="6EF03F09"/>
    <w:rsid w:val="6EF225CC"/>
    <w:rsid w:val="6EF87046"/>
    <w:rsid w:val="6F0AA03B"/>
    <w:rsid w:val="6F132ED3"/>
    <w:rsid w:val="6F313EDC"/>
    <w:rsid w:val="6F380171"/>
    <w:rsid w:val="6F45B428"/>
    <w:rsid w:val="6F54CA49"/>
    <w:rsid w:val="6F554BB3"/>
    <w:rsid w:val="6F71D3B5"/>
    <w:rsid w:val="6FD55A02"/>
    <w:rsid w:val="6FD73F5F"/>
    <w:rsid w:val="6FE00EDF"/>
    <w:rsid w:val="6FE31FE0"/>
    <w:rsid w:val="6FF767C2"/>
    <w:rsid w:val="6FF9E721"/>
    <w:rsid w:val="6FFCB470"/>
    <w:rsid w:val="70051236"/>
    <w:rsid w:val="700A3DDD"/>
    <w:rsid w:val="7015C002"/>
    <w:rsid w:val="701A3CED"/>
    <w:rsid w:val="702B566F"/>
    <w:rsid w:val="7033CA6E"/>
    <w:rsid w:val="7037D19B"/>
    <w:rsid w:val="70727021"/>
    <w:rsid w:val="7073FCAD"/>
    <w:rsid w:val="70973EB1"/>
    <w:rsid w:val="7098A436"/>
    <w:rsid w:val="709E6F0F"/>
    <w:rsid w:val="70AC49FC"/>
    <w:rsid w:val="70AEA541"/>
    <w:rsid w:val="70C39D53"/>
    <w:rsid w:val="70D6DDA4"/>
    <w:rsid w:val="70E2C453"/>
    <w:rsid w:val="70ED1B83"/>
    <w:rsid w:val="70F8E8EC"/>
    <w:rsid w:val="7111DD80"/>
    <w:rsid w:val="711AF42D"/>
    <w:rsid w:val="711BD00A"/>
    <w:rsid w:val="713751FA"/>
    <w:rsid w:val="7143825B"/>
    <w:rsid w:val="7143F343"/>
    <w:rsid w:val="714A9F15"/>
    <w:rsid w:val="714F87A4"/>
    <w:rsid w:val="71550F21"/>
    <w:rsid w:val="7163CDAC"/>
    <w:rsid w:val="718749FA"/>
    <w:rsid w:val="71B9B6EF"/>
    <w:rsid w:val="71BECA69"/>
    <w:rsid w:val="71BF0B52"/>
    <w:rsid w:val="71C53900"/>
    <w:rsid w:val="71C6923C"/>
    <w:rsid w:val="71D7C74F"/>
    <w:rsid w:val="71F0C6DD"/>
    <w:rsid w:val="720AF633"/>
    <w:rsid w:val="720BF3F9"/>
    <w:rsid w:val="721571E3"/>
    <w:rsid w:val="722558C4"/>
    <w:rsid w:val="7227BA01"/>
    <w:rsid w:val="7232402F"/>
    <w:rsid w:val="72336326"/>
    <w:rsid w:val="723805C4"/>
    <w:rsid w:val="7253EC07"/>
    <w:rsid w:val="72671230"/>
    <w:rsid w:val="72689723"/>
    <w:rsid w:val="72784D07"/>
    <w:rsid w:val="728B4C64"/>
    <w:rsid w:val="72930A77"/>
    <w:rsid w:val="7296A3B3"/>
    <w:rsid w:val="72B7A2A3"/>
    <w:rsid w:val="72D13079"/>
    <w:rsid w:val="72DCDAFB"/>
    <w:rsid w:val="72DD4BA8"/>
    <w:rsid w:val="72FC03E7"/>
    <w:rsid w:val="732530A7"/>
    <w:rsid w:val="733664A7"/>
    <w:rsid w:val="734F26EF"/>
    <w:rsid w:val="735B1D89"/>
    <w:rsid w:val="73BF002E"/>
    <w:rsid w:val="73CA2B51"/>
    <w:rsid w:val="73CDC640"/>
    <w:rsid w:val="73E43898"/>
    <w:rsid w:val="73EFF995"/>
    <w:rsid w:val="73F24A37"/>
    <w:rsid w:val="74074B8E"/>
    <w:rsid w:val="74125D91"/>
    <w:rsid w:val="7416DD4E"/>
    <w:rsid w:val="741A5DEC"/>
    <w:rsid w:val="741D2E4B"/>
    <w:rsid w:val="7425E4C3"/>
    <w:rsid w:val="74402246"/>
    <w:rsid w:val="74588BAC"/>
    <w:rsid w:val="746F99DB"/>
    <w:rsid w:val="74837CB3"/>
    <w:rsid w:val="748E92C6"/>
    <w:rsid w:val="74A3FC2B"/>
    <w:rsid w:val="74B172C4"/>
    <w:rsid w:val="74C227CC"/>
    <w:rsid w:val="74D49A59"/>
    <w:rsid w:val="74EDA05E"/>
    <w:rsid w:val="74F3449D"/>
    <w:rsid w:val="74FE32FE"/>
    <w:rsid w:val="75007F59"/>
    <w:rsid w:val="75073B91"/>
    <w:rsid w:val="7507E05B"/>
    <w:rsid w:val="750AE446"/>
    <w:rsid w:val="75191B32"/>
    <w:rsid w:val="7524825A"/>
    <w:rsid w:val="752DEE51"/>
    <w:rsid w:val="75367795"/>
    <w:rsid w:val="75395DEB"/>
    <w:rsid w:val="753AC1E6"/>
    <w:rsid w:val="753E4D57"/>
    <w:rsid w:val="7556B778"/>
    <w:rsid w:val="755CF986"/>
    <w:rsid w:val="7568ED0C"/>
    <w:rsid w:val="75858A95"/>
    <w:rsid w:val="75876616"/>
    <w:rsid w:val="759792C8"/>
    <w:rsid w:val="75A037E5"/>
    <w:rsid w:val="75A76B08"/>
    <w:rsid w:val="75AD5C9A"/>
    <w:rsid w:val="75AEB672"/>
    <w:rsid w:val="75B23984"/>
    <w:rsid w:val="75C48D37"/>
    <w:rsid w:val="75C604AF"/>
    <w:rsid w:val="75C89F9B"/>
    <w:rsid w:val="75D0AD53"/>
    <w:rsid w:val="75D3E625"/>
    <w:rsid w:val="75E086C8"/>
    <w:rsid w:val="75E5E68B"/>
    <w:rsid w:val="75E77678"/>
    <w:rsid w:val="76008589"/>
    <w:rsid w:val="76057D23"/>
    <w:rsid w:val="76229BAB"/>
    <w:rsid w:val="762DE2DC"/>
    <w:rsid w:val="76356DD0"/>
    <w:rsid w:val="7639A63A"/>
    <w:rsid w:val="763B53EB"/>
    <w:rsid w:val="7646591A"/>
    <w:rsid w:val="765CBCFA"/>
    <w:rsid w:val="7665B793"/>
    <w:rsid w:val="7680D351"/>
    <w:rsid w:val="7683F37E"/>
    <w:rsid w:val="7689B3F2"/>
    <w:rsid w:val="768C4C6A"/>
    <w:rsid w:val="769C4FBA"/>
    <w:rsid w:val="76A3B0BC"/>
    <w:rsid w:val="76B60492"/>
    <w:rsid w:val="76D03C0D"/>
    <w:rsid w:val="76D65A52"/>
    <w:rsid w:val="76DBB09B"/>
    <w:rsid w:val="76EF308A"/>
    <w:rsid w:val="76F62688"/>
    <w:rsid w:val="77017C77"/>
    <w:rsid w:val="7705D15F"/>
    <w:rsid w:val="7715AC5A"/>
    <w:rsid w:val="771F23D0"/>
    <w:rsid w:val="7727920C"/>
    <w:rsid w:val="7729D5DD"/>
    <w:rsid w:val="772FEFC9"/>
    <w:rsid w:val="7731326A"/>
    <w:rsid w:val="77385137"/>
    <w:rsid w:val="773C1366"/>
    <w:rsid w:val="773E6D83"/>
    <w:rsid w:val="774056A2"/>
    <w:rsid w:val="7743D0A4"/>
    <w:rsid w:val="7749FE53"/>
    <w:rsid w:val="77506A4C"/>
    <w:rsid w:val="775A3C52"/>
    <w:rsid w:val="77605D98"/>
    <w:rsid w:val="77615B92"/>
    <w:rsid w:val="77631499"/>
    <w:rsid w:val="7763A11F"/>
    <w:rsid w:val="776F0ADC"/>
    <w:rsid w:val="777C9F1C"/>
    <w:rsid w:val="7788BEF3"/>
    <w:rsid w:val="7791FB37"/>
    <w:rsid w:val="77AA695B"/>
    <w:rsid w:val="77AF9C38"/>
    <w:rsid w:val="77BC731E"/>
    <w:rsid w:val="77CE2DCB"/>
    <w:rsid w:val="77D0241E"/>
    <w:rsid w:val="77E55D25"/>
    <w:rsid w:val="77FC52B3"/>
    <w:rsid w:val="7803E5EC"/>
    <w:rsid w:val="781944A9"/>
    <w:rsid w:val="7824BECD"/>
    <w:rsid w:val="7827B30D"/>
    <w:rsid w:val="7838201B"/>
    <w:rsid w:val="783B7F3C"/>
    <w:rsid w:val="784A315B"/>
    <w:rsid w:val="785E1111"/>
    <w:rsid w:val="78690382"/>
    <w:rsid w:val="787293BD"/>
    <w:rsid w:val="78776634"/>
    <w:rsid w:val="78790696"/>
    <w:rsid w:val="787ECED7"/>
    <w:rsid w:val="78823893"/>
    <w:rsid w:val="788EDB76"/>
    <w:rsid w:val="788F22FE"/>
    <w:rsid w:val="789548A5"/>
    <w:rsid w:val="789F6509"/>
    <w:rsid w:val="78A2F0C3"/>
    <w:rsid w:val="78AB1B9F"/>
    <w:rsid w:val="78B56115"/>
    <w:rsid w:val="78CBD2A5"/>
    <w:rsid w:val="78E3F24F"/>
    <w:rsid w:val="79024BFB"/>
    <w:rsid w:val="790DB416"/>
    <w:rsid w:val="790DFB94"/>
    <w:rsid w:val="792C4985"/>
    <w:rsid w:val="7933AED4"/>
    <w:rsid w:val="7933E458"/>
    <w:rsid w:val="7939B573"/>
    <w:rsid w:val="793E656C"/>
    <w:rsid w:val="79459BF3"/>
    <w:rsid w:val="795D238A"/>
    <w:rsid w:val="79653B0B"/>
    <w:rsid w:val="7999D999"/>
    <w:rsid w:val="79C7498D"/>
    <w:rsid w:val="79C8F320"/>
    <w:rsid w:val="79D2CE81"/>
    <w:rsid w:val="79D354FD"/>
    <w:rsid w:val="79D9931D"/>
    <w:rsid w:val="79E3BD80"/>
    <w:rsid w:val="79F97B9F"/>
    <w:rsid w:val="7A026AA5"/>
    <w:rsid w:val="7A0D96F6"/>
    <w:rsid w:val="7A1705DE"/>
    <w:rsid w:val="7A1B12F0"/>
    <w:rsid w:val="7A1F3DAA"/>
    <w:rsid w:val="7A2E23EB"/>
    <w:rsid w:val="7A323E11"/>
    <w:rsid w:val="7A35B5C0"/>
    <w:rsid w:val="7A3EF490"/>
    <w:rsid w:val="7A41D1A9"/>
    <w:rsid w:val="7A45BFCC"/>
    <w:rsid w:val="7A664C33"/>
    <w:rsid w:val="7A7A8558"/>
    <w:rsid w:val="7A834541"/>
    <w:rsid w:val="7A9A1CBA"/>
    <w:rsid w:val="7AA9DC66"/>
    <w:rsid w:val="7AAA9C75"/>
    <w:rsid w:val="7AB06EFD"/>
    <w:rsid w:val="7ABCF87E"/>
    <w:rsid w:val="7AD8C254"/>
    <w:rsid w:val="7ADA7FA2"/>
    <w:rsid w:val="7AEF36D7"/>
    <w:rsid w:val="7AFF62C2"/>
    <w:rsid w:val="7B186F26"/>
    <w:rsid w:val="7B2C9F05"/>
    <w:rsid w:val="7B2E2C40"/>
    <w:rsid w:val="7B3854B7"/>
    <w:rsid w:val="7B4A7313"/>
    <w:rsid w:val="7B4C0BB2"/>
    <w:rsid w:val="7B4DE208"/>
    <w:rsid w:val="7B55CF8E"/>
    <w:rsid w:val="7B57052B"/>
    <w:rsid w:val="7B654262"/>
    <w:rsid w:val="7B6E2327"/>
    <w:rsid w:val="7B76C1E2"/>
    <w:rsid w:val="7B92CA2E"/>
    <w:rsid w:val="7B94AFE3"/>
    <w:rsid w:val="7B9737EE"/>
    <w:rsid w:val="7B99BC7B"/>
    <w:rsid w:val="7BA0DFA8"/>
    <w:rsid w:val="7BA6E5A1"/>
    <w:rsid w:val="7BA7696A"/>
    <w:rsid w:val="7BA9A1DD"/>
    <w:rsid w:val="7BC1A173"/>
    <w:rsid w:val="7BC2AA5C"/>
    <w:rsid w:val="7BCC3B0A"/>
    <w:rsid w:val="7BD192DD"/>
    <w:rsid w:val="7BE06AF6"/>
    <w:rsid w:val="7BE0CF56"/>
    <w:rsid w:val="7BEC8035"/>
    <w:rsid w:val="7BECB8BD"/>
    <w:rsid w:val="7BF4CC19"/>
    <w:rsid w:val="7C02C387"/>
    <w:rsid w:val="7C08C5BD"/>
    <w:rsid w:val="7C0976CE"/>
    <w:rsid w:val="7C0BB203"/>
    <w:rsid w:val="7C104896"/>
    <w:rsid w:val="7C189FD5"/>
    <w:rsid w:val="7C25C98E"/>
    <w:rsid w:val="7C2B8E82"/>
    <w:rsid w:val="7C37B2E0"/>
    <w:rsid w:val="7C3919E2"/>
    <w:rsid w:val="7C45ACC7"/>
    <w:rsid w:val="7C4A10CD"/>
    <w:rsid w:val="7C659E3D"/>
    <w:rsid w:val="7C6C9185"/>
    <w:rsid w:val="7C73B7B7"/>
    <w:rsid w:val="7C7FF9E0"/>
    <w:rsid w:val="7C8130BB"/>
    <w:rsid w:val="7C85402B"/>
    <w:rsid w:val="7C8CBDF9"/>
    <w:rsid w:val="7C9AF7A3"/>
    <w:rsid w:val="7C9E9557"/>
    <w:rsid w:val="7CA44BE6"/>
    <w:rsid w:val="7CB5AC0F"/>
    <w:rsid w:val="7CB86F65"/>
    <w:rsid w:val="7CC1546F"/>
    <w:rsid w:val="7CC51A55"/>
    <w:rsid w:val="7CD6421E"/>
    <w:rsid w:val="7CDF76BE"/>
    <w:rsid w:val="7D19EA12"/>
    <w:rsid w:val="7D1D3226"/>
    <w:rsid w:val="7D2D37A9"/>
    <w:rsid w:val="7D345AF4"/>
    <w:rsid w:val="7D36267F"/>
    <w:rsid w:val="7D36EA9C"/>
    <w:rsid w:val="7D4339CB"/>
    <w:rsid w:val="7D4D32A3"/>
    <w:rsid w:val="7D67D09E"/>
    <w:rsid w:val="7D6C3504"/>
    <w:rsid w:val="7D7BBD75"/>
    <w:rsid w:val="7D8CD74F"/>
    <w:rsid w:val="7D979714"/>
    <w:rsid w:val="7DA80500"/>
    <w:rsid w:val="7DAD7294"/>
    <w:rsid w:val="7DB5D20E"/>
    <w:rsid w:val="7DB60479"/>
    <w:rsid w:val="7DBB15FE"/>
    <w:rsid w:val="7DC5CC3E"/>
    <w:rsid w:val="7DC7B84C"/>
    <w:rsid w:val="7DCEEE04"/>
    <w:rsid w:val="7DD3C012"/>
    <w:rsid w:val="7DDBEC97"/>
    <w:rsid w:val="7DDC0347"/>
    <w:rsid w:val="7DE61636"/>
    <w:rsid w:val="7DE8A6CF"/>
    <w:rsid w:val="7DEBCCFF"/>
    <w:rsid w:val="7DEF4F63"/>
    <w:rsid w:val="7DFA5FD0"/>
    <w:rsid w:val="7E1018D9"/>
    <w:rsid w:val="7E1DB6A6"/>
    <w:rsid w:val="7E478EB1"/>
    <w:rsid w:val="7E48C983"/>
    <w:rsid w:val="7E845F6D"/>
    <w:rsid w:val="7E942BC9"/>
    <w:rsid w:val="7E98DD9F"/>
    <w:rsid w:val="7E9AAF24"/>
    <w:rsid w:val="7EA37428"/>
    <w:rsid w:val="7EA51544"/>
    <w:rsid w:val="7EAC75FA"/>
    <w:rsid w:val="7EB24EDD"/>
    <w:rsid w:val="7EB920F2"/>
    <w:rsid w:val="7ED4DB1E"/>
    <w:rsid w:val="7EF1C25D"/>
    <w:rsid w:val="7F080ACD"/>
    <w:rsid w:val="7F0A6890"/>
    <w:rsid w:val="7F0CDB0C"/>
    <w:rsid w:val="7F0D78DD"/>
    <w:rsid w:val="7F1516A3"/>
    <w:rsid w:val="7F1EC38E"/>
    <w:rsid w:val="7F3A00F3"/>
    <w:rsid w:val="7F41D93A"/>
    <w:rsid w:val="7F5005DA"/>
    <w:rsid w:val="7F51406F"/>
    <w:rsid w:val="7F545DEC"/>
    <w:rsid w:val="7F58180E"/>
    <w:rsid w:val="7F698D94"/>
    <w:rsid w:val="7F7034DA"/>
    <w:rsid w:val="7F879D60"/>
    <w:rsid w:val="7F906333"/>
    <w:rsid w:val="7F948E25"/>
    <w:rsid w:val="7F9D99F1"/>
    <w:rsid w:val="7FB527C5"/>
    <w:rsid w:val="7FB59171"/>
    <w:rsid w:val="7FD1411D"/>
    <w:rsid w:val="7FE98CC1"/>
    <w:rsid w:val="7FEC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E3DB"/>
  <w15:chartTrackingRefBased/>
  <w15:docId w15:val="{296BED08-FD6F-4E1B-9D4B-FC787277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3E"/>
    <w:pPr>
      <w:spacing w:after="120" w:line="264" w:lineRule="auto"/>
    </w:pPr>
    <w:rPr>
      <w:sz w:val="21"/>
      <w:szCs w:val="21"/>
      <w:lang w:eastAsia="en-US"/>
    </w:rPr>
  </w:style>
  <w:style w:type="paragraph" w:styleId="Heading1">
    <w:name w:val="heading 1"/>
    <w:basedOn w:val="Normal"/>
    <w:next w:val="Normal"/>
    <w:link w:val="Heading1Char"/>
    <w:uiPriority w:val="9"/>
    <w:qFormat/>
    <w:rsid w:val="00CE51F0"/>
    <w:pPr>
      <w:keepNext/>
      <w:keepLines/>
      <w:pBdr>
        <w:bottom w:val="single" w:sz="4" w:space="1" w:color="4A66AC"/>
      </w:pBdr>
      <w:spacing w:before="120" w:after="40" w:line="240" w:lineRule="auto"/>
      <w:outlineLvl w:val="0"/>
    </w:pPr>
    <w:rPr>
      <w:color w:val="374C80"/>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color w:val="374C80"/>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color w:val="595959"/>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i/>
      <w:iCs/>
      <w:color w:val="595959"/>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smallCaps/>
      <w:color w:val="595959"/>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link w:val="Heading1"/>
    <w:uiPriority w:val="9"/>
    <w:rsid w:val="00CE51F0"/>
    <w:rPr>
      <w:rFonts w:ascii="Century Gothic" w:eastAsia="Times New Roman" w:hAnsi="Century Gothic" w:cs="Times New Roman"/>
      <w:color w:val="374C80"/>
      <w:sz w:val="36"/>
      <w:szCs w:val="36"/>
    </w:rPr>
  </w:style>
  <w:style w:type="character" w:customStyle="1" w:styleId="Heading2Char">
    <w:name w:val="Heading 2 Char"/>
    <w:link w:val="Heading2"/>
    <w:uiPriority w:val="9"/>
    <w:rsid w:val="00DF688E"/>
    <w:rPr>
      <w:rFonts w:ascii="Century Gothic" w:eastAsia="Times New Roman" w:hAnsi="Century Gothic" w:cs="Times New Roman"/>
      <w:color w:val="374C80"/>
      <w:sz w:val="28"/>
      <w:szCs w:val="28"/>
    </w:rPr>
  </w:style>
  <w:style w:type="character" w:customStyle="1" w:styleId="Heading3Char">
    <w:name w:val="Heading 3 Char"/>
    <w:link w:val="Heading3"/>
    <w:uiPriority w:val="9"/>
    <w:rsid w:val="00DF688E"/>
    <w:rPr>
      <w:rFonts w:ascii="Century Gothic" w:eastAsia="Times New Roman" w:hAnsi="Century Gothic" w:cs="Times New Roman"/>
      <w:color w:val="404040"/>
      <w:sz w:val="26"/>
      <w:szCs w:val="26"/>
    </w:rPr>
  </w:style>
  <w:style w:type="character" w:customStyle="1" w:styleId="Heading4Char">
    <w:name w:val="Heading 4 Char"/>
    <w:link w:val="Heading4"/>
    <w:uiPriority w:val="9"/>
    <w:semiHidden/>
    <w:rsid w:val="00DF688E"/>
    <w:rPr>
      <w:rFonts w:ascii="Century Gothic" w:eastAsia="Times New Roman" w:hAnsi="Century Gothic" w:cs="Times New Roman"/>
      <w:sz w:val="24"/>
      <w:szCs w:val="24"/>
    </w:rPr>
  </w:style>
  <w:style w:type="character" w:customStyle="1" w:styleId="Heading5Char">
    <w:name w:val="Heading 5 Char"/>
    <w:link w:val="Heading5"/>
    <w:uiPriority w:val="9"/>
    <w:semiHidden/>
    <w:rsid w:val="00DF688E"/>
    <w:rPr>
      <w:rFonts w:ascii="Century Gothic" w:eastAsia="Times New Roman" w:hAnsi="Century Gothic" w:cs="Times New Roman"/>
      <w:i/>
      <w:iCs/>
      <w:sz w:val="22"/>
      <w:szCs w:val="22"/>
    </w:rPr>
  </w:style>
  <w:style w:type="character" w:customStyle="1" w:styleId="Heading6Char">
    <w:name w:val="Heading 6 Char"/>
    <w:link w:val="Heading6"/>
    <w:uiPriority w:val="9"/>
    <w:semiHidden/>
    <w:rsid w:val="00DF688E"/>
    <w:rPr>
      <w:rFonts w:ascii="Century Gothic" w:eastAsia="Times New Roman" w:hAnsi="Century Gothic" w:cs="Times New Roman"/>
      <w:color w:val="595959"/>
    </w:rPr>
  </w:style>
  <w:style w:type="character" w:customStyle="1" w:styleId="Heading7Char">
    <w:name w:val="Heading 7 Char"/>
    <w:link w:val="Heading7"/>
    <w:uiPriority w:val="9"/>
    <w:semiHidden/>
    <w:rsid w:val="00DF688E"/>
    <w:rPr>
      <w:rFonts w:ascii="Century Gothic" w:eastAsia="Times New Roman" w:hAnsi="Century Gothic" w:cs="Times New Roman"/>
      <w:i/>
      <w:iCs/>
      <w:color w:val="595959"/>
    </w:rPr>
  </w:style>
  <w:style w:type="character" w:customStyle="1" w:styleId="Heading8Char">
    <w:name w:val="Heading 8 Char"/>
    <w:link w:val="Heading8"/>
    <w:uiPriority w:val="9"/>
    <w:semiHidden/>
    <w:rsid w:val="00DF688E"/>
    <w:rPr>
      <w:rFonts w:ascii="Century Gothic" w:eastAsia="Times New Roman" w:hAnsi="Century Gothic" w:cs="Times New Roman"/>
      <w:smallCaps/>
      <w:color w:val="595959"/>
    </w:rPr>
  </w:style>
  <w:style w:type="character" w:customStyle="1" w:styleId="Heading9Char">
    <w:name w:val="Heading 9 Char"/>
    <w:link w:val="Heading9"/>
    <w:uiPriority w:val="9"/>
    <w:semiHidden/>
    <w:rsid w:val="00DF688E"/>
    <w:rPr>
      <w:rFonts w:ascii="Century Gothic" w:eastAsia="Times New Roman" w:hAnsi="Century Gothic" w:cs="Times New Roman"/>
      <w:i/>
      <w:iCs/>
      <w:smallCaps/>
      <w:color w:val="595959"/>
    </w:rPr>
  </w:style>
  <w:style w:type="paragraph" w:styleId="Caption">
    <w:name w:val="caption"/>
    <w:basedOn w:val="Normal"/>
    <w:next w:val="Normal"/>
    <w:uiPriority w:val="35"/>
    <w:semiHidden/>
    <w:unhideWhenUsed/>
    <w:qFormat/>
    <w:rsid w:val="00DF688E"/>
    <w:pPr>
      <w:spacing w:line="240" w:lineRule="auto"/>
    </w:pPr>
    <w:rPr>
      <w:b/>
      <w:bCs/>
      <w:color w:val="404040"/>
      <w:sz w:val="20"/>
      <w:szCs w:val="20"/>
    </w:rPr>
  </w:style>
  <w:style w:type="paragraph" w:styleId="Title">
    <w:name w:val="Title"/>
    <w:basedOn w:val="Normal"/>
    <w:next w:val="Normal"/>
    <w:link w:val="TitleChar"/>
    <w:uiPriority w:val="10"/>
    <w:qFormat/>
    <w:rsid w:val="00DF688E"/>
    <w:pPr>
      <w:spacing w:after="0" w:line="240" w:lineRule="auto"/>
      <w:contextualSpacing/>
    </w:pPr>
    <w:rPr>
      <w:color w:val="374C80"/>
      <w:spacing w:val="-7"/>
      <w:sz w:val="80"/>
      <w:szCs w:val="80"/>
    </w:rPr>
  </w:style>
  <w:style w:type="character" w:customStyle="1" w:styleId="TitleChar">
    <w:name w:val="Title Char"/>
    <w:link w:val="Title"/>
    <w:uiPriority w:val="10"/>
    <w:rsid w:val="00DF688E"/>
    <w:rPr>
      <w:rFonts w:ascii="Century Gothic" w:eastAsia="Times New Roman" w:hAnsi="Century Gothic" w:cs="Times New Roman"/>
      <w:color w:val="374C80"/>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color w:val="404040"/>
      <w:sz w:val="30"/>
      <w:szCs w:val="30"/>
    </w:rPr>
  </w:style>
  <w:style w:type="character" w:customStyle="1" w:styleId="SubtitleChar">
    <w:name w:val="Subtitle Char"/>
    <w:link w:val="Subtitle"/>
    <w:uiPriority w:val="11"/>
    <w:rsid w:val="00DF688E"/>
    <w:rPr>
      <w:rFonts w:ascii="Century Gothic" w:eastAsia="Times New Roman" w:hAnsi="Century Gothic" w:cs="Times New Roman"/>
      <w:color w:val="404040"/>
      <w:sz w:val="30"/>
      <w:szCs w:val="30"/>
    </w:rPr>
  </w:style>
  <w:style w:type="character" w:styleId="Strong">
    <w:name w:val="Strong"/>
    <w:uiPriority w:val="22"/>
    <w:qFormat/>
    <w:rsid w:val="00DF688E"/>
    <w:rPr>
      <w:b/>
      <w:bCs/>
    </w:rPr>
  </w:style>
  <w:style w:type="character" w:styleId="Emphasis">
    <w:name w:val="Emphasis"/>
    <w:uiPriority w:val="20"/>
    <w:qFormat/>
    <w:rsid w:val="00DF688E"/>
    <w:rPr>
      <w:i/>
      <w:iCs/>
    </w:rPr>
  </w:style>
  <w:style w:type="paragraph" w:styleId="NoSpacing">
    <w:name w:val="No Spacing"/>
    <w:uiPriority w:val="1"/>
    <w:qFormat/>
    <w:rsid w:val="00DF688E"/>
    <w:rPr>
      <w:sz w:val="21"/>
      <w:szCs w:val="21"/>
      <w:lang w:eastAsia="en-US"/>
    </w:r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color w:val="4A66AC"/>
      <w:sz w:val="28"/>
      <w:szCs w:val="28"/>
    </w:rPr>
  </w:style>
  <w:style w:type="character" w:customStyle="1" w:styleId="IntenseQuoteChar">
    <w:name w:val="Intense Quote Char"/>
    <w:link w:val="IntenseQuote"/>
    <w:uiPriority w:val="30"/>
    <w:rsid w:val="00DF688E"/>
    <w:rPr>
      <w:rFonts w:ascii="Century Gothic" w:eastAsia="Times New Roman" w:hAnsi="Century Gothic" w:cs="Times New Roman"/>
      <w:color w:val="4A66AC"/>
      <w:sz w:val="28"/>
      <w:szCs w:val="28"/>
    </w:rPr>
  </w:style>
  <w:style w:type="character" w:styleId="SubtleEmphasis">
    <w:name w:val="Subtle Emphasis"/>
    <w:uiPriority w:val="19"/>
    <w:qFormat/>
    <w:rsid w:val="00DF688E"/>
    <w:rPr>
      <w:i/>
      <w:iCs/>
      <w:color w:val="595959"/>
    </w:rPr>
  </w:style>
  <w:style w:type="character" w:styleId="IntenseEmphasis">
    <w:name w:val="Intense Emphasis"/>
    <w:uiPriority w:val="21"/>
    <w:qFormat/>
    <w:rsid w:val="00DF688E"/>
    <w:rPr>
      <w:b/>
      <w:bCs/>
      <w:i/>
      <w:iCs/>
    </w:rPr>
  </w:style>
  <w:style w:type="character" w:styleId="SubtleReference">
    <w:name w:val="Subtle Reference"/>
    <w:uiPriority w:val="31"/>
    <w:qFormat/>
    <w:rsid w:val="00DF688E"/>
    <w:rPr>
      <w:smallCaps/>
      <w:color w:val="404040"/>
    </w:rPr>
  </w:style>
  <w:style w:type="character" w:styleId="IntenseReference">
    <w:name w:val="Intense Reference"/>
    <w:uiPriority w:val="32"/>
    <w:qFormat/>
    <w:rsid w:val="00DF688E"/>
    <w:rPr>
      <w:b/>
      <w:bCs/>
      <w:smallCaps/>
      <w:u w:val="single"/>
    </w:rPr>
  </w:style>
  <w:style w:type="character" w:styleId="BookTitle">
    <w:name w:val="Book Title"/>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table" w:styleId="TableGrid">
    <w:name w:val="Table Grid"/>
    <w:basedOn w:val="TableNormal"/>
    <w:uiPriority w:val="39"/>
    <w:rsid w:val="0025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778">
      <w:bodyDiv w:val="1"/>
      <w:marLeft w:val="0"/>
      <w:marRight w:val="0"/>
      <w:marTop w:val="0"/>
      <w:marBottom w:val="0"/>
      <w:divBdr>
        <w:top w:val="none" w:sz="0" w:space="0" w:color="auto"/>
        <w:left w:val="none" w:sz="0" w:space="0" w:color="auto"/>
        <w:bottom w:val="none" w:sz="0" w:space="0" w:color="auto"/>
        <w:right w:val="none" w:sz="0" w:space="0" w:color="auto"/>
      </w:divBdr>
    </w:div>
    <w:div w:id="181743257">
      <w:bodyDiv w:val="1"/>
      <w:marLeft w:val="0"/>
      <w:marRight w:val="0"/>
      <w:marTop w:val="0"/>
      <w:marBottom w:val="0"/>
      <w:divBdr>
        <w:top w:val="none" w:sz="0" w:space="0" w:color="auto"/>
        <w:left w:val="none" w:sz="0" w:space="0" w:color="auto"/>
        <w:bottom w:val="none" w:sz="0" w:space="0" w:color="auto"/>
        <w:right w:val="none" w:sz="0" w:space="0" w:color="auto"/>
      </w:divBdr>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sChild>
        <w:div w:id="732969761">
          <w:marLeft w:val="0"/>
          <w:marRight w:val="0"/>
          <w:marTop w:val="0"/>
          <w:marBottom w:val="0"/>
          <w:divBdr>
            <w:top w:val="none" w:sz="0" w:space="0" w:color="auto"/>
            <w:left w:val="none" w:sz="0" w:space="0" w:color="auto"/>
            <w:bottom w:val="none" w:sz="0" w:space="0" w:color="auto"/>
            <w:right w:val="none" w:sz="0" w:space="0" w:color="auto"/>
          </w:divBdr>
        </w:div>
        <w:div w:id="1878472519">
          <w:marLeft w:val="0"/>
          <w:marRight w:val="0"/>
          <w:marTop w:val="0"/>
          <w:marBottom w:val="0"/>
          <w:divBdr>
            <w:top w:val="none" w:sz="0" w:space="0" w:color="auto"/>
            <w:left w:val="none" w:sz="0" w:space="0" w:color="auto"/>
            <w:bottom w:val="none" w:sz="0" w:space="0" w:color="auto"/>
            <w:right w:val="none" w:sz="0" w:space="0" w:color="auto"/>
          </w:divBdr>
        </w:div>
      </w:divsChild>
    </w:div>
    <w:div w:id="14174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20Scott\Desktop\Governors\Z-%20Master%20Minute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14fcef9b2e9836ffd4777cea58f1767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c53a8a1b31c7d92d1a8cd1f114930f2f"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e7d49f1-a3da-4883-8078-19ac15a1da1e">
      <UserInfo>
        <DisplayName/>
        <AccountId xsi:nil="true"/>
        <AccountType/>
      </UserInfo>
    </SharedWithUsers>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Props1.xml><?xml version="1.0" encoding="utf-8"?>
<ds:datastoreItem xmlns:ds="http://schemas.openxmlformats.org/officeDocument/2006/customXml" ds:itemID="{C0D61A66-ADC7-4D96-9A5C-1B24722EFC87}">
  <ds:schemaRefs>
    <ds:schemaRef ds:uri="http://schemas.openxmlformats.org/officeDocument/2006/bibliography"/>
  </ds:schemaRefs>
</ds:datastoreItem>
</file>

<file path=customXml/itemProps2.xml><?xml version="1.0" encoding="utf-8"?>
<ds:datastoreItem xmlns:ds="http://schemas.openxmlformats.org/officeDocument/2006/customXml" ds:itemID="{90DC4D28-8323-435F-8AF6-DF408D167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f95dc-a676-49de-b60a-88ad20fc0e15"/>
    <ds:schemaRef ds:uri="3e7d49f1-a3da-4883-8078-19ac15a1d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0564D-6198-4329-98FA-60BF1E639ECF}">
  <ds:schemaRefs>
    <ds:schemaRef ds:uri="http://schemas.microsoft.com/sharepoint/v3/contenttype/forms"/>
  </ds:schemaRefs>
</ds:datastoreItem>
</file>

<file path=customXml/itemProps4.xml><?xml version="1.0" encoding="utf-8"?>
<ds:datastoreItem xmlns:ds="http://schemas.openxmlformats.org/officeDocument/2006/customXml" ds:itemID="{6BC61899-9394-496E-8783-C79048740503}">
  <ds:schemaRefs>
    <ds:schemaRef ds:uri="http://schemas.microsoft.com/office/2006/metadata/properties"/>
    <ds:schemaRef ds:uri="http://schemas.microsoft.com/office/infopath/2007/PartnerControls"/>
    <ds:schemaRef ds:uri="3e7d49f1-a3da-4883-8078-19ac15a1da1e"/>
    <ds:schemaRef ds:uri="2e8f95dc-a676-49de-b60a-88ad20fc0e15"/>
  </ds:schemaRefs>
</ds:datastoreItem>
</file>

<file path=docProps/app.xml><?xml version="1.0" encoding="utf-8"?>
<Properties xmlns="http://schemas.openxmlformats.org/officeDocument/2006/extended-properties" xmlns:vt="http://schemas.openxmlformats.org/officeDocument/2006/docPropsVTypes">
  <Template>Z- Master Minutes 2020</Template>
  <TotalTime>6</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Scott</dc:creator>
  <cp:keywords/>
  <dc:description/>
  <cp:lastModifiedBy>Mr R Campbell</cp:lastModifiedBy>
  <cp:revision>10</cp:revision>
  <cp:lastPrinted>2021-05-12T09:49:00Z</cp:lastPrinted>
  <dcterms:created xsi:type="dcterms:W3CDTF">2026-06-02T19:15:00Z</dcterms:created>
  <dcterms:modified xsi:type="dcterms:W3CDTF">2026-06-03T08:34:00Z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y fmtid="{D5CDD505-2E9C-101B-9397-08002B2CF9AE}" pid="4" name="Order">
    <vt:r8>157400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