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4F75C" w14:textId="0114B947" w:rsidR="00107BF6" w:rsidRDefault="00107BF6" w:rsidP="00107BF6">
      <w:pPr>
        <w:pStyle w:val="Heading1"/>
      </w:pPr>
      <w:r>
        <w:t xml:space="preserve">Minutes of Governing Body Meeting, </w:t>
      </w:r>
      <w:r w:rsidR="3EA50BDD">
        <w:t>1</w:t>
      </w:r>
      <w:r w:rsidR="7DB623CA">
        <w:t>1</w:t>
      </w:r>
      <w:r w:rsidR="00330A13" w:rsidRPr="18D61AAE">
        <w:rPr>
          <w:vertAlign w:val="superscript"/>
        </w:rPr>
        <w:t>th</w:t>
      </w:r>
      <w:r w:rsidR="00330A13">
        <w:t xml:space="preserve"> </w:t>
      </w:r>
      <w:r w:rsidR="17CC22DD">
        <w:t>July</w:t>
      </w:r>
      <w:r w:rsidR="4A8FB408">
        <w:t xml:space="preserve"> 202</w:t>
      </w:r>
      <w:r w:rsidR="21C2881B">
        <w:t>3</w:t>
      </w:r>
      <w:r>
        <w:t>.</w:t>
      </w:r>
    </w:p>
    <w:p w14:paraId="7AF26992" w14:textId="77777777" w:rsidR="00107BF6" w:rsidRDefault="00107BF6" w:rsidP="00107BF6">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618"/>
      </w:tblGrid>
      <w:tr w:rsidR="00107BF6" w:rsidRPr="00B51256" w14:paraId="350985D2" w14:textId="77777777" w:rsidTr="2C3FD712">
        <w:tc>
          <w:tcPr>
            <w:tcW w:w="1838" w:type="dxa"/>
            <w:shd w:val="clear" w:color="auto" w:fill="EBE8EC"/>
          </w:tcPr>
          <w:p w14:paraId="40C90E7C" w14:textId="77777777" w:rsidR="00107BF6" w:rsidRPr="00B51256" w:rsidRDefault="00107BF6" w:rsidP="004935FC">
            <w:pPr>
              <w:keepNext/>
              <w:spacing w:after="0" w:line="240" w:lineRule="auto"/>
            </w:pPr>
            <w:r w:rsidRPr="00B51256">
              <w:t>Present:</w:t>
            </w:r>
          </w:p>
        </w:tc>
        <w:tc>
          <w:tcPr>
            <w:tcW w:w="8618" w:type="dxa"/>
            <w:shd w:val="clear" w:color="auto" w:fill="auto"/>
          </w:tcPr>
          <w:p w14:paraId="13A46213" w14:textId="77777777" w:rsidR="00CA3AED" w:rsidRDefault="00CA3AED" w:rsidP="00CA3AED">
            <w:pPr>
              <w:keepNext/>
              <w:spacing w:after="0" w:line="240" w:lineRule="auto"/>
            </w:pPr>
            <w:r>
              <w:t>C Gilbey (Chair)</w:t>
            </w:r>
          </w:p>
          <w:p w14:paraId="2105288A" w14:textId="6871CE3D" w:rsidR="5B8898E3" w:rsidRDefault="6ED5CC2D" w:rsidP="22146961">
            <w:pPr>
              <w:spacing w:after="0" w:line="240" w:lineRule="auto"/>
              <w:rPr>
                <w:rFonts w:eastAsia="Century Gothic" w:cs="Century Gothic"/>
                <w:color w:val="000000" w:themeColor="text1"/>
              </w:rPr>
            </w:pPr>
            <w:r w:rsidRPr="2C3FD712">
              <w:rPr>
                <w:rFonts w:eastAsia="Century Gothic" w:cs="Century Gothic"/>
                <w:color w:val="000000" w:themeColor="text1"/>
              </w:rPr>
              <w:t xml:space="preserve">P </w:t>
            </w:r>
            <w:r w:rsidR="1796C2B9" w:rsidRPr="2C3FD712">
              <w:rPr>
                <w:rFonts w:eastAsia="Century Gothic" w:cs="Century Gothic"/>
                <w:color w:val="000000" w:themeColor="text1"/>
              </w:rPr>
              <w:t>Perry (</w:t>
            </w:r>
            <w:r w:rsidR="5B8898E3" w:rsidRPr="2C3FD712">
              <w:rPr>
                <w:rFonts w:eastAsia="Century Gothic" w:cs="Century Gothic"/>
                <w:color w:val="000000" w:themeColor="text1"/>
              </w:rPr>
              <w:t>Vice Chair)</w:t>
            </w:r>
          </w:p>
          <w:p w14:paraId="0EDDC2C1" w14:textId="707B6AAD" w:rsidR="00CA3AED" w:rsidRDefault="00CA3AED" w:rsidP="00CA3AED">
            <w:pPr>
              <w:keepNext/>
              <w:spacing w:after="0" w:line="240" w:lineRule="auto"/>
            </w:pPr>
            <w:r>
              <w:t>R Campbell (Head teacher)</w:t>
            </w:r>
          </w:p>
          <w:p w14:paraId="6596E873" w14:textId="2C4349D6" w:rsidR="00CA3AED" w:rsidRDefault="00CA3AED" w:rsidP="00CA3AED">
            <w:pPr>
              <w:keepNext/>
              <w:spacing w:after="0" w:line="240" w:lineRule="auto"/>
            </w:pPr>
            <w:r>
              <w:t>K Davies (Staff Governor)</w:t>
            </w:r>
          </w:p>
          <w:p w14:paraId="7A1A0F1E" w14:textId="779BA5E8" w:rsidR="002A7D78" w:rsidRDefault="4E0AE52A" w:rsidP="00CA3AED">
            <w:pPr>
              <w:keepNext/>
              <w:spacing w:after="0" w:line="240" w:lineRule="auto"/>
            </w:pPr>
            <w:r>
              <w:t>S Moss</w:t>
            </w:r>
          </w:p>
          <w:p w14:paraId="0123D20A" w14:textId="0B944BB4" w:rsidR="00107BF6" w:rsidRDefault="00CA3AED" w:rsidP="22146961">
            <w:pPr>
              <w:keepNext/>
              <w:spacing w:after="0" w:line="240" w:lineRule="auto"/>
            </w:pPr>
            <w:r>
              <w:t>N Wiltshire</w:t>
            </w:r>
          </w:p>
          <w:p w14:paraId="56A4942A" w14:textId="31624F72" w:rsidR="17741A00" w:rsidRDefault="17741A00" w:rsidP="22146961">
            <w:pPr>
              <w:keepNext/>
              <w:spacing w:after="0" w:line="240" w:lineRule="auto"/>
            </w:pPr>
            <w:r>
              <w:t>M Welsh</w:t>
            </w:r>
          </w:p>
          <w:p w14:paraId="07CBEB2B" w14:textId="1D20748C" w:rsidR="00C5630B" w:rsidRPr="00B51256" w:rsidRDefault="00C5630B" w:rsidP="00C5630B">
            <w:pPr>
              <w:spacing w:after="0" w:line="240" w:lineRule="auto"/>
            </w:pPr>
          </w:p>
        </w:tc>
      </w:tr>
      <w:tr w:rsidR="00107BF6" w:rsidRPr="00B51256" w14:paraId="1F35EC22" w14:textId="77777777" w:rsidTr="2C3FD712">
        <w:tc>
          <w:tcPr>
            <w:tcW w:w="1838" w:type="dxa"/>
            <w:shd w:val="clear" w:color="auto" w:fill="EBE8EC"/>
          </w:tcPr>
          <w:p w14:paraId="495FA1C7" w14:textId="77777777" w:rsidR="00107BF6" w:rsidRPr="00B51256" w:rsidRDefault="00107BF6" w:rsidP="004935FC">
            <w:pPr>
              <w:keepNext/>
              <w:spacing w:after="0" w:line="240" w:lineRule="auto"/>
            </w:pPr>
            <w:r w:rsidRPr="00B51256">
              <w:t>In Attendance:</w:t>
            </w:r>
          </w:p>
        </w:tc>
        <w:tc>
          <w:tcPr>
            <w:tcW w:w="8618" w:type="dxa"/>
            <w:shd w:val="clear" w:color="auto" w:fill="auto"/>
          </w:tcPr>
          <w:p w14:paraId="41528FAC" w14:textId="60867F32" w:rsidR="00107BF6" w:rsidRPr="00B51256" w:rsidRDefault="00107BF6" w:rsidP="004935FC">
            <w:pPr>
              <w:keepNext/>
              <w:spacing w:after="0" w:line="240" w:lineRule="auto"/>
            </w:pPr>
            <w:r w:rsidRPr="00B51256">
              <w:t>Y Scott Clerk</w:t>
            </w:r>
          </w:p>
          <w:p w14:paraId="175E7EDF" w14:textId="77777777" w:rsidR="00107BF6" w:rsidRPr="00B51256" w:rsidRDefault="00107BF6" w:rsidP="004935FC">
            <w:pPr>
              <w:keepNext/>
              <w:spacing w:after="0" w:line="240" w:lineRule="auto"/>
            </w:pPr>
          </w:p>
        </w:tc>
      </w:tr>
      <w:tr w:rsidR="00107BF6" w:rsidRPr="00B51256" w14:paraId="0C2B4ECD" w14:textId="77777777" w:rsidTr="2C3FD712">
        <w:tc>
          <w:tcPr>
            <w:tcW w:w="1838" w:type="dxa"/>
            <w:shd w:val="clear" w:color="auto" w:fill="EBE8EC"/>
          </w:tcPr>
          <w:p w14:paraId="72B093E3" w14:textId="77777777" w:rsidR="00107BF6" w:rsidRPr="00B51256" w:rsidRDefault="00107BF6" w:rsidP="004935FC">
            <w:pPr>
              <w:keepNext/>
              <w:spacing w:after="0" w:line="240" w:lineRule="auto"/>
            </w:pPr>
            <w:r w:rsidRPr="00B51256">
              <w:t>Apologies:</w:t>
            </w:r>
          </w:p>
        </w:tc>
        <w:tc>
          <w:tcPr>
            <w:tcW w:w="8618" w:type="dxa"/>
            <w:shd w:val="clear" w:color="auto" w:fill="auto"/>
          </w:tcPr>
          <w:p w14:paraId="7769350B" w14:textId="3C2B9556" w:rsidR="00107BF6" w:rsidRPr="00B51256" w:rsidRDefault="1774003D" w:rsidP="56C2DDA8">
            <w:pPr>
              <w:keepNext/>
              <w:spacing w:after="0" w:line="240" w:lineRule="auto"/>
            </w:pPr>
            <w:r>
              <w:t>A Holland</w:t>
            </w:r>
          </w:p>
          <w:p w14:paraId="5DE10FB1" w14:textId="7D41ECC4" w:rsidR="6470BF80" w:rsidRDefault="6470BF80" w:rsidP="6470BF80">
            <w:pPr>
              <w:keepNext/>
              <w:spacing w:after="0" w:line="240" w:lineRule="auto"/>
            </w:pPr>
            <w:r>
              <w:t>B Calvert</w:t>
            </w:r>
          </w:p>
          <w:p w14:paraId="7B266CDD" w14:textId="133E12BC" w:rsidR="00107BF6" w:rsidRPr="00B51256" w:rsidRDefault="00107BF6" w:rsidP="1545DA42">
            <w:pPr>
              <w:keepNext/>
              <w:spacing w:after="0" w:line="240" w:lineRule="auto"/>
            </w:pPr>
          </w:p>
        </w:tc>
      </w:tr>
    </w:tbl>
    <w:p w14:paraId="270A3AF3" w14:textId="77777777" w:rsidR="00107BF6" w:rsidRDefault="00107BF6" w:rsidP="00107BF6">
      <w:pPr>
        <w:keepNext/>
      </w:pPr>
    </w:p>
    <w:p w14:paraId="4E843273" w14:textId="77777777" w:rsidR="00107BF6" w:rsidRDefault="00107BF6" w:rsidP="00107BF6">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02DF39AC" w14:textId="77777777" w:rsidTr="2C3FD712">
        <w:tc>
          <w:tcPr>
            <w:tcW w:w="1555" w:type="dxa"/>
            <w:shd w:val="clear" w:color="auto" w:fill="EBE8EC"/>
          </w:tcPr>
          <w:p w14:paraId="40904C21" w14:textId="12682522" w:rsidR="00107BF6" w:rsidRPr="00B51256" w:rsidRDefault="00107BF6" w:rsidP="2AABE4A0">
            <w:pPr>
              <w:keepNext/>
              <w:spacing w:after="0" w:line="240" w:lineRule="auto"/>
              <w:rPr>
                <w:b/>
                <w:bCs/>
              </w:rPr>
            </w:pPr>
            <w:r w:rsidRPr="18D61AAE">
              <w:rPr>
                <w:b/>
                <w:bCs/>
              </w:rPr>
              <w:t>2</w:t>
            </w:r>
            <w:r w:rsidR="2832C3CE" w:rsidRPr="18D61AAE">
              <w:rPr>
                <w:b/>
                <w:bCs/>
              </w:rPr>
              <w:t>3</w:t>
            </w:r>
            <w:r w:rsidR="00F91CFD" w:rsidRPr="18D61AAE">
              <w:rPr>
                <w:b/>
                <w:bCs/>
              </w:rPr>
              <w:t>/</w:t>
            </w:r>
            <w:r w:rsidR="5F1F8F85" w:rsidRPr="18D61AAE">
              <w:rPr>
                <w:b/>
                <w:bCs/>
              </w:rPr>
              <w:t>56</w:t>
            </w:r>
          </w:p>
        </w:tc>
        <w:tc>
          <w:tcPr>
            <w:tcW w:w="8901" w:type="dxa"/>
            <w:gridSpan w:val="2"/>
            <w:shd w:val="clear" w:color="auto" w:fill="EBE8EC"/>
          </w:tcPr>
          <w:p w14:paraId="7AC56C78" w14:textId="77777777" w:rsidR="00107BF6" w:rsidRPr="00B51256" w:rsidRDefault="00107BF6" w:rsidP="004935FC">
            <w:pPr>
              <w:keepNext/>
              <w:spacing w:after="0" w:line="240" w:lineRule="auto"/>
              <w:rPr>
                <w:b/>
              </w:rPr>
            </w:pPr>
            <w:r w:rsidRPr="00B51256">
              <w:rPr>
                <w:b/>
              </w:rPr>
              <w:t>Receive Apologies for Absence</w:t>
            </w:r>
            <w:r>
              <w:rPr>
                <w:b/>
              </w:rPr>
              <w:t xml:space="preserve"> – </w:t>
            </w:r>
          </w:p>
        </w:tc>
      </w:tr>
      <w:tr w:rsidR="00107BF6" w:rsidRPr="00B51256" w14:paraId="49A5E0FF" w14:textId="77777777" w:rsidTr="2C3FD712">
        <w:tc>
          <w:tcPr>
            <w:tcW w:w="1555" w:type="dxa"/>
            <w:shd w:val="clear" w:color="auto" w:fill="EBE8EC"/>
          </w:tcPr>
          <w:p w14:paraId="48B43B8C" w14:textId="77777777" w:rsidR="00107BF6" w:rsidRPr="00B51256" w:rsidRDefault="00107BF6" w:rsidP="004935FC">
            <w:pPr>
              <w:keepNext/>
              <w:spacing w:after="0" w:line="240" w:lineRule="auto"/>
            </w:pPr>
            <w:r w:rsidRPr="00B51256">
              <w:rPr>
                <w:i/>
              </w:rPr>
              <w:t>Summary of Discussion</w:t>
            </w:r>
          </w:p>
          <w:p w14:paraId="455D4F51" w14:textId="6312C8DB" w:rsidR="00107BF6" w:rsidRPr="00B51256" w:rsidRDefault="00107BF6" w:rsidP="45F4FCDA">
            <w:pPr>
              <w:keepNext/>
              <w:spacing w:after="0" w:line="240" w:lineRule="auto"/>
              <w:rPr>
                <w:sz w:val="18"/>
                <w:szCs w:val="18"/>
              </w:rPr>
            </w:pPr>
            <w:r w:rsidRPr="45F4FCDA">
              <w:rPr>
                <w:sz w:val="18"/>
                <w:szCs w:val="18"/>
              </w:rPr>
              <w:t>(Including</w:t>
            </w:r>
          </w:p>
          <w:p w14:paraId="27B89EA9"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70AB70C4" w14:textId="77777777" w:rsidR="00107BF6" w:rsidRDefault="00107BF6" w:rsidP="004935FC">
            <w:pPr>
              <w:keepNext/>
              <w:spacing w:after="0" w:line="240" w:lineRule="auto"/>
              <w:rPr>
                <w:i/>
              </w:rPr>
            </w:pPr>
            <w:r>
              <w:rPr>
                <w:i/>
              </w:rPr>
              <w:t>Lead – Chair</w:t>
            </w:r>
          </w:p>
          <w:p w14:paraId="7C11F1F5" w14:textId="77777777" w:rsidR="00107BF6" w:rsidRDefault="00107BF6" w:rsidP="004935FC">
            <w:pPr>
              <w:keepNext/>
              <w:spacing w:after="0" w:line="240" w:lineRule="auto"/>
              <w:rPr>
                <w:i/>
              </w:rPr>
            </w:pPr>
            <w:r>
              <w:rPr>
                <w:i/>
              </w:rPr>
              <w:t>Purpose - Decision</w:t>
            </w:r>
          </w:p>
          <w:p w14:paraId="577C2D6D" w14:textId="77777777" w:rsidR="00107BF6" w:rsidRDefault="00107BF6" w:rsidP="004935FC">
            <w:pPr>
              <w:keepNext/>
              <w:spacing w:after="0" w:line="240" w:lineRule="auto"/>
            </w:pPr>
            <w:r>
              <w:t>Apologies received in advance via email</w:t>
            </w:r>
          </w:p>
          <w:p w14:paraId="3CA08CFA" w14:textId="533D97A2" w:rsidR="356406FD" w:rsidRDefault="57C7A30F" w:rsidP="356406FD">
            <w:pPr>
              <w:keepNext/>
              <w:spacing w:after="0" w:line="240" w:lineRule="auto"/>
            </w:pPr>
            <w:r>
              <w:t>A Holland</w:t>
            </w:r>
            <w:r w:rsidR="356406FD">
              <w:t xml:space="preserve"> – </w:t>
            </w:r>
            <w:r w:rsidR="3D7D1CB3">
              <w:t>Unable to attend work commitments</w:t>
            </w:r>
          </w:p>
          <w:p w14:paraId="2BA3FBDF" w14:textId="5EA1AD56" w:rsidR="6470BF80" w:rsidRDefault="6470BF80" w:rsidP="6470BF80">
            <w:pPr>
              <w:keepNext/>
              <w:spacing w:after="0" w:line="240" w:lineRule="auto"/>
            </w:pPr>
            <w:r>
              <w:t>B Calvert – Informed unable to attend at last meeting, notice given</w:t>
            </w:r>
          </w:p>
          <w:p w14:paraId="20797092" w14:textId="74ADA3B4" w:rsidR="720AF633" w:rsidRDefault="51295C0B" w:rsidP="22146961">
            <w:pPr>
              <w:keepNext/>
              <w:spacing w:after="0" w:line="240" w:lineRule="auto"/>
            </w:pPr>
            <w:r>
              <w:t>C Lawlor – no apologies, last meeting prior to departure</w:t>
            </w:r>
          </w:p>
          <w:p w14:paraId="3DB15C99" w14:textId="77777777" w:rsidR="00107BF6" w:rsidRPr="00B51256" w:rsidRDefault="00107BF6" w:rsidP="004935FC">
            <w:pPr>
              <w:keepNext/>
              <w:spacing w:after="0" w:line="240" w:lineRule="auto"/>
            </w:pPr>
          </w:p>
          <w:p w14:paraId="583A24E2" w14:textId="77777777" w:rsidR="00107BF6" w:rsidRPr="000574D8" w:rsidRDefault="00107BF6" w:rsidP="004935FC">
            <w:pPr>
              <w:keepNext/>
              <w:spacing w:after="0" w:line="240" w:lineRule="auto"/>
              <w:rPr>
                <w:b/>
              </w:rPr>
            </w:pPr>
            <w:r w:rsidRPr="000574D8">
              <w:rPr>
                <w:b/>
              </w:rPr>
              <w:t xml:space="preserve">Agreed by </w:t>
            </w:r>
            <w:r>
              <w:rPr>
                <w:b/>
              </w:rPr>
              <w:t xml:space="preserve">all </w:t>
            </w:r>
            <w:r w:rsidRPr="000574D8">
              <w:rPr>
                <w:b/>
              </w:rPr>
              <w:t>governors</w:t>
            </w:r>
          </w:p>
        </w:tc>
      </w:tr>
      <w:tr w:rsidR="00107BF6" w:rsidRPr="00B51256" w14:paraId="79ABD55F" w14:textId="77777777" w:rsidTr="2C3FD712">
        <w:tc>
          <w:tcPr>
            <w:tcW w:w="10456" w:type="dxa"/>
            <w:gridSpan w:val="3"/>
            <w:shd w:val="clear" w:color="auto" w:fill="EBE8EC"/>
          </w:tcPr>
          <w:p w14:paraId="7BB569E1" w14:textId="3E54ECBA" w:rsidR="00107BF6" w:rsidRPr="00B51256" w:rsidRDefault="00107BF6" w:rsidP="2AABE4A0">
            <w:pPr>
              <w:keepNext/>
              <w:spacing w:after="0" w:line="240" w:lineRule="auto"/>
              <w:rPr>
                <w:b/>
                <w:bCs/>
              </w:rPr>
            </w:pPr>
            <w:r w:rsidRPr="18D61AAE">
              <w:rPr>
                <w:b/>
                <w:bCs/>
              </w:rPr>
              <w:t>Actions Arising / Resolutions 2</w:t>
            </w:r>
            <w:r w:rsidR="68C29740" w:rsidRPr="18D61AAE">
              <w:rPr>
                <w:b/>
                <w:bCs/>
              </w:rPr>
              <w:t>3</w:t>
            </w:r>
            <w:r w:rsidRPr="18D61AAE">
              <w:rPr>
                <w:b/>
                <w:bCs/>
              </w:rPr>
              <w:t>/</w:t>
            </w:r>
            <w:r w:rsidR="06688C17" w:rsidRPr="18D61AAE">
              <w:rPr>
                <w:b/>
                <w:bCs/>
              </w:rPr>
              <w:t>56</w:t>
            </w:r>
          </w:p>
        </w:tc>
      </w:tr>
      <w:tr w:rsidR="00107BF6" w:rsidRPr="00B51256" w14:paraId="713BE37A" w14:textId="77777777" w:rsidTr="2C3FD712">
        <w:tc>
          <w:tcPr>
            <w:tcW w:w="9351" w:type="dxa"/>
            <w:gridSpan w:val="2"/>
            <w:shd w:val="clear" w:color="auto" w:fill="auto"/>
          </w:tcPr>
          <w:p w14:paraId="5025886F" w14:textId="0A548A46" w:rsidR="00107BF6" w:rsidRPr="00B51256" w:rsidRDefault="00107BF6" w:rsidP="004935FC">
            <w:pPr>
              <w:keepNext/>
              <w:spacing w:after="0" w:line="240" w:lineRule="auto"/>
            </w:pPr>
          </w:p>
        </w:tc>
        <w:tc>
          <w:tcPr>
            <w:tcW w:w="1105" w:type="dxa"/>
            <w:shd w:val="clear" w:color="auto" w:fill="auto"/>
          </w:tcPr>
          <w:p w14:paraId="4AEFEBF5" w14:textId="6F3F0424" w:rsidR="00107BF6" w:rsidRPr="00B51256" w:rsidRDefault="00107BF6" w:rsidP="22146961">
            <w:pPr>
              <w:keepNext/>
              <w:spacing w:after="0" w:line="240" w:lineRule="auto"/>
              <w:rPr>
                <w:b/>
                <w:bCs/>
              </w:rPr>
            </w:pPr>
          </w:p>
        </w:tc>
      </w:tr>
    </w:tbl>
    <w:p w14:paraId="2192B87B" w14:textId="77777777" w:rsidR="00107BF6" w:rsidRDefault="00107BF6" w:rsidP="00107BF6">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7F5EA00B" w14:textId="77777777" w:rsidTr="18D61AAE">
        <w:tc>
          <w:tcPr>
            <w:tcW w:w="1555" w:type="dxa"/>
            <w:shd w:val="clear" w:color="auto" w:fill="EBE8EC"/>
          </w:tcPr>
          <w:p w14:paraId="14BC1596" w14:textId="7F6ED01A" w:rsidR="00107BF6" w:rsidRPr="00B51256" w:rsidRDefault="00107BF6" w:rsidP="2AABE4A0">
            <w:pPr>
              <w:keepNext/>
              <w:spacing w:after="0" w:line="240" w:lineRule="auto"/>
              <w:rPr>
                <w:b/>
                <w:bCs/>
              </w:rPr>
            </w:pPr>
            <w:r w:rsidRPr="18D61AAE">
              <w:rPr>
                <w:b/>
                <w:bCs/>
              </w:rPr>
              <w:t>2</w:t>
            </w:r>
            <w:r w:rsidR="74771D12" w:rsidRPr="18D61AAE">
              <w:rPr>
                <w:b/>
                <w:bCs/>
              </w:rPr>
              <w:t>3</w:t>
            </w:r>
            <w:r w:rsidR="002A7D78" w:rsidRPr="18D61AAE">
              <w:rPr>
                <w:b/>
                <w:bCs/>
              </w:rPr>
              <w:t>/</w:t>
            </w:r>
            <w:r w:rsidR="24023329" w:rsidRPr="18D61AAE">
              <w:rPr>
                <w:b/>
                <w:bCs/>
              </w:rPr>
              <w:t>57</w:t>
            </w:r>
          </w:p>
        </w:tc>
        <w:tc>
          <w:tcPr>
            <w:tcW w:w="8901" w:type="dxa"/>
            <w:gridSpan w:val="2"/>
            <w:shd w:val="clear" w:color="auto" w:fill="EBE8EC"/>
          </w:tcPr>
          <w:p w14:paraId="0E94D93D" w14:textId="77777777" w:rsidR="00107BF6" w:rsidRPr="00B51256" w:rsidRDefault="00107BF6" w:rsidP="004935FC">
            <w:pPr>
              <w:keepNext/>
              <w:spacing w:after="0" w:line="240" w:lineRule="auto"/>
              <w:rPr>
                <w:b/>
              </w:rPr>
            </w:pPr>
            <w:r>
              <w:rPr>
                <w:b/>
              </w:rPr>
              <w:t xml:space="preserve">New Declarations of Interest and Interests Relevant to this Meeting </w:t>
            </w:r>
          </w:p>
        </w:tc>
      </w:tr>
      <w:tr w:rsidR="00107BF6" w:rsidRPr="00B51256" w14:paraId="6D82D41D" w14:textId="77777777" w:rsidTr="18D61AAE">
        <w:tc>
          <w:tcPr>
            <w:tcW w:w="1555" w:type="dxa"/>
            <w:shd w:val="clear" w:color="auto" w:fill="EBE8EC"/>
          </w:tcPr>
          <w:p w14:paraId="6C2ED09C" w14:textId="77777777" w:rsidR="00107BF6" w:rsidRPr="00B51256" w:rsidRDefault="00107BF6" w:rsidP="004935FC">
            <w:pPr>
              <w:keepNext/>
              <w:spacing w:after="0" w:line="240" w:lineRule="auto"/>
            </w:pPr>
            <w:r w:rsidRPr="00B51256">
              <w:rPr>
                <w:i/>
              </w:rPr>
              <w:t>Summary of Discussion</w:t>
            </w:r>
          </w:p>
          <w:p w14:paraId="5B05F25F" w14:textId="373D0DDC" w:rsidR="00107BF6" w:rsidRPr="00B51256" w:rsidRDefault="00107BF6" w:rsidP="45F4FCDA">
            <w:pPr>
              <w:keepNext/>
              <w:spacing w:after="0" w:line="240" w:lineRule="auto"/>
              <w:rPr>
                <w:sz w:val="18"/>
                <w:szCs w:val="18"/>
              </w:rPr>
            </w:pPr>
            <w:r w:rsidRPr="45F4FCDA">
              <w:rPr>
                <w:sz w:val="18"/>
                <w:szCs w:val="18"/>
              </w:rPr>
              <w:t>(Including</w:t>
            </w:r>
          </w:p>
          <w:p w14:paraId="0E30108A"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64F7326E" w14:textId="77777777" w:rsidR="00107BF6" w:rsidRDefault="00107BF6" w:rsidP="004935FC">
            <w:pPr>
              <w:keepNext/>
              <w:spacing w:after="0" w:line="240" w:lineRule="auto"/>
              <w:rPr>
                <w:i/>
              </w:rPr>
            </w:pPr>
            <w:r>
              <w:rPr>
                <w:i/>
              </w:rPr>
              <w:t>Lead – Chair</w:t>
            </w:r>
          </w:p>
          <w:p w14:paraId="7A569DEB" w14:textId="77777777" w:rsidR="00107BF6" w:rsidRDefault="00107BF6" w:rsidP="004935FC">
            <w:pPr>
              <w:keepNext/>
              <w:spacing w:after="0" w:line="240" w:lineRule="auto"/>
              <w:rPr>
                <w:i/>
              </w:rPr>
            </w:pPr>
            <w:r>
              <w:rPr>
                <w:i/>
              </w:rPr>
              <w:t>Purpose – Information</w:t>
            </w:r>
          </w:p>
          <w:p w14:paraId="43C90911" w14:textId="77777777" w:rsidR="00301D34" w:rsidRDefault="00301D34" w:rsidP="16F675CB">
            <w:pPr>
              <w:keepNext/>
              <w:spacing w:after="0" w:line="240" w:lineRule="auto"/>
              <w:rPr>
                <w:iCs/>
              </w:rPr>
            </w:pPr>
          </w:p>
          <w:p w14:paraId="67F53927" w14:textId="317A818F" w:rsidR="00107BF6" w:rsidRPr="00301D34" w:rsidRDefault="00107BF6" w:rsidP="16F675CB">
            <w:pPr>
              <w:keepNext/>
              <w:spacing w:after="0" w:line="240" w:lineRule="auto"/>
              <w:rPr>
                <w:iCs/>
              </w:rPr>
            </w:pPr>
            <w:r w:rsidRPr="00301D34">
              <w:rPr>
                <w:iCs/>
              </w:rPr>
              <w:t xml:space="preserve">Nil received </w:t>
            </w:r>
          </w:p>
          <w:p w14:paraId="459E85E1" w14:textId="77777777" w:rsidR="00107BF6" w:rsidRPr="00B51256" w:rsidRDefault="00107BF6" w:rsidP="004935FC">
            <w:pPr>
              <w:keepNext/>
              <w:spacing w:after="0" w:line="240" w:lineRule="auto"/>
              <w:rPr>
                <w:i/>
              </w:rPr>
            </w:pPr>
          </w:p>
        </w:tc>
      </w:tr>
      <w:tr w:rsidR="00107BF6" w:rsidRPr="00B51256" w14:paraId="4035E241" w14:textId="77777777" w:rsidTr="18D61AAE">
        <w:tc>
          <w:tcPr>
            <w:tcW w:w="10456" w:type="dxa"/>
            <w:gridSpan w:val="3"/>
            <w:shd w:val="clear" w:color="auto" w:fill="EBE8EC"/>
          </w:tcPr>
          <w:p w14:paraId="4F105266" w14:textId="44047AFF" w:rsidR="00107BF6" w:rsidRPr="00B51256" w:rsidRDefault="00107BF6" w:rsidP="16F675CB">
            <w:pPr>
              <w:keepNext/>
              <w:spacing w:after="0" w:line="240" w:lineRule="auto"/>
              <w:rPr>
                <w:b/>
                <w:bCs/>
              </w:rPr>
            </w:pPr>
            <w:r w:rsidRPr="18D61AAE">
              <w:rPr>
                <w:b/>
                <w:bCs/>
              </w:rPr>
              <w:t xml:space="preserve">Actions </w:t>
            </w:r>
            <w:r w:rsidR="138842B7" w:rsidRPr="18D61AAE">
              <w:rPr>
                <w:b/>
                <w:bCs/>
              </w:rPr>
              <w:t>Arising Resolutions</w:t>
            </w:r>
            <w:r w:rsidRPr="18D61AAE">
              <w:rPr>
                <w:b/>
                <w:bCs/>
              </w:rPr>
              <w:t xml:space="preserve"> 2</w:t>
            </w:r>
            <w:r w:rsidR="3B3D1D1A" w:rsidRPr="18D61AAE">
              <w:rPr>
                <w:b/>
                <w:bCs/>
              </w:rPr>
              <w:t>3</w:t>
            </w:r>
            <w:r w:rsidR="5F095F28" w:rsidRPr="18D61AAE">
              <w:rPr>
                <w:b/>
                <w:bCs/>
              </w:rPr>
              <w:t>/</w:t>
            </w:r>
            <w:r w:rsidR="76E86934" w:rsidRPr="18D61AAE">
              <w:rPr>
                <w:b/>
                <w:bCs/>
              </w:rPr>
              <w:t>57</w:t>
            </w:r>
          </w:p>
        </w:tc>
      </w:tr>
      <w:tr w:rsidR="00107BF6" w:rsidRPr="00B51256" w14:paraId="60B8475A" w14:textId="77777777" w:rsidTr="18D61AAE">
        <w:tc>
          <w:tcPr>
            <w:tcW w:w="9351" w:type="dxa"/>
            <w:gridSpan w:val="2"/>
            <w:shd w:val="clear" w:color="auto" w:fill="auto"/>
          </w:tcPr>
          <w:p w14:paraId="6E35B13A" w14:textId="77777777" w:rsidR="00107BF6" w:rsidRPr="00B51256" w:rsidRDefault="00107BF6" w:rsidP="004935FC">
            <w:pPr>
              <w:keepNext/>
              <w:tabs>
                <w:tab w:val="left" w:pos="1365"/>
              </w:tabs>
              <w:spacing w:after="0" w:line="240" w:lineRule="auto"/>
            </w:pPr>
            <w:r>
              <w:t>N/A</w:t>
            </w:r>
          </w:p>
        </w:tc>
        <w:tc>
          <w:tcPr>
            <w:tcW w:w="1105" w:type="dxa"/>
            <w:shd w:val="clear" w:color="auto" w:fill="auto"/>
          </w:tcPr>
          <w:p w14:paraId="1CDCE134" w14:textId="77777777" w:rsidR="00107BF6" w:rsidRPr="00B51256" w:rsidRDefault="00107BF6" w:rsidP="004935FC">
            <w:pPr>
              <w:keepNext/>
              <w:spacing w:after="0" w:line="240" w:lineRule="auto"/>
              <w:rPr>
                <w:b/>
              </w:rPr>
            </w:pPr>
            <w:r>
              <w:rPr>
                <w:b/>
              </w:rPr>
              <w:t>NA</w:t>
            </w:r>
          </w:p>
        </w:tc>
      </w:tr>
    </w:tbl>
    <w:p w14:paraId="18964222" w14:textId="77777777" w:rsidR="00107BF6" w:rsidRDefault="00107BF6" w:rsidP="00107BF6"/>
    <w:p w14:paraId="5773BE2F" w14:textId="77777777" w:rsidR="00107BF6" w:rsidRPr="000574D8" w:rsidRDefault="00107BF6"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2B51C40F" w14:textId="77777777" w:rsidTr="2C3FD712">
        <w:tc>
          <w:tcPr>
            <w:tcW w:w="1555" w:type="dxa"/>
            <w:shd w:val="clear" w:color="auto" w:fill="EBE8EC"/>
          </w:tcPr>
          <w:p w14:paraId="0E53F4E2" w14:textId="79A9289F" w:rsidR="00107BF6" w:rsidRPr="00B51256" w:rsidRDefault="00107BF6" w:rsidP="2AABE4A0">
            <w:pPr>
              <w:keepNext/>
              <w:spacing w:after="0" w:line="240" w:lineRule="auto"/>
              <w:rPr>
                <w:b/>
                <w:bCs/>
              </w:rPr>
            </w:pPr>
            <w:r w:rsidRPr="18D61AAE">
              <w:rPr>
                <w:b/>
                <w:bCs/>
              </w:rPr>
              <w:lastRenderedPageBreak/>
              <w:t>2</w:t>
            </w:r>
            <w:r w:rsidR="5703F76A" w:rsidRPr="18D61AAE">
              <w:rPr>
                <w:b/>
                <w:bCs/>
              </w:rPr>
              <w:t>3</w:t>
            </w:r>
            <w:r w:rsidRPr="18D61AAE">
              <w:rPr>
                <w:b/>
                <w:bCs/>
              </w:rPr>
              <w:t>/</w:t>
            </w:r>
            <w:r w:rsidR="57C1B068" w:rsidRPr="18D61AAE">
              <w:rPr>
                <w:b/>
                <w:bCs/>
              </w:rPr>
              <w:t>58</w:t>
            </w:r>
          </w:p>
        </w:tc>
        <w:tc>
          <w:tcPr>
            <w:tcW w:w="8901" w:type="dxa"/>
            <w:gridSpan w:val="2"/>
            <w:shd w:val="clear" w:color="auto" w:fill="EBE8EC"/>
          </w:tcPr>
          <w:p w14:paraId="45E6337B" w14:textId="77777777" w:rsidR="00107BF6" w:rsidRPr="00B51256" w:rsidRDefault="00107BF6" w:rsidP="004935FC">
            <w:pPr>
              <w:keepNext/>
              <w:spacing w:after="0" w:line="240" w:lineRule="auto"/>
              <w:rPr>
                <w:b/>
              </w:rPr>
            </w:pPr>
            <w:r w:rsidRPr="00B51256">
              <w:rPr>
                <w:b/>
              </w:rPr>
              <w:t>Agree Minutes of Past Meeting and Consider Matters Arising</w:t>
            </w:r>
            <w:r>
              <w:rPr>
                <w:b/>
              </w:rPr>
              <w:t xml:space="preserve"> </w:t>
            </w:r>
          </w:p>
        </w:tc>
      </w:tr>
      <w:tr w:rsidR="00107BF6" w:rsidRPr="00B51256" w14:paraId="68F2D412" w14:textId="77777777" w:rsidTr="2C3FD712">
        <w:tc>
          <w:tcPr>
            <w:tcW w:w="1555" w:type="dxa"/>
            <w:shd w:val="clear" w:color="auto" w:fill="EBE8EC"/>
          </w:tcPr>
          <w:p w14:paraId="7ADB4D23" w14:textId="77777777" w:rsidR="00107BF6" w:rsidRPr="00B51256" w:rsidRDefault="00107BF6" w:rsidP="004935FC">
            <w:pPr>
              <w:keepNext/>
              <w:spacing w:after="0" w:line="240" w:lineRule="auto"/>
            </w:pPr>
            <w:r w:rsidRPr="00B51256">
              <w:rPr>
                <w:i/>
              </w:rPr>
              <w:t>Summary of Discussion</w:t>
            </w:r>
          </w:p>
          <w:p w14:paraId="4A2B21D0" w14:textId="6F56D606" w:rsidR="00107BF6" w:rsidRPr="00B51256" w:rsidRDefault="00107BF6" w:rsidP="45F4FCDA">
            <w:pPr>
              <w:keepNext/>
              <w:spacing w:after="0" w:line="240" w:lineRule="auto"/>
              <w:rPr>
                <w:sz w:val="18"/>
                <w:szCs w:val="18"/>
              </w:rPr>
            </w:pPr>
            <w:r w:rsidRPr="45F4FCDA">
              <w:rPr>
                <w:sz w:val="18"/>
                <w:szCs w:val="18"/>
              </w:rPr>
              <w:t>(Including</w:t>
            </w:r>
          </w:p>
          <w:p w14:paraId="73BD0A31"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363CEDA4" w14:textId="77777777" w:rsidR="00107BF6" w:rsidRDefault="00107BF6" w:rsidP="004935FC">
            <w:pPr>
              <w:keepNext/>
              <w:spacing w:after="0" w:line="240" w:lineRule="auto"/>
              <w:rPr>
                <w:i/>
              </w:rPr>
            </w:pPr>
            <w:r>
              <w:rPr>
                <w:i/>
              </w:rPr>
              <w:t>Lead – Chair</w:t>
            </w:r>
          </w:p>
          <w:p w14:paraId="5FDF07F1" w14:textId="5EE12392" w:rsidR="00107BF6" w:rsidRDefault="00107BF6" w:rsidP="16F675CB">
            <w:pPr>
              <w:keepNext/>
              <w:spacing w:after="0" w:line="240" w:lineRule="auto"/>
              <w:rPr>
                <w:i/>
                <w:iCs/>
              </w:rPr>
            </w:pPr>
            <w:r w:rsidRPr="16F675CB">
              <w:rPr>
                <w:i/>
                <w:iCs/>
              </w:rPr>
              <w:t>Purpose – Information</w:t>
            </w:r>
          </w:p>
          <w:p w14:paraId="0A40A10A" w14:textId="77777777" w:rsidR="00107BF6" w:rsidRDefault="00107BF6" w:rsidP="004935FC">
            <w:pPr>
              <w:keepNext/>
              <w:spacing w:after="0" w:line="240" w:lineRule="auto"/>
              <w:rPr>
                <w:bCs/>
              </w:rPr>
            </w:pPr>
          </w:p>
          <w:p w14:paraId="098387B1" w14:textId="24155EB7" w:rsidR="00130F8A" w:rsidRPr="004425D8" w:rsidRDefault="0967AAD9" w:rsidP="2C3FD712">
            <w:pPr>
              <w:keepNext/>
              <w:rPr>
                <w:b/>
                <w:bCs/>
              </w:rPr>
            </w:pPr>
            <w:r w:rsidRPr="2C3FD712">
              <w:rPr>
                <w:b/>
                <w:bCs/>
              </w:rPr>
              <w:t xml:space="preserve">REF </w:t>
            </w:r>
            <w:r w:rsidR="3799E4D3">
              <w:t>Non</w:t>
            </w:r>
            <w:r w:rsidR="50CF1C41">
              <w:t>e</w:t>
            </w:r>
            <w:r w:rsidR="3799E4D3">
              <w:t xml:space="preserve"> to report</w:t>
            </w:r>
          </w:p>
          <w:p w14:paraId="5CA60AA2" w14:textId="1B4873DB" w:rsidR="00130F8A" w:rsidRPr="004425D8" w:rsidRDefault="00130F8A" w:rsidP="2C3FD712">
            <w:pPr>
              <w:keepNext/>
            </w:pPr>
          </w:p>
        </w:tc>
      </w:tr>
      <w:tr w:rsidR="00107BF6" w:rsidRPr="00B51256" w14:paraId="1D0B0D7C" w14:textId="77777777" w:rsidTr="2C3FD712">
        <w:tc>
          <w:tcPr>
            <w:tcW w:w="10456" w:type="dxa"/>
            <w:gridSpan w:val="3"/>
            <w:shd w:val="clear" w:color="auto" w:fill="EBE8EC"/>
          </w:tcPr>
          <w:p w14:paraId="46BEB3F8" w14:textId="14936C19" w:rsidR="00107BF6" w:rsidRPr="00B51256" w:rsidRDefault="00107BF6" w:rsidP="2AABE4A0">
            <w:pPr>
              <w:keepNext/>
              <w:spacing w:after="0" w:line="240" w:lineRule="auto"/>
              <w:rPr>
                <w:b/>
                <w:bCs/>
              </w:rPr>
            </w:pPr>
            <w:r w:rsidRPr="18D61AAE">
              <w:rPr>
                <w:b/>
                <w:bCs/>
              </w:rPr>
              <w:t>Actions Arising / Resolutions 2</w:t>
            </w:r>
            <w:r w:rsidR="32B465BE" w:rsidRPr="18D61AAE">
              <w:rPr>
                <w:b/>
                <w:bCs/>
              </w:rPr>
              <w:t>3</w:t>
            </w:r>
            <w:r w:rsidR="00F91CFD" w:rsidRPr="18D61AAE">
              <w:rPr>
                <w:b/>
                <w:bCs/>
              </w:rPr>
              <w:t>/</w:t>
            </w:r>
            <w:r w:rsidR="10376833" w:rsidRPr="18D61AAE">
              <w:rPr>
                <w:b/>
                <w:bCs/>
              </w:rPr>
              <w:t>58</w:t>
            </w:r>
          </w:p>
        </w:tc>
      </w:tr>
      <w:tr w:rsidR="00107BF6" w:rsidRPr="00B51256" w14:paraId="2F0ED12A" w14:textId="77777777" w:rsidTr="2C3FD712">
        <w:tc>
          <w:tcPr>
            <w:tcW w:w="9351" w:type="dxa"/>
            <w:gridSpan w:val="2"/>
            <w:shd w:val="clear" w:color="auto" w:fill="auto"/>
          </w:tcPr>
          <w:p w14:paraId="58D4633A" w14:textId="13C1AC6E" w:rsidR="00107BF6" w:rsidRPr="000574D8" w:rsidRDefault="00107BF6" w:rsidP="2C3FD712">
            <w:pPr>
              <w:keepNext/>
              <w:spacing w:after="0" w:line="240" w:lineRule="auto"/>
              <w:rPr>
                <w:i/>
                <w:iCs/>
              </w:rPr>
            </w:pPr>
            <w:r w:rsidRPr="2C3FD712">
              <w:rPr>
                <w:i/>
                <w:iCs/>
              </w:rPr>
              <w:t>Previous minutes a true reflection and accepted as such unanimously</w:t>
            </w:r>
          </w:p>
          <w:p w14:paraId="4C110019" w14:textId="251F8E67" w:rsidR="00107BF6" w:rsidRPr="000574D8" w:rsidRDefault="00107BF6" w:rsidP="2C3FD712">
            <w:pPr>
              <w:keepNext/>
              <w:spacing w:after="0" w:line="240" w:lineRule="auto"/>
            </w:pPr>
          </w:p>
        </w:tc>
        <w:tc>
          <w:tcPr>
            <w:tcW w:w="1105" w:type="dxa"/>
            <w:shd w:val="clear" w:color="auto" w:fill="auto"/>
          </w:tcPr>
          <w:p w14:paraId="7DCE2689" w14:textId="01F9AD93" w:rsidR="00107BF6" w:rsidRPr="00B51256" w:rsidRDefault="00107BF6" w:rsidP="2C3FD712">
            <w:pPr>
              <w:keepNext/>
              <w:spacing w:after="0" w:line="240" w:lineRule="auto"/>
              <w:rPr>
                <w:b/>
                <w:bCs/>
                <w:i/>
                <w:iCs/>
              </w:rPr>
            </w:pPr>
            <w:r w:rsidRPr="2C3FD712">
              <w:rPr>
                <w:b/>
                <w:bCs/>
                <w:i/>
                <w:iCs/>
              </w:rPr>
              <w:t>N/A</w:t>
            </w:r>
          </w:p>
          <w:p w14:paraId="433DA5CF" w14:textId="21D051AE" w:rsidR="00107BF6" w:rsidRPr="00B51256" w:rsidRDefault="00107BF6" w:rsidP="2C3FD712">
            <w:pPr>
              <w:keepNext/>
              <w:spacing w:after="0" w:line="240" w:lineRule="auto"/>
              <w:rPr>
                <w:b/>
                <w:bCs/>
                <w:i/>
                <w:iCs/>
              </w:rPr>
            </w:pPr>
          </w:p>
        </w:tc>
      </w:tr>
    </w:tbl>
    <w:p w14:paraId="667AFF5D" w14:textId="77777777" w:rsidR="00107BF6" w:rsidRDefault="00107BF6" w:rsidP="2C3FD712">
      <w:pPr>
        <w:rPr>
          <w:i/>
          <w:i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5ACCCB65" w14:textId="77777777" w:rsidTr="2D80A291">
        <w:tc>
          <w:tcPr>
            <w:tcW w:w="1555" w:type="dxa"/>
            <w:shd w:val="clear" w:color="auto" w:fill="EBE8EC"/>
          </w:tcPr>
          <w:p w14:paraId="17A37B17" w14:textId="5C093D27" w:rsidR="00107BF6" w:rsidRPr="00B51256" w:rsidRDefault="00107BF6" w:rsidP="2C3FD712">
            <w:pPr>
              <w:keepNext/>
              <w:spacing w:after="0" w:line="240" w:lineRule="auto"/>
              <w:rPr>
                <w:b/>
                <w:bCs/>
                <w:i/>
                <w:iCs/>
              </w:rPr>
            </w:pPr>
            <w:r w:rsidRPr="2C3FD712">
              <w:rPr>
                <w:b/>
                <w:bCs/>
                <w:i/>
                <w:iCs/>
              </w:rPr>
              <w:t>2</w:t>
            </w:r>
            <w:r w:rsidR="012D27EB" w:rsidRPr="2C3FD712">
              <w:rPr>
                <w:b/>
                <w:bCs/>
                <w:i/>
                <w:iCs/>
              </w:rPr>
              <w:t>3</w:t>
            </w:r>
            <w:r w:rsidRPr="2C3FD712">
              <w:rPr>
                <w:b/>
                <w:bCs/>
                <w:i/>
                <w:iCs/>
              </w:rPr>
              <w:t>/</w:t>
            </w:r>
            <w:r w:rsidR="7E7511DA" w:rsidRPr="2C3FD712">
              <w:rPr>
                <w:b/>
                <w:bCs/>
                <w:i/>
                <w:iCs/>
              </w:rPr>
              <w:t>59</w:t>
            </w:r>
          </w:p>
        </w:tc>
        <w:tc>
          <w:tcPr>
            <w:tcW w:w="8901" w:type="dxa"/>
            <w:gridSpan w:val="2"/>
            <w:shd w:val="clear" w:color="auto" w:fill="EBE8EC"/>
          </w:tcPr>
          <w:p w14:paraId="75B5CED6" w14:textId="57D335FC" w:rsidR="00107BF6" w:rsidRPr="00F11A00" w:rsidRDefault="00107BF6" w:rsidP="2C3FD712">
            <w:pPr>
              <w:suppressAutoHyphens/>
              <w:autoSpaceDN w:val="0"/>
              <w:textAlignment w:val="baseline"/>
              <w:rPr>
                <w:b/>
                <w:bCs/>
                <w:i/>
                <w:iCs/>
              </w:rPr>
            </w:pPr>
            <w:r w:rsidRPr="2C3FD712">
              <w:rPr>
                <w:b/>
                <w:bCs/>
                <w:i/>
                <w:iCs/>
              </w:rPr>
              <w:t>Consider Meeting Focus –</w:t>
            </w:r>
            <w:r w:rsidR="59A06508" w:rsidRPr="2C3FD712">
              <w:rPr>
                <w:b/>
                <w:bCs/>
                <w:i/>
                <w:iCs/>
              </w:rPr>
              <w:t xml:space="preserve"> </w:t>
            </w:r>
            <w:r w:rsidR="757219FF" w:rsidRPr="2C3FD712">
              <w:rPr>
                <w:b/>
                <w:bCs/>
                <w:i/>
                <w:iCs/>
              </w:rPr>
              <w:t>School Improvement</w:t>
            </w:r>
          </w:p>
        </w:tc>
      </w:tr>
      <w:tr w:rsidR="00107BF6" w:rsidRPr="00B51256" w14:paraId="0173670F" w14:textId="77777777" w:rsidTr="2D80A291">
        <w:tc>
          <w:tcPr>
            <w:tcW w:w="1555" w:type="dxa"/>
            <w:shd w:val="clear" w:color="auto" w:fill="EBE8EC"/>
          </w:tcPr>
          <w:p w14:paraId="7DA3D201" w14:textId="77777777" w:rsidR="00107BF6" w:rsidRPr="00B51256" w:rsidRDefault="00107BF6" w:rsidP="00843581">
            <w:pPr>
              <w:keepNext/>
              <w:spacing w:after="0" w:line="240" w:lineRule="auto"/>
            </w:pPr>
            <w:r w:rsidRPr="00B51256">
              <w:rPr>
                <w:i/>
              </w:rPr>
              <w:t>Summary of Discussion</w:t>
            </w:r>
          </w:p>
          <w:p w14:paraId="10BC7B49" w14:textId="6FBE0EFF" w:rsidR="00107BF6" w:rsidRPr="00B51256" w:rsidRDefault="00107BF6" w:rsidP="45F4FCDA">
            <w:pPr>
              <w:keepNext/>
              <w:spacing w:after="0" w:line="240" w:lineRule="auto"/>
              <w:rPr>
                <w:sz w:val="18"/>
                <w:szCs w:val="18"/>
              </w:rPr>
            </w:pPr>
            <w:r w:rsidRPr="45F4FCDA">
              <w:rPr>
                <w:sz w:val="18"/>
                <w:szCs w:val="18"/>
              </w:rPr>
              <w:t>(Including</w:t>
            </w:r>
          </w:p>
          <w:p w14:paraId="29D24A01" w14:textId="77777777" w:rsidR="00107BF6" w:rsidRPr="00B51256" w:rsidRDefault="00107BF6" w:rsidP="00843581">
            <w:pPr>
              <w:keepNext/>
              <w:spacing w:after="0" w:line="240" w:lineRule="auto"/>
            </w:pPr>
            <w:r w:rsidRPr="00B51256">
              <w:rPr>
                <w:sz w:val="18"/>
              </w:rPr>
              <w:t>questions and responses)</w:t>
            </w:r>
          </w:p>
        </w:tc>
        <w:tc>
          <w:tcPr>
            <w:tcW w:w="8901" w:type="dxa"/>
            <w:gridSpan w:val="2"/>
            <w:shd w:val="clear" w:color="auto" w:fill="auto"/>
          </w:tcPr>
          <w:p w14:paraId="036DE1D5" w14:textId="7431D2C6" w:rsidR="00107BF6" w:rsidRDefault="00107BF6" w:rsidP="45F4FCDA">
            <w:pPr>
              <w:shd w:val="clear" w:color="auto" w:fill="FFFFFF" w:themeFill="background1"/>
              <w:spacing w:after="0" w:line="240" w:lineRule="auto"/>
              <w:rPr>
                <w:i/>
                <w:iCs/>
              </w:rPr>
            </w:pPr>
            <w:r w:rsidRPr="45F4FCDA">
              <w:rPr>
                <w:i/>
                <w:iCs/>
              </w:rPr>
              <w:t xml:space="preserve">Lead – </w:t>
            </w:r>
            <w:proofErr w:type="spellStart"/>
            <w:r w:rsidR="54E9936F" w:rsidRPr="45F4FCDA">
              <w:rPr>
                <w:i/>
                <w:iCs/>
              </w:rPr>
              <w:t>CofG</w:t>
            </w:r>
            <w:proofErr w:type="spellEnd"/>
            <w:r w:rsidR="54E9936F" w:rsidRPr="45F4FCDA">
              <w:rPr>
                <w:i/>
                <w:iCs/>
              </w:rPr>
              <w:t xml:space="preserve"> - </w:t>
            </w:r>
            <w:r w:rsidRPr="45F4FCDA">
              <w:rPr>
                <w:i/>
                <w:iCs/>
              </w:rPr>
              <w:t>Headteacher</w:t>
            </w:r>
          </w:p>
          <w:p w14:paraId="48877A40" w14:textId="67F08573" w:rsidR="00107BF6" w:rsidRDefault="00107BF6" w:rsidP="00843581">
            <w:pPr>
              <w:shd w:val="clear" w:color="auto" w:fill="FFFFFF"/>
              <w:spacing w:after="0" w:line="240" w:lineRule="auto"/>
              <w:rPr>
                <w:i/>
              </w:rPr>
            </w:pPr>
            <w:r>
              <w:rPr>
                <w:i/>
              </w:rPr>
              <w:t xml:space="preserve">Purpose </w:t>
            </w:r>
            <w:r w:rsidR="008D5511">
              <w:rPr>
                <w:i/>
              </w:rPr>
              <w:t>–</w:t>
            </w:r>
            <w:r>
              <w:rPr>
                <w:i/>
              </w:rPr>
              <w:t xml:space="preserve"> Information</w:t>
            </w:r>
          </w:p>
          <w:p w14:paraId="476924B3" w14:textId="348CB283" w:rsidR="008D5511" w:rsidRDefault="008D5511" w:rsidP="6259FD71">
            <w:pPr>
              <w:shd w:val="clear" w:color="auto" w:fill="FFFFFF" w:themeFill="background1"/>
              <w:spacing w:after="0" w:line="240" w:lineRule="auto"/>
            </w:pPr>
            <w:r>
              <w:t>Policy documents tabled in advance to all Governors via portal.</w:t>
            </w:r>
          </w:p>
          <w:p w14:paraId="4A883EC4" w14:textId="15876901" w:rsidR="7A7043FA" w:rsidRDefault="7A7043FA" w:rsidP="6259FD71">
            <w:pPr>
              <w:shd w:val="clear" w:color="auto" w:fill="FFFFFF" w:themeFill="background1"/>
              <w:spacing w:after="0" w:line="240" w:lineRule="auto"/>
            </w:pPr>
            <w:r w:rsidRPr="6259FD71">
              <w:t>School Improvements</w:t>
            </w:r>
          </w:p>
          <w:p w14:paraId="122D7E09" w14:textId="58E29724" w:rsidR="7A7043FA" w:rsidRDefault="7A7043FA" w:rsidP="00DC32A8">
            <w:pPr>
              <w:pStyle w:val="ListParagraph"/>
              <w:numPr>
                <w:ilvl w:val="0"/>
                <w:numId w:val="3"/>
              </w:numPr>
              <w:rPr>
                <w:rFonts w:eastAsia="Century Gothic" w:cs="Century Gothic"/>
                <w:sz w:val="20"/>
                <w:szCs w:val="20"/>
              </w:rPr>
            </w:pPr>
            <w:r w:rsidRPr="6259FD71">
              <w:rPr>
                <w:rFonts w:eastAsia="Century Gothic" w:cs="Century Gothic"/>
                <w:sz w:val="20"/>
                <w:szCs w:val="20"/>
              </w:rPr>
              <w:t>Receive Verbal Update from Headteacher to review term, including:</w:t>
            </w:r>
          </w:p>
          <w:p w14:paraId="7A0156C8" w14:textId="44A6B010" w:rsidR="7A7043FA" w:rsidRDefault="12FA6FE2" w:rsidP="00DC32A8">
            <w:pPr>
              <w:pStyle w:val="ListParagraph"/>
              <w:numPr>
                <w:ilvl w:val="1"/>
                <w:numId w:val="3"/>
              </w:numPr>
              <w:rPr>
                <w:rFonts w:eastAsia="Century Gothic" w:cs="Century Gothic"/>
              </w:rPr>
            </w:pPr>
            <w:r w:rsidRPr="2C3FD712">
              <w:rPr>
                <w:rFonts w:eastAsia="Century Gothic" w:cs="Century Gothic"/>
                <w:sz w:val="20"/>
                <w:szCs w:val="20"/>
              </w:rPr>
              <w:t>Progress against SIP KPs</w:t>
            </w:r>
          </w:p>
          <w:p w14:paraId="1EF334B2" w14:textId="3687B052" w:rsidR="7A7043FA" w:rsidRDefault="12FA6FE2" w:rsidP="00DC32A8">
            <w:pPr>
              <w:pStyle w:val="ListParagraph"/>
              <w:numPr>
                <w:ilvl w:val="1"/>
                <w:numId w:val="3"/>
              </w:numPr>
              <w:rPr>
                <w:rFonts w:eastAsia="Century Gothic" w:cs="Century Gothic"/>
              </w:rPr>
            </w:pPr>
            <w:r w:rsidRPr="192721BB">
              <w:rPr>
                <w:rFonts w:eastAsia="Century Gothic" w:cs="Century Gothic"/>
                <w:sz w:val="20"/>
                <w:szCs w:val="20"/>
              </w:rPr>
              <w:t>Provisional Data (if available)</w:t>
            </w:r>
          </w:p>
          <w:p w14:paraId="198057DC" w14:textId="5752FBFF" w:rsidR="6259FD71" w:rsidRDefault="7579111F" w:rsidP="6259FD71">
            <w:pPr>
              <w:shd w:val="clear" w:color="auto" w:fill="FFFFFF" w:themeFill="background1"/>
              <w:spacing w:after="0" w:line="240" w:lineRule="auto"/>
            </w:pPr>
            <w:r w:rsidRPr="2C3FD712">
              <w:rPr>
                <w:b/>
                <w:bCs/>
              </w:rPr>
              <w:t>SIP</w:t>
            </w:r>
          </w:p>
          <w:p w14:paraId="06ED9557" w14:textId="0AC39AE4" w:rsidR="7579111F" w:rsidRDefault="7579111F" w:rsidP="2C3FD712">
            <w:pPr>
              <w:rPr>
                <w:rFonts w:eastAsia="Century Gothic" w:cs="Century Gothic"/>
              </w:rPr>
            </w:pPr>
            <w:r w:rsidRPr="2C3FD712">
              <w:rPr>
                <w:rFonts w:eastAsia="Century Gothic" w:cs="Century Gothic"/>
              </w:rPr>
              <w:t xml:space="preserve">SIP coming to end of its 2-year cycle, a new one will be developed before the new academic year. Noted that all areas in process or completed. Those that remain amber are the areas that despite the progress made it is felt </w:t>
            </w:r>
            <w:r w:rsidR="00816386">
              <w:rPr>
                <w:rFonts w:eastAsia="Century Gothic" w:cs="Century Gothic"/>
              </w:rPr>
              <w:t>they</w:t>
            </w:r>
            <w:r w:rsidRPr="2C3FD712">
              <w:rPr>
                <w:rFonts w:eastAsia="Century Gothic" w:cs="Century Gothic"/>
              </w:rPr>
              <w:t xml:space="preserve"> can be developed further creating a springboard of priorities for the new SIP alongside other previously discussed probable targets.</w:t>
            </w:r>
          </w:p>
          <w:p w14:paraId="14CBF2DC" w14:textId="5771BEB6" w:rsidR="0D09D286" w:rsidRDefault="0D09D286" w:rsidP="2C3FD712">
            <w:pPr>
              <w:rPr>
                <w:rFonts w:eastAsia="Century Gothic" w:cs="Century Gothic"/>
              </w:rPr>
            </w:pPr>
            <w:r w:rsidRPr="2C3FD712">
              <w:rPr>
                <w:rFonts w:eastAsia="Century Gothic" w:cs="Century Gothic"/>
                <w:b/>
                <w:bCs/>
              </w:rPr>
              <w:t>Questions</w:t>
            </w:r>
          </w:p>
          <w:p w14:paraId="510F1352" w14:textId="1D141CC8" w:rsidR="0D09D286" w:rsidRPr="00816386" w:rsidRDefault="0D09D286" w:rsidP="2C3FD712">
            <w:pPr>
              <w:rPr>
                <w:rFonts w:eastAsia="Century Gothic" w:cs="Century Gothic"/>
                <w:b/>
              </w:rPr>
            </w:pPr>
            <w:r w:rsidRPr="00816386">
              <w:rPr>
                <w:rFonts w:eastAsia="Century Gothic" w:cs="Century Gothic"/>
                <w:b/>
              </w:rPr>
              <w:t>Reasoning for no conclusion on 1.3B please?</w:t>
            </w:r>
          </w:p>
          <w:p w14:paraId="40E90824" w14:textId="0D19C106" w:rsidR="2C3FD712" w:rsidRPr="00816386" w:rsidRDefault="0D09D286" w:rsidP="2C3FD712">
            <w:pPr>
              <w:rPr>
                <w:rFonts w:eastAsia="Century Gothic" w:cs="Century Gothic"/>
              </w:rPr>
            </w:pPr>
            <w:r w:rsidRPr="2C3FD712">
              <w:rPr>
                <w:rFonts w:eastAsia="Century Gothic" w:cs="Century Gothic"/>
                <w:i/>
                <w:iCs/>
              </w:rPr>
              <w:t xml:space="preserve">This is re absence and will be updated at the final day of the academic year to ensure accuracy going forward. </w:t>
            </w:r>
          </w:p>
          <w:p w14:paraId="2508D7FC" w14:textId="5D999B89" w:rsidR="52154E1B" w:rsidRPr="00816386" w:rsidRDefault="52154E1B" w:rsidP="2C3FD712">
            <w:pPr>
              <w:rPr>
                <w:rFonts w:eastAsia="Century Gothic" w:cs="Century Gothic"/>
                <w:b/>
              </w:rPr>
            </w:pPr>
            <w:r w:rsidRPr="00816386">
              <w:rPr>
                <w:rFonts w:eastAsia="Century Gothic" w:cs="Century Gothic"/>
                <w:b/>
              </w:rPr>
              <w:t xml:space="preserve">Noted that most progress </w:t>
            </w:r>
            <w:r w:rsidR="4FD51186" w:rsidRPr="00816386">
              <w:rPr>
                <w:rFonts w:eastAsia="Century Gothic" w:cs="Century Gothic"/>
                <w:b/>
              </w:rPr>
              <w:t>is</w:t>
            </w:r>
            <w:r w:rsidRPr="00816386">
              <w:rPr>
                <w:rFonts w:eastAsia="Century Gothic" w:cs="Century Gothic"/>
                <w:b/>
              </w:rPr>
              <w:t xml:space="preserve"> in KP2 can you clarify impact of this development area?</w:t>
            </w:r>
          </w:p>
          <w:p w14:paraId="4337553D" w14:textId="77777777" w:rsidR="00816386" w:rsidRDefault="52154E1B" w:rsidP="2C3FD712">
            <w:pPr>
              <w:rPr>
                <w:rFonts w:eastAsia="Century Gothic" w:cs="Century Gothic"/>
                <w:i/>
                <w:iCs/>
              </w:rPr>
            </w:pPr>
            <w:r w:rsidRPr="2C3FD712">
              <w:rPr>
                <w:rFonts w:eastAsia="Century Gothic" w:cs="Century Gothic"/>
                <w:i/>
                <w:iCs/>
              </w:rPr>
              <w:t xml:space="preserve">Little Wandle the new platform for delivering phonics has been </w:t>
            </w:r>
            <w:r w:rsidR="00816386">
              <w:rPr>
                <w:rFonts w:eastAsia="Century Gothic" w:cs="Century Gothic"/>
                <w:i/>
                <w:iCs/>
              </w:rPr>
              <w:t>fundamental</w:t>
            </w:r>
            <w:r w:rsidRPr="2C3FD712">
              <w:rPr>
                <w:rFonts w:eastAsia="Century Gothic" w:cs="Century Gothic"/>
                <w:i/>
                <w:iCs/>
              </w:rPr>
              <w:t xml:space="preserve"> to this </w:t>
            </w:r>
            <w:r w:rsidR="00816386">
              <w:rPr>
                <w:rFonts w:eastAsia="Century Gothic" w:cs="Century Gothic"/>
                <w:i/>
                <w:iCs/>
              </w:rPr>
              <w:t>progress -</w:t>
            </w:r>
            <w:r w:rsidRPr="2C3FD712">
              <w:rPr>
                <w:rFonts w:eastAsia="Century Gothic" w:cs="Century Gothic"/>
                <w:i/>
                <w:iCs/>
              </w:rPr>
              <w:t xml:space="preserve"> moving forward with a consistency of approach and easy staff delivery once trained in the system. It has involved a heavy </w:t>
            </w:r>
            <w:r w:rsidR="799F6AEE" w:rsidRPr="2C3FD712">
              <w:rPr>
                <w:rFonts w:eastAsia="Century Gothic" w:cs="Century Gothic"/>
                <w:i/>
                <w:iCs/>
              </w:rPr>
              <w:t>investment</w:t>
            </w:r>
            <w:r w:rsidRPr="2C3FD712">
              <w:rPr>
                <w:rFonts w:eastAsia="Century Gothic" w:cs="Century Gothic"/>
                <w:i/>
                <w:iCs/>
              </w:rPr>
              <w:t>, with staff time</w:t>
            </w:r>
            <w:r w:rsidR="7C55A08B" w:rsidRPr="2C3FD712">
              <w:rPr>
                <w:rFonts w:eastAsia="Century Gothic" w:cs="Century Gothic"/>
                <w:i/>
                <w:iCs/>
              </w:rPr>
              <w:t xml:space="preserve"> in </w:t>
            </w:r>
            <w:r w:rsidR="324541BF" w:rsidRPr="2C3FD712">
              <w:rPr>
                <w:rFonts w:eastAsia="Century Gothic" w:cs="Century Gothic"/>
                <w:i/>
                <w:iCs/>
              </w:rPr>
              <w:t>CPD (Continuing Professional Development)</w:t>
            </w:r>
            <w:r w:rsidR="7C55A08B" w:rsidRPr="2C3FD712">
              <w:rPr>
                <w:rFonts w:eastAsia="Century Gothic" w:cs="Century Gothic"/>
                <w:i/>
                <w:iCs/>
              </w:rPr>
              <w:t xml:space="preserve">, cost and developing the delivery across groups. It has been excellent for new starters, </w:t>
            </w:r>
            <w:r w:rsidR="021B4349" w:rsidRPr="2C3FD712">
              <w:rPr>
                <w:rFonts w:eastAsia="Century Gothic" w:cs="Century Gothic"/>
                <w:i/>
                <w:iCs/>
              </w:rPr>
              <w:t>cohesive</w:t>
            </w:r>
            <w:r w:rsidR="7C55A08B" w:rsidRPr="2C3FD712">
              <w:rPr>
                <w:rFonts w:eastAsia="Century Gothic" w:cs="Century Gothic"/>
                <w:i/>
                <w:iCs/>
              </w:rPr>
              <w:t xml:space="preserve"> and swift in showing where gaps </w:t>
            </w:r>
            <w:r w:rsidR="1EDB5372" w:rsidRPr="2C3FD712">
              <w:rPr>
                <w:rFonts w:eastAsia="Century Gothic" w:cs="Century Gothic"/>
                <w:i/>
                <w:iCs/>
              </w:rPr>
              <w:t>are,</w:t>
            </w:r>
            <w:r w:rsidR="7C55A08B" w:rsidRPr="2C3FD712">
              <w:rPr>
                <w:rFonts w:eastAsia="Century Gothic" w:cs="Century Gothic"/>
                <w:i/>
                <w:iCs/>
              </w:rPr>
              <w:t xml:space="preserve"> allowing to be select</w:t>
            </w:r>
            <w:r w:rsidR="2EB18B17" w:rsidRPr="2C3FD712">
              <w:rPr>
                <w:rFonts w:eastAsia="Century Gothic" w:cs="Century Gothic"/>
                <w:i/>
                <w:iCs/>
              </w:rPr>
              <w:t xml:space="preserve">ive in target areas of need </w:t>
            </w:r>
            <w:r w:rsidR="26F4D703" w:rsidRPr="2C3FD712">
              <w:rPr>
                <w:rFonts w:eastAsia="Century Gothic" w:cs="Century Gothic"/>
                <w:i/>
                <w:iCs/>
              </w:rPr>
              <w:t>successfully</w:t>
            </w:r>
            <w:r w:rsidR="2EB18B17" w:rsidRPr="2C3FD712">
              <w:rPr>
                <w:rFonts w:eastAsia="Century Gothic" w:cs="Century Gothic"/>
                <w:i/>
                <w:iCs/>
              </w:rPr>
              <w:t xml:space="preserve">. The </w:t>
            </w:r>
            <w:r w:rsidR="56CDCF99" w:rsidRPr="2C3FD712">
              <w:rPr>
                <w:rFonts w:eastAsia="Century Gothic" w:cs="Century Gothic"/>
                <w:i/>
                <w:iCs/>
              </w:rPr>
              <w:t>team's</w:t>
            </w:r>
            <w:r w:rsidR="2EB18B17" w:rsidRPr="2C3FD712">
              <w:rPr>
                <w:rFonts w:eastAsia="Century Gothic" w:cs="Century Gothic"/>
                <w:i/>
                <w:iCs/>
              </w:rPr>
              <w:t xml:space="preserve"> effort in implementing this scheme has been outstanding and results are evidence of the effectiveness. </w:t>
            </w:r>
          </w:p>
          <w:p w14:paraId="65B93C14" w14:textId="6B5551FD" w:rsidR="52154E1B" w:rsidRDefault="58F1DD87" w:rsidP="2C3FD712">
            <w:pPr>
              <w:rPr>
                <w:rFonts w:eastAsia="Century Gothic" w:cs="Century Gothic"/>
                <w:i/>
                <w:iCs/>
              </w:rPr>
            </w:pPr>
            <w:r w:rsidRPr="2C3FD712">
              <w:rPr>
                <w:rFonts w:eastAsia="Century Gothic" w:cs="Century Gothic"/>
                <w:i/>
                <w:iCs/>
              </w:rPr>
              <w:t xml:space="preserve">Embedding </w:t>
            </w:r>
            <w:r w:rsidR="449E2446" w:rsidRPr="2C3FD712">
              <w:rPr>
                <w:rFonts w:eastAsia="Century Gothic" w:cs="Century Gothic"/>
                <w:i/>
                <w:iCs/>
              </w:rPr>
              <w:t>this scheme has met SIP targets</w:t>
            </w:r>
            <w:r w:rsidR="22DE8979" w:rsidRPr="2C3FD712">
              <w:rPr>
                <w:rFonts w:eastAsia="Century Gothic" w:cs="Century Gothic"/>
                <w:i/>
                <w:iCs/>
              </w:rPr>
              <w:t xml:space="preserve"> for</w:t>
            </w:r>
            <w:r w:rsidR="2EB18B17" w:rsidRPr="2C3FD712">
              <w:rPr>
                <w:rFonts w:eastAsia="Century Gothic" w:cs="Century Gothic"/>
                <w:i/>
                <w:iCs/>
              </w:rPr>
              <w:t xml:space="preserve"> </w:t>
            </w:r>
            <w:r w:rsidR="38445020" w:rsidRPr="2C3FD712">
              <w:rPr>
                <w:rFonts w:eastAsia="Century Gothic" w:cs="Century Gothic"/>
                <w:i/>
                <w:iCs/>
              </w:rPr>
              <w:t>development</w:t>
            </w:r>
            <w:r w:rsidR="109B1469" w:rsidRPr="2C3FD712">
              <w:rPr>
                <w:rFonts w:eastAsia="Century Gothic" w:cs="Century Gothic"/>
                <w:i/>
                <w:iCs/>
              </w:rPr>
              <w:t>,</w:t>
            </w:r>
            <w:r w:rsidR="38445020" w:rsidRPr="2C3FD712">
              <w:rPr>
                <w:rFonts w:eastAsia="Century Gothic" w:cs="Century Gothic"/>
                <w:i/>
                <w:iCs/>
              </w:rPr>
              <w:t xml:space="preserve"> delivery in school will continue</w:t>
            </w:r>
            <w:r w:rsidR="5011BDD2" w:rsidRPr="2C3FD712">
              <w:rPr>
                <w:rFonts w:eastAsia="Century Gothic" w:cs="Century Gothic"/>
                <w:i/>
                <w:iCs/>
              </w:rPr>
              <w:t xml:space="preserve"> expanding use into year 2 catch up</w:t>
            </w:r>
            <w:r w:rsidR="571F664C" w:rsidRPr="2C3FD712">
              <w:rPr>
                <w:rFonts w:eastAsia="Century Gothic" w:cs="Century Gothic"/>
                <w:i/>
                <w:iCs/>
              </w:rPr>
              <w:t>.</w:t>
            </w:r>
          </w:p>
          <w:p w14:paraId="6173F5AF" w14:textId="153545A8" w:rsidR="358E1A83" w:rsidRPr="00816386" w:rsidRDefault="358E1A83" w:rsidP="2C3FD712">
            <w:pPr>
              <w:rPr>
                <w:rFonts w:eastAsia="Century Gothic" w:cs="Century Gothic"/>
                <w:b/>
              </w:rPr>
            </w:pPr>
            <w:r w:rsidRPr="00816386">
              <w:rPr>
                <w:rFonts w:eastAsia="Century Gothic" w:cs="Century Gothic"/>
                <w:b/>
              </w:rPr>
              <w:t>The curriculum area of the school website reflects the changes in school, is this fully complete?</w:t>
            </w:r>
          </w:p>
          <w:p w14:paraId="2D0D1A70" w14:textId="0E3239A6" w:rsidR="358E1A83" w:rsidRDefault="32548FAC" w:rsidP="2D80A291">
            <w:pPr>
              <w:rPr>
                <w:rFonts w:eastAsia="Century Gothic" w:cs="Century Gothic"/>
              </w:rPr>
            </w:pPr>
            <w:r w:rsidRPr="2D80A291">
              <w:rPr>
                <w:rFonts w:eastAsia="Century Gothic" w:cs="Century Gothic"/>
                <w:i/>
                <w:iCs/>
              </w:rPr>
              <w:lastRenderedPageBreak/>
              <w:t>Yes, with exception of simply keeping up to date as we continue to develop</w:t>
            </w:r>
            <w:r w:rsidR="1E376920" w:rsidRPr="2D80A291">
              <w:rPr>
                <w:rFonts w:eastAsia="Century Gothic" w:cs="Century Gothic"/>
                <w:i/>
                <w:iCs/>
              </w:rPr>
              <w:t xml:space="preserve">. </w:t>
            </w:r>
            <w:r w:rsidRPr="2D80A291">
              <w:rPr>
                <w:rFonts w:eastAsia="Century Gothic" w:cs="Century Gothic"/>
                <w:i/>
                <w:iCs/>
              </w:rPr>
              <w:t xml:space="preserve">The </w:t>
            </w:r>
            <w:r w:rsidR="3D3F0AEF" w:rsidRPr="2D80A291">
              <w:rPr>
                <w:rFonts w:eastAsia="Century Gothic" w:cs="Century Gothic"/>
                <w:i/>
                <w:iCs/>
                <w:sz w:val="22"/>
                <w:szCs w:val="22"/>
              </w:rPr>
              <w:t>SEA (Senior Education Advisor)</w:t>
            </w:r>
            <w:r w:rsidRPr="2D80A291">
              <w:rPr>
                <w:rFonts w:eastAsia="Century Gothic" w:cs="Century Gothic"/>
                <w:i/>
                <w:iCs/>
              </w:rPr>
              <w:t xml:space="preserve"> highlighted in a recent visit that the codifying of the curriculum is to be complimented.</w:t>
            </w:r>
          </w:p>
          <w:p w14:paraId="08E16528" w14:textId="425E5A9E" w:rsidR="2C714E82" w:rsidRPr="00816386" w:rsidRDefault="2C714E82" w:rsidP="2C3FD712">
            <w:pPr>
              <w:shd w:val="clear" w:color="auto" w:fill="FFFFFF" w:themeFill="background1"/>
              <w:spacing w:after="0" w:line="240" w:lineRule="auto"/>
              <w:rPr>
                <w:b/>
                <w:bCs/>
              </w:rPr>
            </w:pPr>
            <w:r w:rsidRPr="00816386">
              <w:rPr>
                <w:b/>
              </w:rPr>
              <w:t>Looking at KP3 can you confirm that this area will be moved forward as one of the areas for continued management in the new SIP?</w:t>
            </w:r>
          </w:p>
          <w:p w14:paraId="6FC1C5FB" w14:textId="1E7BA5D1" w:rsidR="2C3FD712" w:rsidRPr="00816386" w:rsidRDefault="2C3FD712" w:rsidP="2C3FD712">
            <w:pPr>
              <w:shd w:val="clear" w:color="auto" w:fill="FFFFFF" w:themeFill="background1"/>
              <w:spacing w:after="0" w:line="240" w:lineRule="auto"/>
              <w:rPr>
                <w:b/>
              </w:rPr>
            </w:pPr>
          </w:p>
          <w:p w14:paraId="215038FE" w14:textId="29312076" w:rsidR="00107BF6" w:rsidRDefault="25C10A94" w:rsidP="2D80A291">
            <w:pPr>
              <w:shd w:val="clear" w:color="auto" w:fill="FFFFFF" w:themeFill="background1"/>
              <w:spacing w:after="0" w:line="240" w:lineRule="auto"/>
              <w:rPr>
                <w:i/>
                <w:iCs/>
              </w:rPr>
            </w:pPr>
            <w:r w:rsidRPr="2D80A291">
              <w:rPr>
                <w:i/>
                <w:iCs/>
              </w:rPr>
              <w:t xml:space="preserve">Yes, however not because we </w:t>
            </w:r>
            <w:r w:rsidR="608F6DDD" w:rsidRPr="2D80A291">
              <w:rPr>
                <w:i/>
                <w:iCs/>
              </w:rPr>
              <w:t>have not</w:t>
            </w:r>
            <w:r w:rsidRPr="2D80A291">
              <w:rPr>
                <w:i/>
                <w:iCs/>
              </w:rPr>
              <w:t xml:space="preserve"> seen advancement in this area this year</w:t>
            </w:r>
            <w:r w:rsidR="19EB84ED" w:rsidRPr="2D80A291">
              <w:rPr>
                <w:i/>
                <w:iCs/>
              </w:rPr>
              <w:t xml:space="preserve">. </w:t>
            </w:r>
            <w:r w:rsidRPr="2D80A291">
              <w:rPr>
                <w:i/>
                <w:iCs/>
              </w:rPr>
              <w:t>We feel that</w:t>
            </w:r>
            <w:r w:rsidR="00816386">
              <w:rPr>
                <w:i/>
                <w:iCs/>
              </w:rPr>
              <w:t xml:space="preserve"> while</w:t>
            </w:r>
            <w:r w:rsidRPr="2D80A291">
              <w:rPr>
                <w:i/>
                <w:iCs/>
              </w:rPr>
              <w:t xml:space="preserve"> there has been a real consolidation of middle </w:t>
            </w:r>
            <w:r w:rsidR="7636A143" w:rsidRPr="2D80A291">
              <w:rPr>
                <w:i/>
                <w:iCs/>
              </w:rPr>
              <w:t>leaders, the</w:t>
            </w:r>
            <w:r w:rsidRPr="2D80A291">
              <w:rPr>
                <w:i/>
                <w:iCs/>
              </w:rPr>
              <w:t xml:space="preserve"> expectations in this area</w:t>
            </w:r>
            <w:r w:rsidR="1F25ECBA" w:rsidRPr="2D80A291">
              <w:rPr>
                <w:i/>
                <w:iCs/>
              </w:rPr>
              <w:t xml:space="preserve"> are </w:t>
            </w:r>
            <w:r w:rsidR="7E70967F" w:rsidRPr="2D80A291">
              <w:rPr>
                <w:i/>
                <w:iCs/>
              </w:rPr>
              <w:t>phenomenally</w:t>
            </w:r>
            <w:r w:rsidR="1F25ECBA" w:rsidRPr="2D80A291">
              <w:rPr>
                <w:i/>
                <w:iCs/>
              </w:rPr>
              <w:t xml:space="preserve"> high considering the need for deep dives in their subject</w:t>
            </w:r>
            <w:r w:rsidR="00816386">
              <w:rPr>
                <w:i/>
                <w:iCs/>
              </w:rPr>
              <w:t xml:space="preserve">. A </w:t>
            </w:r>
            <w:r w:rsidR="1F25ECBA" w:rsidRPr="2D80A291">
              <w:rPr>
                <w:i/>
                <w:iCs/>
              </w:rPr>
              <w:t xml:space="preserve">real depth of understanding of delivery and implementation across whole school </w:t>
            </w:r>
            <w:r w:rsidR="00816386">
              <w:rPr>
                <w:i/>
                <w:iCs/>
              </w:rPr>
              <w:t>is needed</w:t>
            </w:r>
            <w:r w:rsidR="1F25ECBA" w:rsidRPr="2D80A291">
              <w:rPr>
                <w:i/>
                <w:iCs/>
              </w:rPr>
              <w:t xml:space="preserve">, </w:t>
            </w:r>
            <w:r w:rsidR="1DA25FEA" w:rsidRPr="2D80A291">
              <w:rPr>
                <w:i/>
                <w:iCs/>
              </w:rPr>
              <w:t>alongside</w:t>
            </w:r>
            <w:r w:rsidR="1F25ECBA" w:rsidRPr="2D80A291">
              <w:rPr>
                <w:i/>
                <w:iCs/>
              </w:rPr>
              <w:t xml:space="preserve"> their development of the subject area</w:t>
            </w:r>
            <w:r w:rsidR="5729995D" w:rsidRPr="2D80A291">
              <w:rPr>
                <w:i/>
                <w:iCs/>
              </w:rPr>
              <w:t xml:space="preserve">. </w:t>
            </w:r>
            <w:r w:rsidR="72995A87" w:rsidRPr="2D80A291">
              <w:rPr>
                <w:i/>
                <w:iCs/>
              </w:rPr>
              <w:t xml:space="preserve">Our SEA recently </w:t>
            </w:r>
            <w:r w:rsidR="2C1737D6" w:rsidRPr="2D80A291">
              <w:rPr>
                <w:i/>
                <w:iCs/>
              </w:rPr>
              <w:t>completed a</w:t>
            </w:r>
            <w:r w:rsidR="72995A87" w:rsidRPr="2D80A291">
              <w:rPr>
                <w:i/>
                <w:iCs/>
              </w:rPr>
              <w:t xml:space="preserve"> deep dive with the history and science lead</w:t>
            </w:r>
            <w:r w:rsidR="69F38923" w:rsidRPr="2D80A291">
              <w:rPr>
                <w:i/>
                <w:iCs/>
              </w:rPr>
              <w:t>s</w:t>
            </w:r>
            <w:r w:rsidR="72995A87" w:rsidRPr="2D80A291">
              <w:rPr>
                <w:i/>
                <w:iCs/>
              </w:rPr>
              <w:t>, to support ongoing learning</w:t>
            </w:r>
            <w:r w:rsidR="5E958275" w:rsidRPr="2D80A291">
              <w:rPr>
                <w:i/>
                <w:iCs/>
              </w:rPr>
              <w:t xml:space="preserve">. </w:t>
            </w:r>
            <w:r w:rsidR="72995A87" w:rsidRPr="2D80A291">
              <w:rPr>
                <w:i/>
                <w:iCs/>
              </w:rPr>
              <w:t xml:space="preserve">It was an exceptionally productive </w:t>
            </w:r>
            <w:r w:rsidR="77E7FF5B" w:rsidRPr="2D80A291">
              <w:rPr>
                <w:i/>
                <w:iCs/>
              </w:rPr>
              <w:t>experience</w:t>
            </w:r>
            <w:r w:rsidR="72995A87" w:rsidRPr="2D80A291">
              <w:rPr>
                <w:i/>
                <w:iCs/>
              </w:rPr>
              <w:t xml:space="preserve"> for the middle leaders and the SLT</w:t>
            </w:r>
            <w:r w:rsidR="724F0C3E" w:rsidRPr="2D80A291">
              <w:rPr>
                <w:i/>
                <w:iCs/>
              </w:rPr>
              <w:t xml:space="preserve">, showing </w:t>
            </w:r>
            <w:r w:rsidR="083680A0" w:rsidRPr="2D80A291">
              <w:rPr>
                <w:i/>
                <w:iCs/>
              </w:rPr>
              <w:t>valuable knowledge in their l</w:t>
            </w:r>
            <w:r w:rsidR="724F0C3E" w:rsidRPr="2D80A291">
              <w:rPr>
                <w:i/>
                <w:iCs/>
              </w:rPr>
              <w:t>eader</w:t>
            </w:r>
            <w:r w:rsidR="2737541E" w:rsidRPr="2D80A291">
              <w:rPr>
                <w:i/>
                <w:iCs/>
              </w:rPr>
              <w:t>ship</w:t>
            </w:r>
            <w:r w:rsidR="724F0C3E" w:rsidRPr="2D80A291">
              <w:rPr>
                <w:i/>
                <w:iCs/>
              </w:rPr>
              <w:t xml:space="preserve">, </w:t>
            </w:r>
            <w:r w:rsidR="00816386">
              <w:rPr>
                <w:i/>
                <w:iCs/>
              </w:rPr>
              <w:t xml:space="preserve">but </w:t>
            </w:r>
            <w:r w:rsidR="724F0C3E" w:rsidRPr="2D80A291">
              <w:rPr>
                <w:i/>
                <w:iCs/>
              </w:rPr>
              <w:t xml:space="preserve">with areas both teachers have </w:t>
            </w:r>
            <w:r w:rsidR="00816386">
              <w:rPr>
                <w:i/>
                <w:iCs/>
              </w:rPr>
              <w:t>to</w:t>
            </w:r>
            <w:r w:rsidR="65EB75EE" w:rsidRPr="2D80A291">
              <w:rPr>
                <w:i/>
                <w:iCs/>
              </w:rPr>
              <w:t xml:space="preserve"> </w:t>
            </w:r>
            <w:r w:rsidR="724F0C3E" w:rsidRPr="2D80A291">
              <w:rPr>
                <w:i/>
                <w:iCs/>
              </w:rPr>
              <w:t xml:space="preserve">further </w:t>
            </w:r>
            <w:r w:rsidR="00816386">
              <w:rPr>
                <w:i/>
                <w:iCs/>
              </w:rPr>
              <w:t>enhance</w:t>
            </w:r>
            <w:r w:rsidR="724F0C3E" w:rsidRPr="2D80A291">
              <w:rPr>
                <w:i/>
                <w:iCs/>
              </w:rPr>
              <w:t xml:space="preserve"> </w:t>
            </w:r>
            <w:r w:rsidR="00816386">
              <w:rPr>
                <w:i/>
                <w:iCs/>
              </w:rPr>
              <w:t xml:space="preserve">as they develop </w:t>
            </w:r>
            <w:r w:rsidR="724F0C3E" w:rsidRPr="2D80A291">
              <w:rPr>
                <w:i/>
                <w:iCs/>
              </w:rPr>
              <w:t>their skills in the</w:t>
            </w:r>
            <w:r w:rsidR="585EB235" w:rsidRPr="2D80A291">
              <w:rPr>
                <w:i/>
                <w:iCs/>
              </w:rPr>
              <w:t>se</w:t>
            </w:r>
            <w:r w:rsidR="724F0C3E" w:rsidRPr="2D80A291">
              <w:rPr>
                <w:i/>
                <w:iCs/>
              </w:rPr>
              <w:t xml:space="preserve"> roles.</w:t>
            </w:r>
          </w:p>
          <w:p w14:paraId="6D45F538" w14:textId="77777777" w:rsidR="00816386" w:rsidRPr="008242EA" w:rsidRDefault="00816386" w:rsidP="2D80A291">
            <w:pPr>
              <w:shd w:val="clear" w:color="auto" w:fill="FFFFFF" w:themeFill="background1"/>
              <w:spacing w:after="0" w:line="240" w:lineRule="auto"/>
              <w:rPr>
                <w:i/>
                <w:iCs/>
              </w:rPr>
            </w:pPr>
          </w:p>
          <w:p w14:paraId="79E67652" w14:textId="4F5AE920" w:rsidR="00816386" w:rsidRPr="00816386" w:rsidRDefault="00816386" w:rsidP="2C3FD712">
            <w:pPr>
              <w:shd w:val="clear" w:color="auto" w:fill="FFFFFF" w:themeFill="background1"/>
              <w:spacing w:after="0" w:line="240" w:lineRule="auto"/>
              <w:rPr>
                <w:b/>
                <w:iCs/>
              </w:rPr>
            </w:pPr>
            <w:r>
              <w:rPr>
                <w:b/>
                <w:iCs/>
              </w:rPr>
              <w:t>What about governor development?</w:t>
            </w:r>
          </w:p>
          <w:p w14:paraId="15E4F414" w14:textId="77777777" w:rsidR="00816386" w:rsidRDefault="00816386" w:rsidP="2C3FD712">
            <w:pPr>
              <w:shd w:val="clear" w:color="auto" w:fill="FFFFFF" w:themeFill="background1"/>
              <w:spacing w:after="0" w:line="240" w:lineRule="auto"/>
              <w:rPr>
                <w:i/>
                <w:iCs/>
              </w:rPr>
            </w:pPr>
          </w:p>
          <w:p w14:paraId="75EDC08D" w14:textId="4E850CE9" w:rsidR="00107BF6" w:rsidRPr="008242EA" w:rsidRDefault="38F8764C" w:rsidP="2C3FD712">
            <w:pPr>
              <w:shd w:val="clear" w:color="auto" w:fill="FFFFFF" w:themeFill="background1"/>
              <w:spacing w:after="0" w:line="240" w:lineRule="auto"/>
              <w:rPr>
                <w:i/>
                <w:iCs/>
              </w:rPr>
            </w:pPr>
            <w:r w:rsidRPr="2C3FD712">
              <w:rPr>
                <w:i/>
                <w:iCs/>
              </w:rPr>
              <w:t>Regarding governor development again this will remain</w:t>
            </w:r>
            <w:r w:rsidR="03A12044" w:rsidRPr="2C3FD712">
              <w:rPr>
                <w:i/>
                <w:iCs/>
              </w:rPr>
              <w:t xml:space="preserve"> a KP</w:t>
            </w:r>
            <w:r w:rsidRPr="2C3FD712">
              <w:rPr>
                <w:i/>
                <w:iCs/>
              </w:rPr>
              <w:t xml:space="preserve"> due to the fluidity and nature of the boar</w:t>
            </w:r>
            <w:r w:rsidR="50E19C89" w:rsidRPr="2C3FD712">
              <w:rPr>
                <w:i/>
                <w:iCs/>
              </w:rPr>
              <w:t>d. O</w:t>
            </w:r>
            <w:r w:rsidRPr="2C3FD712">
              <w:rPr>
                <w:i/>
                <w:iCs/>
              </w:rPr>
              <w:t>ur ability</w:t>
            </w:r>
            <w:r w:rsidR="37B062DB" w:rsidRPr="2C3FD712">
              <w:rPr>
                <w:i/>
                <w:iCs/>
              </w:rPr>
              <w:t xml:space="preserve"> to </w:t>
            </w:r>
            <w:r w:rsidR="001E1CCA">
              <w:rPr>
                <w:i/>
                <w:iCs/>
              </w:rPr>
              <w:t>increase</w:t>
            </w:r>
            <w:r w:rsidR="37B062DB" w:rsidRPr="2C3FD712">
              <w:rPr>
                <w:i/>
                <w:iCs/>
              </w:rPr>
              <w:t xml:space="preserve"> capacity is a challenge</w:t>
            </w:r>
            <w:r w:rsidR="3BDF6F11" w:rsidRPr="2C3FD712">
              <w:rPr>
                <w:i/>
                <w:iCs/>
              </w:rPr>
              <w:t xml:space="preserve"> and this impacts depth of knowledge and challenge required to advance in this area.</w:t>
            </w:r>
          </w:p>
          <w:p w14:paraId="46B54CC0" w14:textId="647D7369" w:rsidR="00107BF6" w:rsidRPr="008242EA" w:rsidRDefault="00107BF6" w:rsidP="2C3FD712">
            <w:pPr>
              <w:shd w:val="clear" w:color="auto" w:fill="FFFFFF" w:themeFill="background1"/>
              <w:spacing w:after="0" w:line="240" w:lineRule="auto"/>
              <w:rPr>
                <w:i/>
                <w:iCs/>
              </w:rPr>
            </w:pPr>
          </w:p>
          <w:p w14:paraId="2B1D4807" w14:textId="22624B43" w:rsidR="00107BF6" w:rsidRPr="00816386" w:rsidRDefault="661FC181" w:rsidP="2C3FD712">
            <w:pPr>
              <w:shd w:val="clear" w:color="auto" w:fill="FFFFFF" w:themeFill="background1"/>
              <w:spacing w:after="0" w:line="240" w:lineRule="auto"/>
              <w:rPr>
                <w:b/>
              </w:rPr>
            </w:pPr>
            <w:r w:rsidRPr="00816386">
              <w:rPr>
                <w:b/>
              </w:rPr>
              <w:t>Going into the new academic year to assist can the clerk reinstate the questions to governors at meeting to support the growth of knowledge?</w:t>
            </w:r>
          </w:p>
          <w:p w14:paraId="3D309611" w14:textId="0B9F289A" w:rsidR="00107BF6" w:rsidRPr="008242EA" w:rsidRDefault="00107BF6" w:rsidP="2C3FD712">
            <w:pPr>
              <w:shd w:val="clear" w:color="auto" w:fill="FFFFFF" w:themeFill="background1"/>
              <w:spacing w:after="0" w:line="240" w:lineRule="auto"/>
            </w:pPr>
          </w:p>
          <w:p w14:paraId="27797181" w14:textId="0C721BA5" w:rsidR="00107BF6" w:rsidRPr="00773084" w:rsidRDefault="661FC181" w:rsidP="2C3FD712">
            <w:pPr>
              <w:shd w:val="clear" w:color="auto" w:fill="FFFFFF" w:themeFill="background1"/>
              <w:spacing w:after="0" w:line="240" w:lineRule="auto"/>
              <w:rPr>
                <w:b/>
                <w:bCs/>
              </w:rPr>
            </w:pPr>
            <w:r w:rsidRPr="2C3FD712">
              <w:rPr>
                <w:i/>
                <w:iCs/>
              </w:rPr>
              <w:t xml:space="preserve">Yes, the clerk will reinstate and create a data bank of questions for the new academic year to challenge </w:t>
            </w:r>
            <w:r w:rsidR="0417194C" w:rsidRPr="2C3FD712">
              <w:rPr>
                <w:i/>
                <w:iCs/>
              </w:rPr>
              <w:t>governors'</w:t>
            </w:r>
            <w:r w:rsidRPr="2C3FD712">
              <w:rPr>
                <w:i/>
                <w:iCs/>
              </w:rPr>
              <w:t xml:space="preserve"> development of knowledge.</w:t>
            </w:r>
            <w:r w:rsidR="00773084">
              <w:rPr>
                <w:i/>
                <w:iCs/>
              </w:rPr>
              <w:t xml:space="preserve"> [</w:t>
            </w:r>
            <w:r w:rsidR="00773084">
              <w:rPr>
                <w:b/>
                <w:bCs/>
                <w:i/>
                <w:iCs/>
              </w:rPr>
              <w:t>Action</w:t>
            </w:r>
            <w:r w:rsidR="00773084" w:rsidRPr="00773084">
              <w:rPr>
                <w:i/>
                <w:iCs/>
              </w:rPr>
              <w:t>]</w:t>
            </w:r>
          </w:p>
          <w:p w14:paraId="71AFEA13" w14:textId="53E0B97F" w:rsidR="00107BF6" w:rsidRPr="008242EA" w:rsidRDefault="00107BF6" w:rsidP="2C3FD712">
            <w:pPr>
              <w:shd w:val="clear" w:color="auto" w:fill="FFFFFF" w:themeFill="background1"/>
              <w:spacing w:after="0" w:line="240" w:lineRule="auto"/>
              <w:rPr>
                <w:i/>
                <w:iCs/>
              </w:rPr>
            </w:pPr>
          </w:p>
          <w:p w14:paraId="79786B46" w14:textId="5C2B33A4" w:rsidR="00107BF6" w:rsidRPr="00816386" w:rsidRDefault="0F925F00" w:rsidP="2C3FD712">
            <w:pPr>
              <w:shd w:val="clear" w:color="auto" w:fill="FFFFFF" w:themeFill="background1"/>
              <w:spacing w:after="0" w:line="240" w:lineRule="auto"/>
              <w:rPr>
                <w:b/>
                <w:i/>
                <w:iCs/>
              </w:rPr>
            </w:pPr>
            <w:r w:rsidRPr="00816386">
              <w:rPr>
                <w:b/>
              </w:rPr>
              <w:t xml:space="preserve">Surely governor monitoring </w:t>
            </w:r>
            <w:r w:rsidR="00816386">
              <w:rPr>
                <w:b/>
              </w:rPr>
              <w:t xml:space="preserve">which </w:t>
            </w:r>
            <w:r w:rsidRPr="00816386">
              <w:rPr>
                <w:b/>
              </w:rPr>
              <w:t xml:space="preserve">widens knowledge is </w:t>
            </w:r>
            <w:r w:rsidR="466C5F44" w:rsidRPr="00816386">
              <w:rPr>
                <w:b/>
              </w:rPr>
              <w:t xml:space="preserve">already </w:t>
            </w:r>
            <w:r w:rsidRPr="00816386">
              <w:rPr>
                <w:b/>
              </w:rPr>
              <w:t>routinely completed?</w:t>
            </w:r>
          </w:p>
          <w:p w14:paraId="5CCFB168" w14:textId="79B5A2BE" w:rsidR="00107BF6" w:rsidRPr="008242EA" w:rsidRDefault="00107BF6" w:rsidP="2C3FD712">
            <w:pPr>
              <w:shd w:val="clear" w:color="auto" w:fill="FFFFFF" w:themeFill="background1"/>
              <w:spacing w:after="0" w:line="240" w:lineRule="auto"/>
            </w:pPr>
          </w:p>
          <w:p w14:paraId="5F8ECF00" w14:textId="17D4826F" w:rsidR="00107BF6" w:rsidRPr="008242EA" w:rsidRDefault="15C8FC13" w:rsidP="2D80A291">
            <w:pPr>
              <w:shd w:val="clear" w:color="auto" w:fill="FFFFFF" w:themeFill="background1"/>
              <w:spacing w:after="0" w:line="240" w:lineRule="auto"/>
              <w:rPr>
                <w:i/>
                <w:iCs/>
              </w:rPr>
            </w:pPr>
            <w:r w:rsidRPr="2D80A291">
              <w:rPr>
                <w:i/>
                <w:iCs/>
              </w:rPr>
              <w:t>This is correct, but to develop further accurate use of the new monitoring template grids</w:t>
            </w:r>
            <w:r w:rsidR="00773084">
              <w:rPr>
                <w:i/>
                <w:iCs/>
              </w:rPr>
              <w:t xml:space="preserve"> - this</w:t>
            </w:r>
            <w:r w:rsidRPr="2D80A291">
              <w:rPr>
                <w:i/>
                <w:iCs/>
              </w:rPr>
              <w:t xml:space="preserve"> will really support the board, particularly when governors move on</w:t>
            </w:r>
            <w:r w:rsidR="42AF8077" w:rsidRPr="2D80A291">
              <w:rPr>
                <w:i/>
                <w:iCs/>
              </w:rPr>
              <w:t xml:space="preserve">. </w:t>
            </w:r>
            <w:r w:rsidR="00816386">
              <w:rPr>
                <w:i/>
                <w:iCs/>
              </w:rPr>
              <w:t xml:space="preserve">This is a way we address the contextual challenges of mobility among our leadership. </w:t>
            </w:r>
            <w:r w:rsidRPr="2D80A291">
              <w:rPr>
                <w:i/>
                <w:iCs/>
              </w:rPr>
              <w:t xml:space="preserve">By using the grid method, a data base and clarity of </w:t>
            </w:r>
            <w:r w:rsidR="5F5173A3" w:rsidRPr="2D80A291">
              <w:rPr>
                <w:i/>
                <w:iCs/>
              </w:rPr>
              <w:t>monitoring</w:t>
            </w:r>
            <w:r w:rsidR="6D3ED94F" w:rsidRPr="2D80A291">
              <w:rPr>
                <w:i/>
                <w:iCs/>
              </w:rPr>
              <w:t xml:space="preserve"> areas, will prevent overlap and will also become a </w:t>
            </w:r>
            <w:r w:rsidR="64E3BD9C" w:rsidRPr="2D80A291">
              <w:rPr>
                <w:i/>
                <w:iCs/>
              </w:rPr>
              <w:t>learning document</w:t>
            </w:r>
            <w:r w:rsidR="6D3ED94F" w:rsidRPr="2D80A291">
              <w:rPr>
                <w:i/>
                <w:iCs/>
              </w:rPr>
              <w:t xml:space="preserve"> for new governors as the monitoring reports create a clear historical picture of </w:t>
            </w:r>
            <w:r w:rsidR="7F37C423" w:rsidRPr="2D80A291">
              <w:rPr>
                <w:i/>
                <w:iCs/>
              </w:rPr>
              <w:t xml:space="preserve">what </w:t>
            </w:r>
            <w:r w:rsidR="0EB81135" w:rsidRPr="2D80A291">
              <w:rPr>
                <w:i/>
                <w:iCs/>
              </w:rPr>
              <w:t>governors</w:t>
            </w:r>
            <w:r w:rsidR="7F37C423" w:rsidRPr="2D80A291">
              <w:rPr>
                <w:i/>
                <w:iCs/>
              </w:rPr>
              <w:t xml:space="preserve"> are asking and seeing </w:t>
            </w:r>
            <w:r w:rsidR="52C1A1B1" w:rsidRPr="2D80A291">
              <w:rPr>
                <w:i/>
                <w:iCs/>
              </w:rPr>
              <w:t>on</w:t>
            </w:r>
            <w:r w:rsidR="7F37C423" w:rsidRPr="2D80A291">
              <w:rPr>
                <w:i/>
                <w:iCs/>
              </w:rPr>
              <w:t xml:space="preserve"> </w:t>
            </w:r>
            <w:r w:rsidR="565CD52A" w:rsidRPr="2D80A291">
              <w:rPr>
                <w:i/>
                <w:iCs/>
              </w:rPr>
              <w:t>their</w:t>
            </w:r>
            <w:r w:rsidR="7F37C423" w:rsidRPr="2D80A291">
              <w:rPr>
                <w:i/>
                <w:iCs/>
              </w:rPr>
              <w:t xml:space="preserve"> visits, becoming a portfolio of subject </w:t>
            </w:r>
            <w:r w:rsidR="239D13DC" w:rsidRPr="2D80A291">
              <w:rPr>
                <w:i/>
                <w:iCs/>
              </w:rPr>
              <w:t>knowledge</w:t>
            </w:r>
            <w:r w:rsidR="390B1DB1" w:rsidRPr="2D80A291">
              <w:rPr>
                <w:i/>
                <w:iCs/>
              </w:rPr>
              <w:t xml:space="preserve">. </w:t>
            </w:r>
            <w:r w:rsidR="7F37C423" w:rsidRPr="2D80A291">
              <w:rPr>
                <w:i/>
                <w:iCs/>
              </w:rPr>
              <w:t xml:space="preserve">This develops </w:t>
            </w:r>
            <w:r w:rsidR="48AB8E6D" w:rsidRPr="2D80A291">
              <w:rPr>
                <w:i/>
                <w:iCs/>
              </w:rPr>
              <w:t xml:space="preserve">the governor </w:t>
            </w:r>
            <w:r w:rsidR="7F37C423" w:rsidRPr="2D80A291">
              <w:rPr>
                <w:i/>
                <w:iCs/>
              </w:rPr>
              <w:t>skill set.</w:t>
            </w:r>
          </w:p>
          <w:p w14:paraId="4250FF3D" w14:textId="016070EA" w:rsidR="00107BF6" w:rsidRPr="008242EA" w:rsidRDefault="00107BF6" w:rsidP="2C3FD712">
            <w:pPr>
              <w:shd w:val="clear" w:color="auto" w:fill="FFFFFF" w:themeFill="background1"/>
              <w:spacing w:after="0" w:line="240" w:lineRule="auto"/>
              <w:rPr>
                <w:i/>
                <w:iCs/>
              </w:rPr>
            </w:pPr>
          </w:p>
          <w:p w14:paraId="29A537A8" w14:textId="3D20D5A5" w:rsidR="00107BF6" w:rsidRPr="00816386" w:rsidRDefault="25BED1DD" w:rsidP="2C3FD712">
            <w:pPr>
              <w:shd w:val="clear" w:color="auto" w:fill="FFFFFF" w:themeFill="background1"/>
              <w:spacing w:after="0" w:line="240" w:lineRule="auto"/>
              <w:rPr>
                <w:b/>
              </w:rPr>
            </w:pPr>
            <w:r w:rsidRPr="00816386">
              <w:rPr>
                <w:b/>
              </w:rPr>
              <w:t>Considering KP4, ha</w:t>
            </w:r>
            <w:r w:rsidR="00816386">
              <w:rPr>
                <w:b/>
              </w:rPr>
              <w:t>ve</w:t>
            </w:r>
            <w:r w:rsidRPr="00816386">
              <w:rPr>
                <w:b/>
              </w:rPr>
              <w:t xml:space="preserve"> after school clubs and events increased</w:t>
            </w:r>
            <w:r w:rsidR="3D4F9343" w:rsidRPr="00816386">
              <w:rPr>
                <w:b/>
              </w:rPr>
              <w:t>, and is it cross school and equal in opportunities?</w:t>
            </w:r>
          </w:p>
          <w:p w14:paraId="571C8B53" w14:textId="49C26248" w:rsidR="00107BF6" w:rsidRPr="008242EA" w:rsidRDefault="00107BF6" w:rsidP="2C3FD712">
            <w:pPr>
              <w:shd w:val="clear" w:color="auto" w:fill="FFFFFF" w:themeFill="background1"/>
              <w:spacing w:after="0" w:line="240" w:lineRule="auto"/>
            </w:pPr>
          </w:p>
          <w:p w14:paraId="379E3043" w14:textId="164615C2" w:rsidR="00107BF6" w:rsidRPr="008242EA" w:rsidRDefault="721C3A0D" w:rsidP="2D80A291">
            <w:pPr>
              <w:shd w:val="clear" w:color="auto" w:fill="FFFFFF" w:themeFill="background1"/>
              <w:spacing w:after="0" w:line="240" w:lineRule="auto"/>
              <w:rPr>
                <w:i/>
                <w:iCs/>
              </w:rPr>
            </w:pPr>
            <w:r w:rsidRPr="2D80A291">
              <w:rPr>
                <w:i/>
                <w:iCs/>
              </w:rPr>
              <w:t xml:space="preserve">There has been a 200% increase in after school club </w:t>
            </w:r>
            <w:r w:rsidR="26723013" w:rsidRPr="2D80A291">
              <w:rPr>
                <w:i/>
                <w:iCs/>
              </w:rPr>
              <w:t>delivery</w:t>
            </w:r>
            <w:r w:rsidRPr="2D80A291">
              <w:rPr>
                <w:i/>
                <w:iCs/>
              </w:rPr>
              <w:t xml:space="preserve"> with </w:t>
            </w:r>
            <w:r w:rsidR="13C792BB" w:rsidRPr="2D80A291">
              <w:rPr>
                <w:i/>
                <w:iCs/>
              </w:rPr>
              <w:t>most</w:t>
            </w:r>
            <w:r w:rsidRPr="2D80A291">
              <w:rPr>
                <w:i/>
                <w:iCs/>
              </w:rPr>
              <w:t xml:space="preserve"> teachers delivering a mini</w:t>
            </w:r>
            <w:r w:rsidR="3A38623B" w:rsidRPr="2D80A291">
              <w:rPr>
                <w:i/>
                <w:iCs/>
              </w:rPr>
              <w:t>mum</w:t>
            </w:r>
            <w:r w:rsidRPr="2D80A291">
              <w:rPr>
                <w:i/>
                <w:iCs/>
              </w:rPr>
              <w:t xml:space="preserve"> of 1 after school/lunchtime club during the academic year</w:t>
            </w:r>
            <w:r w:rsidR="66B490C2" w:rsidRPr="2D80A291">
              <w:rPr>
                <w:i/>
                <w:iCs/>
              </w:rPr>
              <w:t xml:space="preserve">. These do range across the school </w:t>
            </w:r>
            <w:r w:rsidR="4250E952" w:rsidRPr="2D80A291">
              <w:rPr>
                <w:i/>
                <w:iCs/>
              </w:rPr>
              <w:t>years,</w:t>
            </w:r>
            <w:r w:rsidR="66B490C2" w:rsidRPr="2D80A291">
              <w:rPr>
                <w:i/>
                <w:iCs/>
              </w:rPr>
              <w:t xml:space="preserve"> but we are </w:t>
            </w:r>
            <w:r w:rsidR="7FED3C6C" w:rsidRPr="2D80A291">
              <w:rPr>
                <w:i/>
                <w:iCs/>
              </w:rPr>
              <w:t>conscious</w:t>
            </w:r>
            <w:r w:rsidR="66B490C2" w:rsidRPr="2D80A291">
              <w:rPr>
                <w:i/>
                <w:iCs/>
              </w:rPr>
              <w:t xml:space="preserve"> that for EYFS children </w:t>
            </w:r>
            <w:r w:rsidR="2CAAA3D7" w:rsidRPr="2D80A291">
              <w:rPr>
                <w:i/>
                <w:iCs/>
              </w:rPr>
              <w:t>extending</w:t>
            </w:r>
            <w:r w:rsidR="66B490C2" w:rsidRPr="2D80A291">
              <w:rPr>
                <w:i/>
                <w:iCs/>
              </w:rPr>
              <w:t xml:space="preserve"> the school day with a </w:t>
            </w:r>
            <w:r w:rsidR="119ACEC9" w:rsidRPr="2D80A291">
              <w:rPr>
                <w:i/>
                <w:iCs/>
              </w:rPr>
              <w:t>1-hour</w:t>
            </w:r>
            <w:r w:rsidR="66B490C2" w:rsidRPr="2D80A291">
              <w:rPr>
                <w:i/>
                <w:iCs/>
              </w:rPr>
              <w:t xml:space="preserve"> club is quite </w:t>
            </w:r>
            <w:r w:rsidR="1190D93C" w:rsidRPr="2D80A291">
              <w:rPr>
                <w:i/>
                <w:iCs/>
              </w:rPr>
              <w:t>exhausting,</w:t>
            </w:r>
            <w:r w:rsidR="66B490C2" w:rsidRPr="2D80A291">
              <w:rPr>
                <w:i/>
                <w:iCs/>
              </w:rPr>
              <w:t xml:space="preserve"> so their offers are normally in the </w:t>
            </w:r>
            <w:r w:rsidR="34285D18" w:rsidRPr="2D80A291">
              <w:rPr>
                <w:i/>
                <w:iCs/>
              </w:rPr>
              <w:t>summer 2 only</w:t>
            </w:r>
            <w:r w:rsidR="040F9546" w:rsidRPr="2D80A291">
              <w:rPr>
                <w:i/>
                <w:iCs/>
              </w:rPr>
              <w:t xml:space="preserve"> or at lunchtime</w:t>
            </w:r>
            <w:r w:rsidR="34285D18" w:rsidRPr="2D80A291">
              <w:rPr>
                <w:i/>
                <w:iCs/>
              </w:rPr>
              <w:t>.</w:t>
            </w:r>
            <w:r w:rsidR="556ECBD8" w:rsidRPr="2D80A291">
              <w:rPr>
                <w:i/>
                <w:iCs/>
              </w:rPr>
              <w:t xml:space="preserve"> The offer of clubs has been broadened including, poetry, boardgames, art, sports, school council, coding, </w:t>
            </w:r>
            <w:r w:rsidR="3149288D" w:rsidRPr="2D80A291">
              <w:rPr>
                <w:i/>
                <w:iCs/>
              </w:rPr>
              <w:t>reading for pleasure</w:t>
            </w:r>
            <w:r w:rsidR="17633760" w:rsidRPr="2D80A291">
              <w:rPr>
                <w:i/>
                <w:iCs/>
              </w:rPr>
              <w:t xml:space="preserve">. </w:t>
            </w:r>
            <w:r w:rsidR="3149288D" w:rsidRPr="2D80A291">
              <w:rPr>
                <w:i/>
                <w:iCs/>
              </w:rPr>
              <w:t>The diverse range is inclusive to all our children</w:t>
            </w:r>
            <w:r w:rsidR="0E56405E" w:rsidRPr="2D80A291">
              <w:rPr>
                <w:i/>
                <w:iCs/>
              </w:rPr>
              <w:t>, places are monitored and allocated fairly with the only consideration to attendance being how many clubs they have attended throughout the academic year (if 1 child has attended 3 and another only 1 th</w:t>
            </w:r>
            <w:r w:rsidR="6F718C07" w:rsidRPr="2D80A291">
              <w:rPr>
                <w:i/>
                <w:iCs/>
              </w:rPr>
              <w:t>is child would get the place)</w:t>
            </w:r>
            <w:r w:rsidR="2C6DFEA5" w:rsidRPr="2D80A291">
              <w:rPr>
                <w:i/>
                <w:iCs/>
              </w:rPr>
              <w:t xml:space="preserve">. </w:t>
            </w:r>
            <w:r w:rsidR="6F718C07" w:rsidRPr="2D80A291">
              <w:rPr>
                <w:i/>
                <w:iCs/>
              </w:rPr>
              <w:t>There has been minimal if any charge to parents for these clubs.</w:t>
            </w:r>
          </w:p>
          <w:p w14:paraId="763B7EC5" w14:textId="5237B4AC" w:rsidR="00107BF6" w:rsidRPr="008242EA" w:rsidRDefault="00107BF6" w:rsidP="2C3FD712">
            <w:pPr>
              <w:shd w:val="clear" w:color="auto" w:fill="FFFFFF" w:themeFill="background1"/>
              <w:spacing w:after="0" w:line="240" w:lineRule="auto"/>
              <w:rPr>
                <w:i/>
                <w:iCs/>
              </w:rPr>
            </w:pPr>
          </w:p>
          <w:p w14:paraId="6436CE5F" w14:textId="1626F9D9" w:rsidR="00107BF6" w:rsidRPr="00816386" w:rsidRDefault="2DCB563B" w:rsidP="2C3FD712">
            <w:pPr>
              <w:shd w:val="clear" w:color="auto" w:fill="FFFFFF" w:themeFill="background1"/>
              <w:spacing w:after="0" w:line="240" w:lineRule="auto"/>
              <w:rPr>
                <w:b/>
                <w:i/>
                <w:iCs/>
              </w:rPr>
            </w:pPr>
            <w:r w:rsidRPr="00816386">
              <w:rPr>
                <w:b/>
              </w:rPr>
              <w:lastRenderedPageBreak/>
              <w:t>Are parents questioning how clubs are delivered</w:t>
            </w:r>
            <w:r w:rsidR="365CE75E" w:rsidRPr="00816386">
              <w:rPr>
                <w:b/>
              </w:rPr>
              <w:t xml:space="preserve"> or offering any skill set they may have to deliver a club</w:t>
            </w:r>
            <w:r w:rsidRPr="00816386">
              <w:rPr>
                <w:b/>
              </w:rPr>
              <w:t>?</w:t>
            </w:r>
          </w:p>
          <w:p w14:paraId="02BA5D45" w14:textId="45025AC0" w:rsidR="00107BF6" w:rsidRPr="008242EA" w:rsidRDefault="00107BF6" w:rsidP="2C3FD712">
            <w:pPr>
              <w:shd w:val="clear" w:color="auto" w:fill="FFFFFF" w:themeFill="background1"/>
              <w:spacing w:after="0" w:line="240" w:lineRule="auto"/>
            </w:pPr>
          </w:p>
          <w:p w14:paraId="487FD6D7" w14:textId="2EFE8E7F" w:rsidR="00107BF6" w:rsidRPr="005425E8" w:rsidRDefault="2DCB563B" w:rsidP="2C3FD712">
            <w:pPr>
              <w:shd w:val="clear" w:color="auto" w:fill="FFFFFF" w:themeFill="background1"/>
              <w:spacing w:after="0" w:line="240" w:lineRule="auto"/>
            </w:pPr>
            <w:r w:rsidRPr="2C3FD712">
              <w:rPr>
                <w:i/>
                <w:iCs/>
              </w:rPr>
              <w:t xml:space="preserve">No, not </w:t>
            </w:r>
            <w:r w:rsidR="1F421F00" w:rsidRPr="2C3FD712">
              <w:rPr>
                <w:i/>
                <w:iCs/>
              </w:rPr>
              <w:t>overall</w:t>
            </w:r>
            <w:r w:rsidRPr="2C3FD712">
              <w:rPr>
                <w:i/>
                <w:iCs/>
              </w:rPr>
              <w:t xml:space="preserve"> and clubs that do come with </w:t>
            </w:r>
            <w:r w:rsidR="0E2433A2" w:rsidRPr="2C3FD712">
              <w:rPr>
                <w:i/>
                <w:iCs/>
              </w:rPr>
              <w:t>a small</w:t>
            </w:r>
            <w:r w:rsidRPr="2C3FD712">
              <w:rPr>
                <w:i/>
                <w:iCs/>
              </w:rPr>
              <w:t xml:space="preserve"> fee are le</w:t>
            </w:r>
            <w:r w:rsidR="00816386">
              <w:rPr>
                <w:i/>
                <w:iCs/>
              </w:rPr>
              <w:t>s</w:t>
            </w:r>
            <w:r w:rsidRPr="2C3FD712">
              <w:rPr>
                <w:i/>
                <w:iCs/>
              </w:rPr>
              <w:t>s oversubscribed tha</w:t>
            </w:r>
            <w:r w:rsidR="00D9357E">
              <w:rPr>
                <w:i/>
                <w:iCs/>
              </w:rPr>
              <w:t>n</w:t>
            </w:r>
            <w:r w:rsidRPr="2C3FD712">
              <w:rPr>
                <w:i/>
                <w:iCs/>
              </w:rPr>
              <w:t xml:space="preserve"> the free ones.</w:t>
            </w:r>
            <w:r w:rsidR="3AE181BC" w:rsidRPr="2C3FD712">
              <w:rPr>
                <w:i/>
                <w:iCs/>
              </w:rPr>
              <w:t xml:space="preserve"> We have occasional offers from </w:t>
            </w:r>
            <w:r w:rsidR="0D93C1DC" w:rsidRPr="2C3FD712">
              <w:rPr>
                <w:i/>
                <w:iCs/>
              </w:rPr>
              <w:t>parents,</w:t>
            </w:r>
            <w:r w:rsidR="3AE181BC" w:rsidRPr="2C3FD712">
              <w:rPr>
                <w:i/>
                <w:iCs/>
              </w:rPr>
              <w:t xml:space="preserve"> but we can include this in the next parent questionnaire.</w:t>
            </w:r>
          </w:p>
          <w:p w14:paraId="64638F48" w14:textId="30C6C935" w:rsidR="00107BF6" w:rsidRPr="008242EA" w:rsidRDefault="00107BF6" w:rsidP="2C3FD712">
            <w:pPr>
              <w:shd w:val="clear" w:color="auto" w:fill="FFFFFF" w:themeFill="background1"/>
              <w:spacing w:after="0" w:line="240" w:lineRule="auto"/>
              <w:rPr>
                <w:i/>
                <w:iCs/>
              </w:rPr>
            </w:pPr>
          </w:p>
          <w:p w14:paraId="1DA39F1A" w14:textId="0F648FC1" w:rsidR="00107BF6" w:rsidRPr="008242EA" w:rsidRDefault="4BA2E0E4" w:rsidP="2D80A291">
            <w:pPr>
              <w:shd w:val="clear" w:color="auto" w:fill="FFFFFF" w:themeFill="background1"/>
              <w:spacing w:after="0" w:line="240" w:lineRule="auto"/>
              <w:rPr>
                <w:i/>
                <w:iCs/>
              </w:rPr>
            </w:pPr>
            <w:r w:rsidRPr="2D80A291">
              <w:rPr>
                <w:color w:val="FF0000"/>
              </w:rPr>
              <w:t>CONFIDENTIAL Question</w:t>
            </w:r>
            <w:r w:rsidR="775B237B" w:rsidRPr="2D80A291">
              <w:rPr>
                <w:color w:val="FF0000"/>
              </w:rPr>
              <w:t xml:space="preserve"> – See Confidential Attachment.</w:t>
            </w:r>
          </w:p>
          <w:p w14:paraId="788C049E" w14:textId="2371A227" w:rsidR="2D80A291" w:rsidRDefault="2D80A291" w:rsidP="2D80A291">
            <w:pPr>
              <w:shd w:val="clear" w:color="auto" w:fill="FFFFFF" w:themeFill="background1"/>
              <w:spacing w:after="0" w:line="240" w:lineRule="auto"/>
              <w:rPr>
                <w:b/>
                <w:bCs/>
              </w:rPr>
            </w:pPr>
          </w:p>
          <w:p w14:paraId="73C5995F" w14:textId="7F3D661E" w:rsidR="00107BF6" w:rsidRPr="008242EA" w:rsidRDefault="6A122368" w:rsidP="192721BB">
            <w:pPr>
              <w:shd w:val="clear" w:color="auto" w:fill="FFFFFF" w:themeFill="background1"/>
              <w:spacing w:after="0" w:line="240" w:lineRule="auto"/>
              <w:rPr>
                <w:i/>
                <w:iCs/>
                <w:color w:val="FF0000"/>
              </w:rPr>
            </w:pPr>
            <w:r w:rsidRPr="192721BB">
              <w:rPr>
                <w:b/>
                <w:bCs/>
              </w:rPr>
              <w:t>Provisional Data</w:t>
            </w:r>
          </w:p>
          <w:p w14:paraId="33D76176" w14:textId="4C134E89" w:rsidR="00107BF6" w:rsidRPr="008242EA" w:rsidRDefault="6A122368" w:rsidP="192721BB">
            <w:pPr>
              <w:shd w:val="clear" w:color="auto" w:fill="FFFFFF" w:themeFill="background1"/>
              <w:spacing w:after="0" w:line="240" w:lineRule="auto"/>
            </w:pPr>
            <w:r w:rsidRPr="192721BB">
              <w:t xml:space="preserve">Data across the whole </w:t>
            </w:r>
            <w:r w:rsidR="1C6E0DF4" w:rsidRPr="192721BB">
              <w:t>school</w:t>
            </w:r>
            <w:r w:rsidRPr="192721BB">
              <w:t xml:space="preserve"> is hugely </w:t>
            </w:r>
            <w:r w:rsidR="1A10889E" w:rsidRPr="192721BB">
              <w:t>rewarding</w:t>
            </w:r>
            <w:r w:rsidRPr="192721BB">
              <w:t xml:space="preserve"> this year</w:t>
            </w:r>
            <w:r w:rsidR="006111DE">
              <w:t>. Of note the recent Y6 results – considering that this cohort had</w:t>
            </w:r>
            <w:r w:rsidRPr="192721BB">
              <w:t xml:space="preserve"> 38% SEND</w:t>
            </w:r>
            <w:r w:rsidR="006111DE">
              <w:t xml:space="preserve"> - </w:t>
            </w:r>
            <w:proofErr w:type="spellStart"/>
            <w:r w:rsidR="006111DE">
              <w:t>the</w:t>
            </w:r>
            <w:proofErr w:type="spellEnd"/>
            <w:r w:rsidR="00816386">
              <w:t xml:space="preserve"> ha</w:t>
            </w:r>
            <w:r w:rsidR="006111DE">
              <w:t>ve</w:t>
            </w:r>
            <w:r w:rsidR="00816386">
              <w:t xml:space="preserve"> done brilliantly, mostly above national indicators or broadly in line</w:t>
            </w:r>
            <w:r w:rsidR="08097B33" w:rsidRPr="192721BB">
              <w:t xml:space="preserve">. Maths is slightly below </w:t>
            </w:r>
            <w:r w:rsidR="029D0FF9" w:rsidRPr="192721BB">
              <w:t>national,</w:t>
            </w:r>
            <w:r w:rsidR="08097B33" w:rsidRPr="192721BB">
              <w:t xml:space="preserve"> but we do have a marking appeal to submit so this may meet </w:t>
            </w:r>
            <w:r w:rsidR="46400902" w:rsidRPr="192721BB">
              <w:t>national,</w:t>
            </w:r>
            <w:r w:rsidR="08097B33" w:rsidRPr="192721BB">
              <w:t xml:space="preserve"> and we will know by the new academic year.</w:t>
            </w:r>
          </w:p>
          <w:p w14:paraId="13DC4D7B" w14:textId="5A0B8AA9" w:rsidR="00107BF6" w:rsidRPr="008242EA" w:rsidRDefault="08097B33" w:rsidP="192721BB">
            <w:pPr>
              <w:shd w:val="clear" w:color="auto" w:fill="FFFFFF" w:themeFill="background1"/>
              <w:spacing w:after="0" w:line="240" w:lineRule="auto"/>
            </w:pPr>
            <w:r w:rsidRPr="192721BB">
              <w:t xml:space="preserve">EYFS, </w:t>
            </w:r>
            <w:r w:rsidR="16CA89E9" w:rsidRPr="192721BB">
              <w:t>significant improvement</w:t>
            </w:r>
            <w:r w:rsidRPr="192721BB">
              <w:t xml:space="preserve"> </w:t>
            </w:r>
            <w:r w:rsidR="00845CE0">
              <w:t xml:space="preserve">- </w:t>
            </w:r>
            <w:r w:rsidRPr="192721BB">
              <w:t>above national</w:t>
            </w:r>
            <w:r w:rsidR="00845CE0">
              <w:t xml:space="preserve"> and last year. W</w:t>
            </w:r>
            <w:r w:rsidR="00083F44">
              <w:t>hen</w:t>
            </w:r>
            <w:r w:rsidR="00845CE0">
              <w:t xml:space="preserve"> </w:t>
            </w:r>
            <w:r w:rsidRPr="192721BB">
              <w:t xml:space="preserve">comparison </w:t>
            </w:r>
            <w:r w:rsidR="00845CE0">
              <w:t>with their entry data is undertak</w:t>
            </w:r>
            <w:r w:rsidR="00083F44">
              <w:t>e</w:t>
            </w:r>
            <w:r w:rsidR="00845CE0">
              <w:t>n</w:t>
            </w:r>
            <w:r w:rsidR="00083F44">
              <w:t xml:space="preserve"> </w:t>
            </w:r>
            <w:r w:rsidR="4BC4A768" w:rsidRPr="192721BB">
              <w:t xml:space="preserve">their results are a massive achievement with an incredible amount of </w:t>
            </w:r>
            <w:r w:rsidR="147893E7" w:rsidRPr="192721BB">
              <w:t>challenging work</w:t>
            </w:r>
            <w:r w:rsidR="4BC4A768" w:rsidRPr="192721BB">
              <w:t xml:space="preserve"> from the team to support the </w:t>
            </w:r>
            <w:r w:rsidR="6FED7EEE" w:rsidRPr="192721BB">
              <w:t>pupil's</w:t>
            </w:r>
            <w:r w:rsidR="4BC4A768" w:rsidRPr="192721BB">
              <w:t xml:space="preserve"> achieveme</w:t>
            </w:r>
            <w:r w:rsidR="51F62724" w:rsidRPr="192721BB">
              <w:t>nt.</w:t>
            </w:r>
            <w:r w:rsidR="00083F44">
              <w:t xml:space="preserve"> (Noted large cohort, and lots of mobility).</w:t>
            </w:r>
          </w:p>
          <w:p w14:paraId="382FDCA2" w14:textId="64437B9E" w:rsidR="00107BF6" w:rsidRPr="008242EA" w:rsidRDefault="7BABB040" w:rsidP="2D80A291">
            <w:pPr>
              <w:shd w:val="clear" w:color="auto" w:fill="FFFFFF" w:themeFill="background1"/>
              <w:spacing w:after="0" w:line="240" w:lineRule="auto"/>
            </w:pPr>
            <w:r w:rsidRPr="2D80A291">
              <w:t>KS1 91% achieved aged related</w:t>
            </w:r>
            <w:r w:rsidR="00816386">
              <w:t xml:space="preserve"> in Phonics</w:t>
            </w:r>
            <w:r w:rsidRPr="2D80A291">
              <w:t xml:space="preserve">, highest for the school and </w:t>
            </w:r>
            <w:r w:rsidR="1AB3C0C9" w:rsidRPr="2D80A291">
              <w:t>again</w:t>
            </w:r>
            <w:r w:rsidRPr="2D80A291">
              <w:t xml:space="preserve"> consolidates how the Little Wandle scheme has benefitted with a </w:t>
            </w:r>
            <w:r w:rsidR="677E900E" w:rsidRPr="2D80A291">
              <w:t>continuity of teaching</w:t>
            </w:r>
            <w:r w:rsidR="4C644B08" w:rsidRPr="2D80A291">
              <w:t xml:space="preserve">. </w:t>
            </w:r>
            <w:r w:rsidR="677E900E" w:rsidRPr="2D80A291">
              <w:t xml:space="preserve">It is encouraging that development areas </w:t>
            </w:r>
            <w:r w:rsidR="00816386">
              <w:t xml:space="preserve">we’ve been addressing </w:t>
            </w:r>
            <w:r w:rsidR="677E900E" w:rsidRPr="2D80A291">
              <w:t>have been born</w:t>
            </w:r>
            <w:r w:rsidR="00816386">
              <w:t>e</w:t>
            </w:r>
            <w:r w:rsidR="677E900E" w:rsidRPr="2D80A291">
              <w:t xml:space="preserve"> out in provisional data.</w:t>
            </w:r>
          </w:p>
          <w:p w14:paraId="4FC4F9C2" w14:textId="30DF65E6" w:rsidR="00107BF6" w:rsidRPr="008242EA" w:rsidRDefault="49D3864D" w:rsidP="192721BB">
            <w:pPr>
              <w:shd w:val="clear" w:color="auto" w:fill="FFFFFF" w:themeFill="background1"/>
              <w:spacing w:after="0" w:line="240" w:lineRule="auto"/>
            </w:pPr>
            <w:r w:rsidRPr="192721BB">
              <w:t xml:space="preserve">For year 4 multiplications check we scored </w:t>
            </w:r>
            <w:r w:rsidR="00816386">
              <w:t xml:space="preserve">average </w:t>
            </w:r>
            <w:r w:rsidRPr="192721BB">
              <w:t>21 out of 25 with a comparison to national average of 19.8 out of 25.</w:t>
            </w:r>
          </w:p>
          <w:p w14:paraId="069D0F10" w14:textId="64023738" w:rsidR="00107BF6" w:rsidRPr="008242EA" w:rsidRDefault="08786B7F" w:rsidP="192721BB">
            <w:pPr>
              <w:shd w:val="clear" w:color="auto" w:fill="FFFFFF" w:themeFill="background1"/>
              <w:spacing w:after="0" w:line="240" w:lineRule="auto"/>
            </w:pPr>
            <w:r w:rsidRPr="192721BB">
              <w:t xml:space="preserve">We are proud of the team and pupils work with a strong set of data going into the next academic year. We are very much celebrating the team the data </w:t>
            </w:r>
            <w:r w:rsidR="4D83E714" w:rsidRPr="192721BB">
              <w:t>alongside</w:t>
            </w:r>
            <w:r w:rsidRPr="192721BB">
              <w:t xml:space="preserve"> the essential pastoral care, </w:t>
            </w:r>
            <w:r w:rsidR="7A7A6F21" w:rsidRPr="192721BB">
              <w:t xml:space="preserve">nurturing and holistic delivery our team provide is </w:t>
            </w:r>
            <w:r w:rsidR="05C235E2" w:rsidRPr="192721BB">
              <w:t>immensely</w:t>
            </w:r>
            <w:r w:rsidR="7A7A6F21" w:rsidRPr="192721BB">
              <w:t xml:space="preserve"> encouraging going forward.</w:t>
            </w:r>
          </w:p>
          <w:p w14:paraId="27006647" w14:textId="213495EA" w:rsidR="00107BF6" w:rsidRPr="008242EA" w:rsidRDefault="00107BF6" w:rsidP="192721BB">
            <w:pPr>
              <w:shd w:val="clear" w:color="auto" w:fill="FFFFFF" w:themeFill="background1"/>
              <w:spacing w:after="0" w:line="240" w:lineRule="auto"/>
            </w:pPr>
          </w:p>
          <w:p w14:paraId="2A982C15" w14:textId="07B7DDB8" w:rsidR="00107BF6" w:rsidRPr="008242EA" w:rsidRDefault="08C2E9FA" w:rsidP="192721BB">
            <w:pPr>
              <w:shd w:val="clear" w:color="auto" w:fill="FFFFFF" w:themeFill="background1"/>
              <w:spacing w:after="0" w:line="240" w:lineRule="auto"/>
            </w:pPr>
            <w:r w:rsidRPr="192721BB">
              <w:rPr>
                <w:b/>
                <w:bCs/>
              </w:rPr>
              <w:t>Questions</w:t>
            </w:r>
          </w:p>
          <w:p w14:paraId="771E2911" w14:textId="792607EE" w:rsidR="00107BF6" w:rsidRPr="008242EA" w:rsidRDefault="00107BF6" w:rsidP="192721BB">
            <w:pPr>
              <w:shd w:val="clear" w:color="auto" w:fill="FFFFFF" w:themeFill="background1"/>
              <w:spacing w:after="0" w:line="240" w:lineRule="auto"/>
              <w:rPr>
                <w:b/>
                <w:bCs/>
              </w:rPr>
            </w:pPr>
          </w:p>
          <w:p w14:paraId="5DEC5872" w14:textId="6C7CD2B7" w:rsidR="00107BF6" w:rsidRPr="00816386" w:rsidRDefault="08C2E9FA" w:rsidP="192721BB">
            <w:pPr>
              <w:shd w:val="clear" w:color="auto" w:fill="FFFFFF" w:themeFill="background1"/>
              <w:spacing w:after="0" w:line="240" w:lineRule="auto"/>
              <w:rPr>
                <w:b/>
                <w:bCs/>
              </w:rPr>
            </w:pPr>
            <w:r w:rsidRPr="00816386">
              <w:rPr>
                <w:b/>
              </w:rPr>
              <w:t>Considering the comment re a marking appeal do you go through all papers?</w:t>
            </w:r>
          </w:p>
          <w:p w14:paraId="73419C2C" w14:textId="12AE8A6A" w:rsidR="00107BF6" w:rsidRPr="008242EA" w:rsidRDefault="00107BF6" w:rsidP="192721BB">
            <w:pPr>
              <w:shd w:val="clear" w:color="auto" w:fill="FFFFFF" w:themeFill="background1"/>
              <w:spacing w:after="0" w:line="240" w:lineRule="auto"/>
            </w:pPr>
          </w:p>
          <w:p w14:paraId="06F7986D" w14:textId="7FAC1286" w:rsidR="00107BF6" w:rsidRPr="008242EA" w:rsidRDefault="1D6BCAC9" w:rsidP="2D80A291">
            <w:pPr>
              <w:shd w:val="clear" w:color="auto" w:fill="FFFFFF" w:themeFill="background1"/>
              <w:spacing w:after="0" w:line="240" w:lineRule="auto"/>
            </w:pPr>
            <w:r w:rsidRPr="2D80A291">
              <w:rPr>
                <w:i/>
                <w:iCs/>
              </w:rPr>
              <w:t xml:space="preserve">No, only those near the threshold </w:t>
            </w:r>
            <w:r w:rsidR="00816386">
              <w:rPr>
                <w:i/>
                <w:iCs/>
              </w:rPr>
              <w:t>e.g.</w:t>
            </w:r>
            <w:r w:rsidR="5C0495BA" w:rsidRPr="2D80A291">
              <w:rPr>
                <w:i/>
                <w:iCs/>
              </w:rPr>
              <w:t>,</w:t>
            </w:r>
            <w:r w:rsidRPr="2D80A291">
              <w:rPr>
                <w:i/>
                <w:iCs/>
              </w:rPr>
              <w:t xml:space="preserve"> those who have a score of 99 when the threshold is 100.</w:t>
            </w:r>
          </w:p>
          <w:p w14:paraId="7BFF83E2" w14:textId="07D44942" w:rsidR="00107BF6" w:rsidRPr="008242EA" w:rsidRDefault="00107BF6" w:rsidP="192721BB">
            <w:pPr>
              <w:shd w:val="clear" w:color="auto" w:fill="FFFFFF" w:themeFill="background1"/>
              <w:spacing w:after="0" w:line="240" w:lineRule="auto"/>
              <w:rPr>
                <w:i/>
                <w:iCs/>
              </w:rPr>
            </w:pPr>
          </w:p>
          <w:p w14:paraId="57F01F51" w14:textId="32C8DE2F" w:rsidR="00107BF6" w:rsidRPr="00816386" w:rsidRDefault="08C2E9FA" w:rsidP="192721BB">
            <w:pPr>
              <w:shd w:val="clear" w:color="auto" w:fill="FFFFFF" w:themeFill="background1"/>
              <w:spacing w:after="0" w:line="240" w:lineRule="auto"/>
              <w:rPr>
                <w:b/>
              </w:rPr>
            </w:pPr>
            <w:r w:rsidRPr="00816386">
              <w:rPr>
                <w:b/>
              </w:rPr>
              <w:t xml:space="preserve">The press around the tests this year was more negative </w:t>
            </w:r>
            <w:r w:rsidR="0055CAA8" w:rsidRPr="00816386">
              <w:rPr>
                <w:b/>
              </w:rPr>
              <w:t>than</w:t>
            </w:r>
            <w:r w:rsidRPr="00816386">
              <w:rPr>
                <w:b/>
              </w:rPr>
              <w:t xml:space="preserve"> normal with the general comments across the board being that they were particularly hard, did you feel this was the case?</w:t>
            </w:r>
            <w:r w:rsidR="00107BF6" w:rsidRPr="00816386">
              <w:rPr>
                <w:b/>
              </w:rPr>
              <w:br/>
            </w:r>
          </w:p>
          <w:p w14:paraId="06BF8D41" w14:textId="6335289F" w:rsidR="00107BF6" w:rsidRPr="008242EA" w:rsidRDefault="35EBF550" w:rsidP="192721BB">
            <w:pPr>
              <w:shd w:val="clear" w:color="auto" w:fill="FFFFFF" w:themeFill="background1"/>
              <w:spacing w:after="0" w:line="240" w:lineRule="auto"/>
              <w:rPr>
                <w:i/>
                <w:iCs/>
              </w:rPr>
            </w:pPr>
            <w:r w:rsidRPr="192721BB">
              <w:rPr>
                <w:i/>
                <w:iCs/>
              </w:rPr>
              <w:t>We would yes, but a lot of this is perception</w:t>
            </w:r>
            <w:r w:rsidR="1DDE3226" w:rsidRPr="192721BB">
              <w:rPr>
                <w:i/>
                <w:iCs/>
              </w:rPr>
              <w:t xml:space="preserve"> and we work with what is presented to us and remain positive with the pupils.</w:t>
            </w:r>
            <w:r w:rsidR="00816386">
              <w:rPr>
                <w:i/>
                <w:iCs/>
              </w:rPr>
              <w:t xml:space="preserve"> Reading fell nationally as a result, but our results increased. Mr. Fenn as English lead and Y6 teacher has worked exceptionally hard to achieve this.</w:t>
            </w:r>
          </w:p>
          <w:p w14:paraId="3B412911" w14:textId="7F5FF3C3" w:rsidR="00107BF6" w:rsidRPr="008242EA" w:rsidRDefault="00107BF6" w:rsidP="192721BB">
            <w:pPr>
              <w:shd w:val="clear" w:color="auto" w:fill="FFFFFF" w:themeFill="background1"/>
              <w:spacing w:after="0" w:line="240" w:lineRule="auto"/>
              <w:rPr>
                <w:i/>
                <w:iCs/>
              </w:rPr>
            </w:pPr>
          </w:p>
          <w:p w14:paraId="1E8504C2" w14:textId="56E296EC" w:rsidR="00107BF6" w:rsidRPr="00816386" w:rsidRDefault="2B59C2D6" w:rsidP="192721BB">
            <w:pPr>
              <w:shd w:val="clear" w:color="auto" w:fill="FFFFFF" w:themeFill="background1"/>
              <w:spacing w:after="0" w:line="240" w:lineRule="auto"/>
              <w:rPr>
                <w:b/>
              </w:rPr>
            </w:pPr>
            <w:r w:rsidRPr="00816386">
              <w:rPr>
                <w:b/>
              </w:rPr>
              <w:t>Has the school had any level of external moderation this academic year?</w:t>
            </w:r>
          </w:p>
          <w:p w14:paraId="678842AA" w14:textId="77777777" w:rsidR="00816386" w:rsidRDefault="00816386" w:rsidP="192721BB">
            <w:pPr>
              <w:shd w:val="clear" w:color="auto" w:fill="FFFFFF" w:themeFill="background1"/>
              <w:spacing w:after="0" w:line="240" w:lineRule="auto"/>
              <w:rPr>
                <w:i/>
                <w:iCs/>
              </w:rPr>
            </w:pPr>
          </w:p>
          <w:p w14:paraId="0A6E47F6" w14:textId="7B703B19" w:rsidR="00107BF6" w:rsidRPr="008242EA" w:rsidRDefault="2B59C2D6" w:rsidP="192721BB">
            <w:pPr>
              <w:shd w:val="clear" w:color="auto" w:fill="FFFFFF" w:themeFill="background1"/>
              <w:spacing w:after="0" w:line="240" w:lineRule="auto"/>
              <w:rPr>
                <w:i/>
                <w:iCs/>
              </w:rPr>
            </w:pPr>
            <w:r w:rsidRPr="192721BB">
              <w:rPr>
                <w:i/>
                <w:iCs/>
              </w:rPr>
              <w:t>Data has been externally moderated this year for both KS1 and KS2. All teaching assessments were validated via comprehensive work portfolios</w:t>
            </w:r>
            <w:r w:rsidR="6B7B3EDE" w:rsidRPr="192721BB">
              <w:rPr>
                <w:i/>
                <w:iCs/>
              </w:rPr>
              <w:t xml:space="preserve"> and detailed intense questioning via the moderators to the 2 teachers from year 6 and 2.  Only one </w:t>
            </w:r>
            <w:r w:rsidR="42B2195C" w:rsidRPr="192721BB">
              <w:rPr>
                <w:i/>
                <w:iCs/>
              </w:rPr>
              <w:t xml:space="preserve">mark </w:t>
            </w:r>
            <w:r w:rsidR="68C50941" w:rsidRPr="192721BB">
              <w:rPr>
                <w:i/>
                <w:iCs/>
              </w:rPr>
              <w:t xml:space="preserve">has </w:t>
            </w:r>
            <w:r w:rsidR="42B2195C" w:rsidRPr="192721BB">
              <w:rPr>
                <w:i/>
                <w:iCs/>
              </w:rPr>
              <w:t>changed</w:t>
            </w:r>
            <w:r w:rsidR="00816386">
              <w:rPr>
                <w:i/>
                <w:iCs/>
              </w:rPr>
              <w:t xml:space="preserve"> – which was a positive move ‘up’</w:t>
            </w:r>
            <w:r w:rsidR="22E404A2" w:rsidRPr="192721BB">
              <w:rPr>
                <w:i/>
                <w:iCs/>
              </w:rPr>
              <w:t xml:space="preserve">. </w:t>
            </w:r>
            <w:r w:rsidR="00816386">
              <w:rPr>
                <w:i/>
                <w:iCs/>
              </w:rPr>
              <w:t>(</w:t>
            </w:r>
            <w:r w:rsidR="22E404A2" w:rsidRPr="192721BB">
              <w:rPr>
                <w:i/>
                <w:iCs/>
              </w:rPr>
              <w:t>The teacher had considered the pupil to b</w:t>
            </w:r>
            <w:r w:rsidR="48177BDA" w:rsidRPr="192721BB">
              <w:rPr>
                <w:i/>
                <w:iCs/>
              </w:rPr>
              <w:t>e</w:t>
            </w:r>
            <w:r w:rsidR="42B2195C" w:rsidRPr="192721BB">
              <w:rPr>
                <w:i/>
                <w:iCs/>
              </w:rPr>
              <w:t xml:space="preserve"> </w:t>
            </w:r>
            <w:r w:rsidR="73F10A97" w:rsidRPr="192721BB">
              <w:rPr>
                <w:i/>
                <w:iCs/>
              </w:rPr>
              <w:t xml:space="preserve">on the absolute top of one </w:t>
            </w:r>
            <w:r w:rsidR="6566E599" w:rsidRPr="192721BB">
              <w:rPr>
                <w:i/>
                <w:iCs/>
              </w:rPr>
              <w:t>category but borderline for the next category, the moderator confirmed that this pupil should move up.</w:t>
            </w:r>
            <w:r w:rsidR="00816386">
              <w:rPr>
                <w:i/>
                <w:iCs/>
              </w:rPr>
              <w:t>)</w:t>
            </w:r>
          </w:p>
          <w:p w14:paraId="56F49E8D" w14:textId="4C4BF804" w:rsidR="00107BF6" w:rsidRPr="008242EA" w:rsidRDefault="00107BF6" w:rsidP="192721BB">
            <w:pPr>
              <w:shd w:val="clear" w:color="auto" w:fill="FFFFFF" w:themeFill="background1"/>
              <w:spacing w:after="0" w:line="240" w:lineRule="auto"/>
              <w:rPr>
                <w:i/>
                <w:iCs/>
              </w:rPr>
            </w:pPr>
          </w:p>
        </w:tc>
      </w:tr>
      <w:tr w:rsidR="00107BF6" w:rsidRPr="00B51256" w14:paraId="5905A9B0" w14:textId="77777777" w:rsidTr="2D80A291">
        <w:tc>
          <w:tcPr>
            <w:tcW w:w="10456" w:type="dxa"/>
            <w:gridSpan w:val="3"/>
            <w:shd w:val="clear" w:color="auto" w:fill="EBE8EC"/>
          </w:tcPr>
          <w:p w14:paraId="43456A23" w14:textId="5DF8D524" w:rsidR="00107BF6" w:rsidRPr="00B51256" w:rsidRDefault="00107BF6" w:rsidP="2AABE4A0">
            <w:pPr>
              <w:keepNext/>
              <w:spacing w:after="0" w:line="240" w:lineRule="auto"/>
              <w:rPr>
                <w:b/>
                <w:bCs/>
              </w:rPr>
            </w:pPr>
            <w:r w:rsidRPr="18D61AAE">
              <w:rPr>
                <w:b/>
                <w:bCs/>
              </w:rPr>
              <w:lastRenderedPageBreak/>
              <w:t xml:space="preserve">Actions Arising / Resolutions </w:t>
            </w:r>
            <w:r w:rsidR="00F91CFD" w:rsidRPr="18D61AAE">
              <w:rPr>
                <w:b/>
                <w:bCs/>
              </w:rPr>
              <w:t>2</w:t>
            </w:r>
            <w:r w:rsidR="1DB23FEA" w:rsidRPr="18D61AAE">
              <w:rPr>
                <w:b/>
                <w:bCs/>
              </w:rPr>
              <w:t>3</w:t>
            </w:r>
            <w:r w:rsidR="00F91CFD" w:rsidRPr="18D61AAE">
              <w:rPr>
                <w:b/>
                <w:bCs/>
              </w:rPr>
              <w:t>/</w:t>
            </w:r>
            <w:r w:rsidR="2CE2E396" w:rsidRPr="18D61AAE">
              <w:rPr>
                <w:b/>
                <w:bCs/>
              </w:rPr>
              <w:t>59</w:t>
            </w:r>
          </w:p>
        </w:tc>
      </w:tr>
      <w:tr w:rsidR="00107BF6" w:rsidRPr="00B51256" w14:paraId="015EC29C" w14:textId="77777777" w:rsidTr="2D80A291">
        <w:trPr>
          <w:trHeight w:val="737"/>
        </w:trPr>
        <w:tc>
          <w:tcPr>
            <w:tcW w:w="9351" w:type="dxa"/>
            <w:gridSpan w:val="2"/>
            <w:shd w:val="clear" w:color="auto" w:fill="auto"/>
          </w:tcPr>
          <w:p w14:paraId="494BBC99" w14:textId="5B6302A7" w:rsidR="00107BF6" w:rsidRPr="00B51256" w:rsidRDefault="187BAC0D" w:rsidP="00843581">
            <w:pPr>
              <w:keepNext/>
              <w:spacing w:after="0" w:line="240" w:lineRule="auto"/>
            </w:pPr>
            <w:r>
              <w:t>To create a databank of Ofsted appropriate questions to deliver to governors</w:t>
            </w:r>
          </w:p>
        </w:tc>
        <w:tc>
          <w:tcPr>
            <w:tcW w:w="1105" w:type="dxa"/>
            <w:shd w:val="clear" w:color="auto" w:fill="auto"/>
          </w:tcPr>
          <w:p w14:paraId="798F167D" w14:textId="523293CC" w:rsidR="00107BF6" w:rsidRPr="00843581" w:rsidRDefault="187BAC0D" w:rsidP="00843581">
            <w:pPr>
              <w:keepNext/>
              <w:spacing w:after="0" w:line="240" w:lineRule="auto"/>
              <w:rPr>
                <w:b/>
                <w:bCs/>
              </w:rPr>
            </w:pPr>
            <w:r w:rsidRPr="2C3FD712">
              <w:rPr>
                <w:b/>
                <w:bCs/>
              </w:rPr>
              <w:t>Clerk</w:t>
            </w:r>
          </w:p>
        </w:tc>
      </w:tr>
    </w:tbl>
    <w:p w14:paraId="2B5C7E44" w14:textId="77777777" w:rsidR="00107BF6" w:rsidRDefault="00107BF6" w:rsidP="00107BF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4DDBC9B6" w14:textId="77777777" w:rsidTr="2D80A291">
        <w:tc>
          <w:tcPr>
            <w:tcW w:w="1555" w:type="dxa"/>
            <w:shd w:val="clear" w:color="auto" w:fill="EBE8EC"/>
          </w:tcPr>
          <w:p w14:paraId="1664B4E6" w14:textId="12781B4F" w:rsidR="00107BF6" w:rsidRPr="00B51256" w:rsidRDefault="00107BF6" w:rsidP="2AABE4A0">
            <w:pPr>
              <w:keepNext/>
              <w:spacing w:after="0" w:line="240" w:lineRule="auto"/>
              <w:rPr>
                <w:b/>
                <w:bCs/>
              </w:rPr>
            </w:pPr>
            <w:r w:rsidRPr="18D61AAE">
              <w:rPr>
                <w:b/>
                <w:bCs/>
              </w:rPr>
              <w:t>2</w:t>
            </w:r>
            <w:r w:rsidR="1CA7A6DB" w:rsidRPr="18D61AAE">
              <w:rPr>
                <w:b/>
                <w:bCs/>
              </w:rPr>
              <w:t>3</w:t>
            </w:r>
            <w:r w:rsidRPr="18D61AAE">
              <w:rPr>
                <w:b/>
                <w:bCs/>
              </w:rPr>
              <w:t>/</w:t>
            </w:r>
            <w:r w:rsidR="5FA9748A" w:rsidRPr="18D61AAE">
              <w:rPr>
                <w:b/>
                <w:bCs/>
              </w:rPr>
              <w:t>60</w:t>
            </w:r>
          </w:p>
        </w:tc>
        <w:tc>
          <w:tcPr>
            <w:tcW w:w="8901" w:type="dxa"/>
            <w:gridSpan w:val="2"/>
            <w:shd w:val="clear" w:color="auto" w:fill="EBE8EC"/>
          </w:tcPr>
          <w:p w14:paraId="307C9164" w14:textId="7B4FC4D4" w:rsidR="00107BF6" w:rsidRPr="00874F86" w:rsidRDefault="00107BF6" w:rsidP="68887827">
            <w:pPr>
              <w:suppressAutoHyphens/>
              <w:autoSpaceDN w:val="0"/>
              <w:textAlignment w:val="baseline"/>
              <w:rPr>
                <w:b/>
                <w:bCs/>
              </w:rPr>
            </w:pPr>
            <w:r w:rsidRPr="45F4FCDA">
              <w:rPr>
                <w:b/>
                <w:bCs/>
              </w:rPr>
              <w:t>Consider Meeting Focus – School</w:t>
            </w:r>
            <w:r w:rsidR="725CB917" w:rsidRPr="45F4FCDA">
              <w:rPr>
                <w:b/>
                <w:bCs/>
              </w:rPr>
              <w:t xml:space="preserve"> Improvements</w:t>
            </w:r>
          </w:p>
          <w:p w14:paraId="35E28381" w14:textId="77777777" w:rsidR="00107BF6" w:rsidRPr="00B51256" w:rsidRDefault="00107BF6" w:rsidP="00616AB3">
            <w:pPr>
              <w:keepNext/>
              <w:spacing w:after="0" w:line="240" w:lineRule="auto"/>
              <w:rPr>
                <w:b/>
              </w:rPr>
            </w:pPr>
          </w:p>
        </w:tc>
      </w:tr>
      <w:tr w:rsidR="00107BF6" w:rsidRPr="00B51256" w14:paraId="1AADD9AB" w14:textId="77777777" w:rsidTr="2D80A291">
        <w:tc>
          <w:tcPr>
            <w:tcW w:w="1555" w:type="dxa"/>
            <w:shd w:val="clear" w:color="auto" w:fill="EBE8EC"/>
          </w:tcPr>
          <w:p w14:paraId="03D6252F" w14:textId="77777777" w:rsidR="00107BF6" w:rsidRPr="00B51256" w:rsidRDefault="00107BF6" w:rsidP="00616AB3">
            <w:pPr>
              <w:keepNext/>
              <w:spacing w:after="0" w:line="240" w:lineRule="auto"/>
            </w:pPr>
            <w:r w:rsidRPr="00B51256">
              <w:rPr>
                <w:i/>
              </w:rPr>
              <w:t>Summary of Discussion</w:t>
            </w:r>
          </w:p>
          <w:p w14:paraId="495D3C4A" w14:textId="373E6C19" w:rsidR="00107BF6" w:rsidRPr="00B51256" w:rsidRDefault="00107BF6" w:rsidP="45F4FCDA">
            <w:pPr>
              <w:keepNext/>
              <w:spacing w:after="0" w:line="240" w:lineRule="auto"/>
              <w:rPr>
                <w:sz w:val="18"/>
                <w:szCs w:val="18"/>
              </w:rPr>
            </w:pPr>
            <w:r w:rsidRPr="45F4FCDA">
              <w:rPr>
                <w:sz w:val="18"/>
                <w:szCs w:val="18"/>
              </w:rPr>
              <w:t>(Including</w:t>
            </w:r>
          </w:p>
          <w:p w14:paraId="18DEAFE9" w14:textId="77777777" w:rsidR="00107BF6" w:rsidRPr="00B51256" w:rsidRDefault="00107BF6" w:rsidP="00616AB3">
            <w:pPr>
              <w:keepNext/>
              <w:spacing w:after="0" w:line="240" w:lineRule="auto"/>
            </w:pPr>
            <w:r w:rsidRPr="00B51256">
              <w:rPr>
                <w:sz w:val="18"/>
              </w:rPr>
              <w:t>questions and responses)</w:t>
            </w:r>
          </w:p>
        </w:tc>
        <w:tc>
          <w:tcPr>
            <w:tcW w:w="8901" w:type="dxa"/>
            <w:gridSpan w:val="2"/>
            <w:shd w:val="clear" w:color="auto" w:fill="auto"/>
          </w:tcPr>
          <w:p w14:paraId="320F4CFF" w14:textId="4A081753" w:rsidR="00107BF6" w:rsidRDefault="00107BF6" w:rsidP="2AABE4A0">
            <w:pPr>
              <w:keepNext/>
              <w:spacing w:after="0" w:line="240" w:lineRule="auto"/>
              <w:rPr>
                <w:i/>
                <w:iCs/>
              </w:rPr>
            </w:pPr>
            <w:r w:rsidRPr="2AABE4A0">
              <w:rPr>
                <w:i/>
                <w:iCs/>
              </w:rPr>
              <w:t>Lead – Headteacher</w:t>
            </w:r>
          </w:p>
          <w:p w14:paraId="100993D4" w14:textId="0C503A3A" w:rsidR="00107BF6" w:rsidRDefault="00107BF6" w:rsidP="6259FD71">
            <w:pPr>
              <w:keepNext/>
              <w:spacing w:after="0" w:line="240" w:lineRule="auto"/>
              <w:rPr>
                <w:i/>
                <w:iCs/>
              </w:rPr>
            </w:pPr>
            <w:r w:rsidRPr="192721BB">
              <w:rPr>
                <w:i/>
                <w:iCs/>
              </w:rPr>
              <w:t>Purpose – Information</w:t>
            </w:r>
          </w:p>
          <w:p w14:paraId="6400299D" w14:textId="2EC1AC40" w:rsidR="192721BB" w:rsidRDefault="192721BB" w:rsidP="192721BB">
            <w:pPr>
              <w:keepNext/>
              <w:spacing w:after="0" w:line="240" w:lineRule="auto"/>
              <w:rPr>
                <w:i/>
                <w:iCs/>
              </w:rPr>
            </w:pPr>
          </w:p>
          <w:p w14:paraId="67D630A2" w14:textId="3E46AFFC" w:rsidR="008D5511" w:rsidRDefault="4BEB50E5" w:rsidP="00DC32A8">
            <w:pPr>
              <w:pStyle w:val="ListParagraph"/>
              <w:keepNext/>
              <w:numPr>
                <w:ilvl w:val="0"/>
                <w:numId w:val="2"/>
              </w:numPr>
              <w:spacing w:after="0" w:line="240" w:lineRule="auto"/>
              <w:rPr>
                <w:rFonts w:eastAsia="Century Gothic" w:cs="Century Gothic"/>
                <w:sz w:val="20"/>
                <w:szCs w:val="20"/>
              </w:rPr>
            </w:pPr>
            <w:r w:rsidRPr="2C3FD712">
              <w:rPr>
                <w:rFonts w:eastAsia="Century Gothic" w:cs="Century Gothic"/>
                <w:sz w:val="20"/>
                <w:szCs w:val="20"/>
              </w:rPr>
              <w:t xml:space="preserve">Discuss Self Evaluation and </w:t>
            </w:r>
            <w:bookmarkStart w:id="0" w:name="_Int_BTtfeBVG"/>
            <w:r w:rsidRPr="2C3FD712">
              <w:rPr>
                <w:rFonts w:eastAsia="Century Gothic" w:cs="Century Gothic"/>
                <w:sz w:val="20"/>
                <w:szCs w:val="20"/>
              </w:rPr>
              <w:t>likely Key</w:t>
            </w:r>
            <w:bookmarkEnd w:id="0"/>
            <w:r w:rsidRPr="2C3FD712">
              <w:rPr>
                <w:rFonts w:eastAsia="Century Gothic" w:cs="Century Gothic"/>
                <w:sz w:val="20"/>
                <w:szCs w:val="20"/>
              </w:rPr>
              <w:t xml:space="preserve"> Priorities to be considered in next year’s SIP</w:t>
            </w:r>
          </w:p>
          <w:p w14:paraId="52EA975D" w14:textId="7F7971E1" w:rsidR="008D5511" w:rsidRDefault="451498ED" w:rsidP="00DC32A8">
            <w:pPr>
              <w:pStyle w:val="ListParagraph"/>
              <w:keepNext/>
              <w:numPr>
                <w:ilvl w:val="0"/>
                <w:numId w:val="2"/>
              </w:numPr>
              <w:spacing w:after="0" w:line="240" w:lineRule="auto"/>
              <w:rPr>
                <w:rFonts w:eastAsia="Century Gothic" w:cs="Century Gothic"/>
                <w:sz w:val="20"/>
                <w:szCs w:val="20"/>
              </w:rPr>
            </w:pPr>
            <w:r w:rsidRPr="45F4FCDA">
              <w:rPr>
                <w:rFonts w:eastAsia="Century Gothic" w:cs="Century Gothic"/>
                <w:sz w:val="20"/>
                <w:szCs w:val="20"/>
              </w:rPr>
              <w:t>Review stakeholder voice (e.g., Parent Survey, Pupil Conferencing etc.)</w:t>
            </w:r>
          </w:p>
          <w:p w14:paraId="52D1972E" w14:textId="5F70069B" w:rsidR="008D5511" w:rsidRDefault="01F3AB8A" w:rsidP="00DC32A8">
            <w:pPr>
              <w:pStyle w:val="ListParagraph"/>
              <w:keepNext/>
              <w:numPr>
                <w:ilvl w:val="0"/>
                <w:numId w:val="2"/>
              </w:numPr>
              <w:spacing w:after="0" w:line="240" w:lineRule="auto"/>
              <w:rPr>
                <w:rFonts w:eastAsia="Century Gothic" w:cs="Century Gothic"/>
                <w:sz w:val="20"/>
                <w:szCs w:val="20"/>
              </w:rPr>
            </w:pPr>
            <w:r w:rsidRPr="192721BB">
              <w:rPr>
                <w:rFonts w:eastAsia="Century Gothic" w:cs="Century Gothic"/>
                <w:sz w:val="20"/>
                <w:szCs w:val="20"/>
              </w:rPr>
              <w:t xml:space="preserve">Review Pastoral Care Provision (link: </w:t>
            </w:r>
            <w:bookmarkStart w:id="1" w:name="_Int_qe7Pvbjy"/>
            <w:r w:rsidRPr="192721BB">
              <w:rPr>
                <w:rFonts w:eastAsia="Century Gothic" w:cs="Century Gothic"/>
                <w:sz w:val="20"/>
                <w:szCs w:val="20"/>
              </w:rPr>
              <w:t>SPP</w:t>
            </w:r>
            <w:bookmarkEnd w:id="1"/>
            <w:r w:rsidRPr="192721BB">
              <w:rPr>
                <w:rFonts w:eastAsia="Century Gothic" w:cs="Century Gothic"/>
                <w:sz w:val="20"/>
                <w:szCs w:val="20"/>
              </w:rPr>
              <w:t>)</w:t>
            </w:r>
          </w:p>
          <w:p w14:paraId="66E074D3" w14:textId="7D3BFC52" w:rsidR="44768C81" w:rsidRDefault="44768C81" w:rsidP="00DC32A8">
            <w:pPr>
              <w:pStyle w:val="ListParagraph"/>
              <w:keepNext/>
              <w:numPr>
                <w:ilvl w:val="0"/>
                <w:numId w:val="2"/>
              </w:numPr>
              <w:spacing w:after="0" w:line="240" w:lineRule="auto"/>
              <w:rPr>
                <w:rFonts w:eastAsia="Century Gothic" w:cs="Century Gothic"/>
                <w:sz w:val="20"/>
                <w:szCs w:val="20"/>
              </w:rPr>
            </w:pPr>
            <w:r w:rsidRPr="192721BB">
              <w:rPr>
                <w:rFonts w:eastAsia="Century Gothic" w:cs="Century Gothic"/>
                <w:sz w:val="20"/>
                <w:szCs w:val="20"/>
              </w:rPr>
              <w:t>Review effectiveness of Governance</w:t>
            </w:r>
          </w:p>
          <w:p w14:paraId="5CD53DAD" w14:textId="245D3BBD" w:rsidR="44768C81" w:rsidRDefault="44768C81" w:rsidP="00DC32A8">
            <w:pPr>
              <w:pStyle w:val="ListParagraph"/>
              <w:keepNext/>
              <w:numPr>
                <w:ilvl w:val="0"/>
                <w:numId w:val="2"/>
              </w:numPr>
              <w:spacing w:after="0" w:line="240" w:lineRule="auto"/>
              <w:rPr>
                <w:rFonts w:eastAsia="Century Gothic" w:cs="Century Gothic"/>
              </w:rPr>
            </w:pPr>
            <w:r w:rsidRPr="192721BB">
              <w:rPr>
                <w:rFonts w:eastAsia="Century Gothic" w:cs="Century Gothic"/>
                <w:sz w:val="20"/>
                <w:szCs w:val="20"/>
              </w:rPr>
              <w:t>SEND (Special Educational Needs or Disabilities), Finance, Pupil Premium, Sport Premium updates</w:t>
            </w:r>
          </w:p>
          <w:p w14:paraId="27D21DE4" w14:textId="1BEC1902" w:rsidR="44768C81" w:rsidRDefault="44768C81" w:rsidP="00DC32A8">
            <w:pPr>
              <w:pStyle w:val="ListParagraph"/>
              <w:keepNext/>
              <w:numPr>
                <w:ilvl w:val="0"/>
                <w:numId w:val="2"/>
              </w:numPr>
              <w:spacing w:after="0" w:line="240" w:lineRule="auto"/>
              <w:rPr>
                <w:rFonts w:eastAsia="Century Gothic" w:cs="Century Gothic"/>
              </w:rPr>
            </w:pPr>
            <w:r w:rsidRPr="192721BB">
              <w:rPr>
                <w:rFonts w:eastAsia="Century Gothic" w:cs="Century Gothic"/>
                <w:sz w:val="20"/>
                <w:szCs w:val="20"/>
              </w:rPr>
              <w:t>Safeguarding Updates</w:t>
            </w:r>
          </w:p>
          <w:p w14:paraId="0F0378D3" w14:textId="07AB9663" w:rsidR="192721BB" w:rsidRDefault="192721BB" w:rsidP="192721BB">
            <w:pPr>
              <w:keepNext/>
              <w:spacing w:after="0" w:line="240" w:lineRule="auto"/>
              <w:rPr>
                <w:rFonts w:eastAsia="Century Gothic" w:cs="Century Gothic"/>
              </w:rPr>
            </w:pPr>
          </w:p>
          <w:p w14:paraId="681EB802" w14:textId="5823D9D5" w:rsidR="00260708" w:rsidRDefault="44768C81" w:rsidP="192721BB">
            <w:pPr>
              <w:spacing w:after="0" w:line="240" w:lineRule="auto"/>
              <w:rPr>
                <w:rFonts w:cs="Arial"/>
                <w:b/>
                <w:bCs/>
              </w:rPr>
            </w:pPr>
            <w:r w:rsidRPr="192721BB">
              <w:rPr>
                <w:rFonts w:cs="Arial"/>
                <w:b/>
                <w:bCs/>
              </w:rPr>
              <w:t>New SIP</w:t>
            </w:r>
          </w:p>
          <w:p w14:paraId="06283727" w14:textId="551C4D4F" w:rsidR="00260708" w:rsidRDefault="44768C81" w:rsidP="192721BB">
            <w:pPr>
              <w:spacing w:after="0" w:line="240" w:lineRule="auto"/>
              <w:rPr>
                <w:rFonts w:cs="Arial"/>
                <w:b/>
                <w:bCs/>
              </w:rPr>
            </w:pPr>
            <w:r w:rsidRPr="2D80A291">
              <w:rPr>
                <w:rFonts w:cs="Arial"/>
              </w:rPr>
              <w:t xml:space="preserve">Point already noted in discussion earlier in meeting, however, going forward for development of new SIP the </w:t>
            </w:r>
            <w:bookmarkStart w:id="2" w:name="_Int_TIpN4pop"/>
            <w:r w:rsidRPr="2D80A291">
              <w:rPr>
                <w:rFonts w:cs="Arial"/>
              </w:rPr>
              <w:t>likely KPS</w:t>
            </w:r>
            <w:bookmarkEnd w:id="2"/>
            <w:r w:rsidRPr="2D80A291">
              <w:rPr>
                <w:rFonts w:cs="Arial"/>
              </w:rPr>
              <w:t xml:space="preserve"> are;</w:t>
            </w:r>
          </w:p>
          <w:p w14:paraId="413B2FCB" w14:textId="379D0AB5" w:rsidR="00260708" w:rsidRDefault="44768C81" w:rsidP="192721BB">
            <w:pPr>
              <w:pStyle w:val="ListParagraph"/>
              <w:numPr>
                <w:ilvl w:val="0"/>
                <w:numId w:val="1"/>
              </w:numPr>
              <w:spacing w:after="0" w:line="240" w:lineRule="auto"/>
              <w:rPr>
                <w:rFonts w:cs="Arial"/>
              </w:rPr>
            </w:pPr>
            <w:r w:rsidRPr="192721BB">
              <w:rPr>
                <w:rFonts w:cs="Arial"/>
              </w:rPr>
              <w:t xml:space="preserve">Learning - Pedagogy (intent of curriculum over the last couple of the years of the SIP will move to looking at </w:t>
            </w:r>
            <w:r w:rsidR="00DC32A8">
              <w:rPr>
                <w:rFonts w:cs="Arial"/>
              </w:rPr>
              <w:t>implementation and c</w:t>
            </w:r>
            <w:r w:rsidRPr="192721BB">
              <w:rPr>
                <w:rFonts w:cs="Arial"/>
              </w:rPr>
              <w:t>lassroom practice in delivery of content</w:t>
            </w:r>
            <w:r w:rsidR="488D74E2" w:rsidRPr="192721BB">
              <w:rPr>
                <w:rFonts w:cs="Arial"/>
              </w:rPr>
              <w:t>).</w:t>
            </w:r>
          </w:p>
          <w:p w14:paraId="1EE5B87D" w14:textId="66DF5A80" w:rsidR="00260708" w:rsidRDefault="488D74E2" w:rsidP="192721BB">
            <w:pPr>
              <w:pStyle w:val="ListParagraph"/>
              <w:numPr>
                <w:ilvl w:val="0"/>
                <w:numId w:val="1"/>
              </w:numPr>
              <w:spacing w:after="0" w:line="240" w:lineRule="auto"/>
              <w:rPr>
                <w:rFonts w:cs="Arial"/>
              </w:rPr>
            </w:pPr>
            <w:r w:rsidRPr="192721BB">
              <w:rPr>
                <w:rFonts w:cs="Arial"/>
              </w:rPr>
              <w:t>Embedding – Changes in KBF how we test and monitor.</w:t>
            </w:r>
          </w:p>
          <w:p w14:paraId="3FE90D90" w14:textId="23C2D2B6" w:rsidR="00260708" w:rsidRDefault="488D74E2" w:rsidP="192721BB">
            <w:pPr>
              <w:pStyle w:val="ListParagraph"/>
              <w:numPr>
                <w:ilvl w:val="0"/>
                <w:numId w:val="1"/>
              </w:numPr>
              <w:spacing w:after="0" w:line="240" w:lineRule="auto"/>
              <w:rPr>
                <w:rFonts w:cs="Arial"/>
              </w:rPr>
            </w:pPr>
            <w:r w:rsidRPr="192721BB">
              <w:rPr>
                <w:rFonts w:cs="Arial"/>
              </w:rPr>
              <w:t>Inclusive Practice</w:t>
            </w:r>
          </w:p>
          <w:p w14:paraId="100DC61A" w14:textId="30747E94" w:rsidR="00260708" w:rsidRDefault="488D74E2" w:rsidP="192721BB">
            <w:pPr>
              <w:pStyle w:val="ListParagraph"/>
              <w:numPr>
                <w:ilvl w:val="0"/>
                <w:numId w:val="1"/>
              </w:numPr>
              <w:spacing w:after="0" w:line="240" w:lineRule="auto"/>
              <w:rPr>
                <w:rFonts w:cs="Arial"/>
              </w:rPr>
            </w:pPr>
            <w:r w:rsidRPr="192721BB">
              <w:rPr>
                <w:rFonts w:cs="Arial"/>
              </w:rPr>
              <w:t>Leadership and Governance</w:t>
            </w:r>
          </w:p>
          <w:p w14:paraId="3BA3F5B8" w14:textId="4B4D304C" w:rsidR="00260708" w:rsidRDefault="00260708" w:rsidP="192721BB">
            <w:pPr>
              <w:spacing w:after="0" w:line="240" w:lineRule="auto"/>
              <w:rPr>
                <w:rFonts w:cs="Arial"/>
                <w:b/>
                <w:bCs/>
              </w:rPr>
            </w:pPr>
          </w:p>
          <w:p w14:paraId="68EB3E6D" w14:textId="5AEF4047" w:rsidR="00260708" w:rsidRDefault="7BEDFCFD" w:rsidP="192721BB">
            <w:pPr>
              <w:spacing w:after="0" w:line="240" w:lineRule="auto"/>
              <w:rPr>
                <w:rFonts w:cs="Arial"/>
                <w:b/>
                <w:bCs/>
              </w:rPr>
            </w:pPr>
            <w:r w:rsidRPr="192721BB">
              <w:rPr>
                <w:rFonts w:cs="Arial"/>
                <w:b/>
                <w:bCs/>
              </w:rPr>
              <w:t>Questions</w:t>
            </w:r>
          </w:p>
          <w:p w14:paraId="395DFA4D" w14:textId="42160A06" w:rsidR="192721BB" w:rsidRDefault="192721BB" w:rsidP="192721BB">
            <w:pPr>
              <w:spacing w:after="0" w:line="240" w:lineRule="auto"/>
              <w:rPr>
                <w:rFonts w:cs="Arial"/>
                <w:b/>
                <w:bCs/>
              </w:rPr>
            </w:pPr>
          </w:p>
          <w:p w14:paraId="57535646" w14:textId="56311B20" w:rsidR="7BEDFCFD" w:rsidRPr="00DC32A8" w:rsidRDefault="7BEDFCFD" w:rsidP="192721BB">
            <w:pPr>
              <w:spacing w:after="0" w:line="240" w:lineRule="auto"/>
              <w:rPr>
                <w:rFonts w:cs="Arial"/>
                <w:b/>
                <w:bCs/>
              </w:rPr>
            </w:pPr>
            <w:r w:rsidRPr="00DC32A8">
              <w:rPr>
                <w:rFonts w:cs="Arial"/>
                <w:b/>
              </w:rPr>
              <w:t>Will the new SIP reflect the demands on deputy head-SEND lead particularly as they now have a full day teaching?</w:t>
            </w:r>
          </w:p>
          <w:p w14:paraId="101AC6A5" w14:textId="532A84CF" w:rsidR="192721BB" w:rsidRDefault="192721BB" w:rsidP="192721BB">
            <w:pPr>
              <w:spacing w:after="0" w:line="240" w:lineRule="auto"/>
              <w:rPr>
                <w:rFonts w:cs="Arial"/>
              </w:rPr>
            </w:pPr>
          </w:p>
          <w:p w14:paraId="76845AB0" w14:textId="45191E49" w:rsidR="7BEDFCFD" w:rsidRDefault="7BEDFCFD" w:rsidP="192721BB">
            <w:pPr>
              <w:spacing w:after="0" w:line="240" w:lineRule="auto"/>
              <w:rPr>
                <w:rFonts w:cs="Arial"/>
              </w:rPr>
            </w:pPr>
            <w:r w:rsidRPr="192721BB">
              <w:rPr>
                <w:rFonts w:cs="Arial"/>
                <w:i/>
                <w:iCs/>
              </w:rPr>
              <w:t>Yes, it will</w:t>
            </w:r>
            <w:r w:rsidR="009F742D">
              <w:rPr>
                <w:rFonts w:cs="Arial"/>
                <w:i/>
                <w:iCs/>
              </w:rPr>
              <w:t xml:space="preserve"> have due regard for wellbeing</w:t>
            </w:r>
            <w:r w:rsidR="00DC32A8">
              <w:rPr>
                <w:rFonts w:cs="Arial"/>
                <w:i/>
                <w:iCs/>
              </w:rPr>
              <w:t>.</w:t>
            </w:r>
          </w:p>
          <w:p w14:paraId="1F06BD9E" w14:textId="6A1351F8" w:rsidR="192721BB" w:rsidRDefault="192721BB" w:rsidP="192721BB">
            <w:pPr>
              <w:spacing w:after="0" w:line="240" w:lineRule="auto"/>
              <w:rPr>
                <w:rFonts w:cs="Arial"/>
                <w:i/>
                <w:iCs/>
              </w:rPr>
            </w:pPr>
          </w:p>
          <w:p w14:paraId="52BF3C07" w14:textId="1289FEBE" w:rsidR="7BEDFCFD" w:rsidRPr="00DC32A8" w:rsidRDefault="7BEDFCFD" w:rsidP="192721BB">
            <w:pPr>
              <w:spacing w:after="0" w:line="240" w:lineRule="auto"/>
              <w:rPr>
                <w:rFonts w:cs="Arial"/>
                <w:b/>
              </w:rPr>
            </w:pPr>
            <w:r w:rsidRPr="00DC32A8">
              <w:rPr>
                <w:rFonts w:cs="Arial"/>
                <w:b/>
              </w:rPr>
              <w:t xml:space="preserve">Addressing the new SIP can you confirm that COVID related </w:t>
            </w:r>
            <w:r w:rsidR="5762925E" w:rsidRPr="00DC32A8">
              <w:rPr>
                <w:rFonts w:cs="Arial"/>
                <w:b/>
              </w:rPr>
              <w:t>targets will</w:t>
            </w:r>
            <w:r w:rsidRPr="00DC32A8">
              <w:rPr>
                <w:rFonts w:cs="Arial"/>
                <w:b/>
              </w:rPr>
              <w:t xml:space="preserve"> be removed out of the plan?</w:t>
            </w:r>
          </w:p>
          <w:p w14:paraId="2EA45B9C" w14:textId="577E706E" w:rsidR="192721BB" w:rsidRDefault="192721BB" w:rsidP="192721BB">
            <w:pPr>
              <w:spacing w:after="0" w:line="240" w:lineRule="auto"/>
              <w:rPr>
                <w:rFonts w:cs="Arial"/>
              </w:rPr>
            </w:pPr>
          </w:p>
          <w:p w14:paraId="6E484D87" w14:textId="56E7CD1A" w:rsidR="13584AAF" w:rsidRDefault="13584AAF" w:rsidP="2D80A291">
            <w:pPr>
              <w:spacing w:after="0" w:line="240" w:lineRule="auto"/>
              <w:rPr>
                <w:rFonts w:cs="Arial"/>
                <w:i/>
                <w:iCs/>
              </w:rPr>
            </w:pPr>
            <w:r w:rsidRPr="2D80A291">
              <w:rPr>
                <w:rFonts w:cs="Arial"/>
                <w:i/>
                <w:iCs/>
              </w:rPr>
              <w:t>Impact and recovery for the children regarding COVID has been well addressed</w:t>
            </w:r>
            <w:r w:rsidR="4C1ACB9E" w:rsidRPr="2D80A291">
              <w:rPr>
                <w:rFonts w:cs="Arial"/>
                <w:i/>
                <w:iCs/>
              </w:rPr>
              <w:t>.</w:t>
            </w:r>
            <w:r w:rsidRPr="2D80A291">
              <w:rPr>
                <w:rFonts w:cs="Arial"/>
                <w:i/>
                <w:iCs/>
              </w:rPr>
              <w:t xml:space="preserve"> </w:t>
            </w:r>
            <w:r w:rsidR="2317BB7F" w:rsidRPr="2D80A291">
              <w:rPr>
                <w:rFonts w:cs="Arial"/>
                <w:i/>
                <w:iCs/>
              </w:rPr>
              <w:t>V</w:t>
            </w:r>
            <w:r w:rsidRPr="2D80A291">
              <w:rPr>
                <w:rFonts w:cs="Arial"/>
                <w:i/>
                <w:iCs/>
              </w:rPr>
              <w:t>isible g</w:t>
            </w:r>
            <w:r w:rsidR="1186DC81" w:rsidRPr="2D80A291">
              <w:rPr>
                <w:rFonts w:cs="Arial"/>
                <w:i/>
                <w:iCs/>
              </w:rPr>
              <w:t>ap</w:t>
            </w:r>
            <w:r w:rsidRPr="2D80A291">
              <w:rPr>
                <w:rFonts w:cs="Arial"/>
                <w:i/>
                <w:iCs/>
              </w:rPr>
              <w:t xml:space="preserve">s for any child going forward </w:t>
            </w:r>
            <w:r w:rsidR="4638675C" w:rsidRPr="2D80A291">
              <w:rPr>
                <w:rFonts w:cs="Arial"/>
                <w:i/>
                <w:iCs/>
              </w:rPr>
              <w:t xml:space="preserve">will </w:t>
            </w:r>
            <w:r w:rsidRPr="2D80A291">
              <w:rPr>
                <w:rFonts w:cs="Arial"/>
                <w:i/>
                <w:iCs/>
              </w:rPr>
              <w:t>simply be addressed as gap</w:t>
            </w:r>
            <w:r w:rsidR="787E00BE" w:rsidRPr="2D80A291">
              <w:rPr>
                <w:rFonts w:cs="Arial"/>
                <w:i/>
                <w:iCs/>
              </w:rPr>
              <w:t>s and will be picked up by staff as part of their normal tasks</w:t>
            </w:r>
            <w:r w:rsidR="699645E3" w:rsidRPr="2D80A291">
              <w:rPr>
                <w:rFonts w:cs="Arial"/>
                <w:i/>
                <w:iCs/>
              </w:rPr>
              <w:t xml:space="preserve">. </w:t>
            </w:r>
            <w:r w:rsidRPr="2D80A291">
              <w:rPr>
                <w:rFonts w:cs="Arial"/>
                <w:i/>
                <w:iCs/>
              </w:rPr>
              <w:t xml:space="preserve">We are uniquely placed to deliver </w:t>
            </w:r>
            <w:r w:rsidR="482622DC" w:rsidRPr="2D80A291">
              <w:rPr>
                <w:rFonts w:cs="Arial"/>
                <w:i/>
                <w:iCs/>
              </w:rPr>
              <w:t>this;</w:t>
            </w:r>
            <w:r w:rsidRPr="2D80A291">
              <w:rPr>
                <w:rFonts w:cs="Arial"/>
                <w:i/>
                <w:iCs/>
              </w:rPr>
              <w:t xml:space="preserve"> </w:t>
            </w:r>
            <w:r w:rsidR="396B3A94" w:rsidRPr="2D80A291">
              <w:rPr>
                <w:rFonts w:cs="Arial"/>
                <w:i/>
                <w:iCs/>
              </w:rPr>
              <w:t>it is part of our normal bread and butter as a school due to fluidity of pupils</w:t>
            </w:r>
            <w:r w:rsidR="69423C13" w:rsidRPr="2D80A291">
              <w:rPr>
                <w:rFonts w:cs="Arial"/>
                <w:i/>
                <w:iCs/>
              </w:rPr>
              <w:t>.</w:t>
            </w:r>
          </w:p>
          <w:p w14:paraId="6D605748" w14:textId="079E2DA1" w:rsidR="45F4FCDA" w:rsidRDefault="45F4FCDA" w:rsidP="45F4FCDA">
            <w:pPr>
              <w:spacing w:after="0" w:line="240" w:lineRule="auto"/>
              <w:rPr>
                <w:rFonts w:cs="Arial"/>
              </w:rPr>
            </w:pPr>
          </w:p>
          <w:p w14:paraId="18C29F3A" w14:textId="5F3EEE2A" w:rsidR="00B06145" w:rsidRPr="00B51256" w:rsidRDefault="0D98F078" w:rsidP="192721BB">
            <w:pPr>
              <w:keepNext/>
              <w:spacing w:after="0" w:line="240" w:lineRule="auto"/>
              <w:rPr>
                <w:i/>
                <w:iCs/>
              </w:rPr>
            </w:pPr>
            <w:r w:rsidRPr="192721BB">
              <w:rPr>
                <w:b/>
                <w:bCs/>
              </w:rPr>
              <w:t>Stakeholder Voice</w:t>
            </w:r>
          </w:p>
          <w:p w14:paraId="76630BCF" w14:textId="674E64AA" w:rsidR="00B06145" w:rsidRPr="00B51256" w:rsidRDefault="00B06145" w:rsidP="192721BB">
            <w:pPr>
              <w:keepNext/>
              <w:spacing w:after="0" w:line="240" w:lineRule="auto"/>
              <w:rPr>
                <w:b/>
                <w:bCs/>
              </w:rPr>
            </w:pPr>
          </w:p>
          <w:p w14:paraId="210C2E81" w14:textId="7378BB0F" w:rsidR="00B06145" w:rsidRPr="00B51256" w:rsidRDefault="0D98F078" w:rsidP="2D80A291">
            <w:pPr>
              <w:keepNext/>
              <w:spacing w:after="0" w:line="240" w:lineRule="auto"/>
              <w:rPr>
                <w:i/>
                <w:iCs/>
              </w:rPr>
            </w:pPr>
            <w:r w:rsidRPr="2D80A291">
              <w:t xml:space="preserve">Noted earlier within comments on current SIP, next questionnaire will be the full Ofsted set of questions we will send out to </w:t>
            </w:r>
            <w:r w:rsidR="270AFACD" w:rsidRPr="2D80A291">
              <w:t>parents,</w:t>
            </w:r>
            <w:r w:rsidRPr="2D80A291">
              <w:t xml:space="preserve"> and we will assess engagement again.</w:t>
            </w:r>
          </w:p>
          <w:p w14:paraId="3DBFAD26" w14:textId="30D509E4" w:rsidR="00B06145" w:rsidRPr="00B51256" w:rsidRDefault="00B06145" w:rsidP="192721BB">
            <w:pPr>
              <w:keepNext/>
              <w:spacing w:after="0" w:line="240" w:lineRule="auto"/>
              <w:rPr>
                <w:b/>
                <w:bCs/>
              </w:rPr>
            </w:pPr>
          </w:p>
          <w:p w14:paraId="779C79B1" w14:textId="6E469334" w:rsidR="00B06145" w:rsidRPr="00DC32A8" w:rsidRDefault="0D98F078" w:rsidP="192721BB">
            <w:pPr>
              <w:keepNext/>
              <w:shd w:val="clear" w:color="auto" w:fill="FFFFFF" w:themeFill="background1"/>
              <w:spacing w:after="0" w:line="240" w:lineRule="auto"/>
              <w:rPr>
                <w:b/>
              </w:rPr>
            </w:pPr>
            <w:r w:rsidRPr="00DC32A8">
              <w:rPr>
                <w:b/>
              </w:rPr>
              <w:t>Regarding parent engagement, what responses are we receiving on the parent questionnaire forms and could governors be at PTC meeting again to liaise with parents?</w:t>
            </w:r>
          </w:p>
          <w:p w14:paraId="108F8E63" w14:textId="35591C97" w:rsidR="00B06145" w:rsidRPr="00B51256" w:rsidRDefault="00B06145" w:rsidP="192721BB">
            <w:pPr>
              <w:keepNext/>
              <w:shd w:val="clear" w:color="auto" w:fill="FFFFFF" w:themeFill="background1"/>
              <w:spacing w:after="0" w:line="240" w:lineRule="auto"/>
            </w:pPr>
          </w:p>
          <w:p w14:paraId="0DA97814" w14:textId="04450ED2" w:rsidR="00B06145" w:rsidRPr="00B51256" w:rsidRDefault="0D98F078" w:rsidP="2D80A291">
            <w:pPr>
              <w:keepNext/>
              <w:shd w:val="clear" w:color="auto" w:fill="FFFFFF" w:themeFill="background1"/>
              <w:spacing w:after="0" w:line="240" w:lineRule="auto"/>
              <w:rPr>
                <w:i/>
                <w:iCs/>
              </w:rPr>
            </w:pPr>
            <w:r w:rsidRPr="2D80A291">
              <w:rPr>
                <w:i/>
                <w:iCs/>
              </w:rPr>
              <w:lastRenderedPageBreak/>
              <w:t>Many do not complete the form, and honestly, we feel the responses are more of the high opinions or the low opinions we miss the middle ground of parents</w:t>
            </w:r>
            <w:r w:rsidR="7E874981" w:rsidRPr="2D80A291">
              <w:rPr>
                <w:i/>
                <w:iCs/>
              </w:rPr>
              <w:t xml:space="preserve">. </w:t>
            </w:r>
            <w:r w:rsidRPr="2D80A291">
              <w:rPr>
                <w:i/>
                <w:iCs/>
              </w:rPr>
              <w:t>The next parental engagement form will be a more in depth one with formal questions which will hopefully bring a better response. Governor involvement at PTC to canvas parental feedback would be appreciated, we do have volunteer TA staff on the evenings as well.</w:t>
            </w:r>
          </w:p>
          <w:p w14:paraId="1BDBD3DC" w14:textId="53A871A4" w:rsidR="00B06145" w:rsidRPr="00B51256" w:rsidRDefault="00B06145" w:rsidP="192721BB">
            <w:pPr>
              <w:keepNext/>
              <w:shd w:val="clear" w:color="auto" w:fill="FFFFFF" w:themeFill="background1"/>
              <w:spacing w:after="0" w:line="240" w:lineRule="auto"/>
              <w:rPr>
                <w:i/>
                <w:iCs/>
              </w:rPr>
            </w:pPr>
          </w:p>
          <w:p w14:paraId="0941D909" w14:textId="307A04BB" w:rsidR="00B06145" w:rsidRPr="00DC32A8" w:rsidRDefault="2B904842" w:rsidP="192721BB">
            <w:pPr>
              <w:keepNext/>
              <w:shd w:val="clear" w:color="auto" w:fill="FFFFFF" w:themeFill="background1"/>
              <w:spacing w:after="0" w:line="240" w:lineRule="auto"/>
              <w:rPr>
                <w:b/>
              </w:rPr>
            </w:pPr>
            <w:r w:rsidRPr="00DC32A8">
              <w:rPr>
                <w:b/>
              </w:rPr>
              <w:t>Considering comments already made re engagement, can you clarify if the engagement received has any negative comments that have needed addres</w:t>
            </w:r>
            <w:r w:rsidR="36D80F02" w:rsidRPr="00DC32A8">
              <w:rPr>
                <w:b/>
              </w:rPr>
              <w:t>sing?</w:t>
            </w:r>
          </w:p>
          <w:p w14:paraId="0C1FEFBF" w14:textId="109B2C46" w:rsidR="00B06145" w:rsidRPr="00DC32A8" w:rsidRDefault="00B06145" w:rsidP="192721BB">
            <w:pPr>
              <w:keepNext/>
              <w:shd w:val="clear" w:color="auto" w:fill="FFFFFF" w:themeFill="background1"/>
              <w:spacing w:after="0" w:line="240" w:lineRule="auto"/>
              <w:rPr>
                <w:b/>
              </w:rPr>
            </w:pPr>
          </w:p>
          <w:p w14:paraId="74F693AF" w14:textId="0D94B0D5" w:rsidR="00B06145" w:rsidRPr="00B51256" w:rsidRDefault="36D80F02" w:rsidP="2D80A291">
            <w:pPr>
              <w:keepNext/>
              <w:shd w:val="clear" w:color="auto" w:fill="FFFFFF" w:themeFill="background1"/>
              <w:spacing w:after="0" w:line="240" w:lineRule="auto"/>
              <w:rPr>
                <w:i/>
                <w:iCs/>
              </w:rPr>
            </w:pPr>
            <w:r w:rsidRPr="2D80A291">
              <w:rPr>
                <w:i/>
                <w:iCs/>
              </w:rPr>
              <w:t>One of note is regarding the communication from school and the request for more</w:t>
            </w:r>
            <w:r w:rsidR="06A582F7" w:rsidRPr="2D80A291">
              <w:rPr>
                <w:i/>
                <w:iCs/>
              </w:rPr>
              <w:t xml:space="preserve">. </w:t>
            </w:r>
            <w:r w:rsidRPr="2D80A291">
              <w:rPr>
                <w:i/>
                <w:iCs/>
              </w:rPr>
              <w:t xml:space="preserve">However, on review we have an excellent platform, PING that delivers immediate communication which includes the ability to attach </w:t>
            </w:r>
            <w:r w:rsidR="757CF433" w:rsidRPr="2D80A291">
              <w:rPr>
                <w:i/>
                <w:iCs/>
              </w:rPr>
              <w:t xml:space="preserve">PDF letters, documents, </w:t>
            </w:r>
            <w:r w:rsidR="72C6BE96" w:rsidRPr="2D80A291">
              <w:rPr>
                <w:i/>
                <w:iCs/>
              </w:rPr>
              <w:t>questionnaire</w:t>
            </w:r>
            <w:r w:rsidR="757CF433" w:rsidRPr="2D80A291">
              <w:rPr>
                <w:i/>
                <w:iCs/>
              </w:rPr>
              <w:t>, consents, etc and is very intuitive</w:t>
            </w:r>
            <w:r w:rsidR="5A5674D9" w:rsidRPr="2D80A291">
              <w:rPr>
                <w:i/>
                <w:iCs/>
              </w:rPr>
              <w:t xml:space="preserve">. </w:t>
            </w:r>
            <w:r w:rsidR="757CF433" w:rsidRPr="2D80A291">
              <w:rPr>
                <w:i/>
                <w:iCs/>
              </w:rPr>
              <w:t xml:space="preserve">The office often </w:t>
            </w:r>
            <w:r w:rsidR="71AA5DE2" w:rsidRPr="2D80A291">
              <w:rPr>
                <w:i/>
                <w:iCs/>
              </w:rPr>
              <w:t>finds</w:t>
            </w:r>
            <w:r w:rsidR="757CF433" w:rsidRPr="2D80A291">
              <w:rPr>
                <w:i/>
                <w:iCs/>
              </w:rPr>
              <w:t xml:space="preserve"> that when a </w:t>
            </w:r>
            <w:r w:rsidR="0CC61A01" w:rsidRPr="2D80A291">
              <w:rPr>
                <w:i/>
                <w:iCs/>
              </w:rPr>
              <w:t>parent note</w:t>
            </w:r>
            <w:r w:rsidR="008442A6">
              <w:rPr>
                <w:i/>
                <w:iCs/>
              </w:rPr>
              <w:t>s</w:t>
            </w:r>
            <w:r w:rsidR="757CF433" w:rsidRPr="2D80A291">
              <w:rPr>
                <w:i/>
                <w:iCs/>
              </w:rPr>
              <w:t xml:space="preserve"> they are not aware of the event, they have read and responded to a PING </w:t>
            </w:r>
            <w:r w:rsidR="476D620A" w:rsidRPr="2D80A291">
              <w:rPr>
                <w:i/>
                <w:iCs/>
              </w:rPr>
              <w:t xml:space="preserve">already. </w:t>
            </w:r>
            <w:r w:rsidR="05764FA1" w:rsidRPr="2D80A291">
              <w:rPr>
                <w:i/>
                <w:iCs/>
              </w:rPr>
              <w:t>Additionally,</w:t>
            </w:r>
            <w:r w:rsidR="757CF433" w:rsidRPr="2D80A291">
              <w:rPr>
                <w:i/>
                <w:iCs/>
              </w:rPr>
              <w:t xml:space="preserve"> through PIN</w:t>
            </w:r>
            <w:r w:rsidR="082C853E" w:rsidRPr="2D80A291">
              <w:rPr>
                <w:i/>
                <w:iCs/>
              </w:rPr>
              <w:t xml:space="preserve">G there is a live calendar </w:t>
            </w:r>
            <w:r w:rsidR="2EEFAD5F" w:rsidRPr="2D80A291">
              <w:rPr>
                <w:i/>
                <w:iCs/>
              </w:rPr>
              <w:t>enhancing</w:t>
            </w:r>
            <w:r w:rsidR="082C853E" w:rsidRPr="2D80A291">
              <w:rPr>
                <w:i/>
                <w:iCs/>
              </w:rPr>
              <w:t xml:space="preserve"> the delivery of information in a timely manner with </w:t>
            </w:r>
            <w:r w:rsidR="723BD295" w:rsidRPr="2D80A291">
              <w:rPr>
                <w:i/>
                <w:iCs/>
              </w:rPr>
              <w:t>holidays</w:t>
            </w:r>
            <w:r w:rsidR="082C853E" w:rsidRPr="2D80A291">
              <w:rPr>
                <w:i/>
                <w:iCs/>
              </w:rPr>
              <w:t xml:space="preserve"> etc already scheduled into the diary up to and including 2025 to support parental planning.  We feel we are covering all the areas of communication in a timely, </w:t>
            </w:r>
            <w:r w:rsidR="1A338C83" w:rsidRPr="2D80A291">
              <w:rPr>
                <w:i/>
                <w:iCs/>
              </w:rPr>
              <w:t>effective,</w:t>
            </w:r>
            <w:r w:rsidR="13744BFE" w:rsidRPr="2D80A291">
              <w:rPr>
                <w:i/>
                <w:iCs/>
              </w:rPr>
              <w:t xml:space="preserve"> and </w:t>
            </w:r>
            <w:r w:rsidR="02638C3B" w:rsidRPr="2D80A291">
              <w:rPr>
                <w:i/>
                <w:iCs/>
              </w:rPr>
              <w:t>environmentally conscious</w:t>
            </w:r>
            <w:r w:rsidR="13744BFE" w:rsidRPr="2D80A291">
              <w:rPr>
                <w:i/>
                <w:iCs/>
              </w:rPr>
              <w:t xml:space="preserve"> manner.</w:t>
            </w:r>
          </w:p>
          <w:p w14:paraId="3D88B04E" w14:textId="6CF5107B" w:rsidR="00B06145" w:rsidRPr="00B51256" w:rsidRDefault="00B06145" w:rsidP="192721BB">
            <w:pPr>
              <w:keepNext/>
              <w:spacing w:after="0" w:line="240" w:lineRule="auto"/>
              <w:rPr>
                <w:b/>
                <w:bCs/>
              </w:rPr>
            </w:pPr>
          </w:p>
          <w:p w14:paraId="65C2D714" w14:textId="256AB615" w:rsidR="00B06145" w:rsidRPr="00B51256" w:rsidRDefault="316BA3C8" w:rsidP="192721BB">
            <w:pPr>
              <w:keepNext/>
              <w:spacing w:after="0" w:line="240" w:lineRule="auto"/>
              <w:rPr>
                <w:b/>
                <w:bCs/>
              </w:rPr>
            </w:pPr>
            <w:r w:rsidRPr="192721BB">
              <w:rPr>
                <w:b/>
                <w:bCs/>
              </w:rPr>
              <w:t>Effectiveness of Governance</w:t>
            </w:r>
          </w:p>
          <w:p w14:paraId="324AC908" w14:textId="3219228D" w:rsidR="00B06145" w:rsidRPr="00B51256" w:rsidRDefault="00B06145" w:rsidP="192721BB">
            <w:pPr>
              <w:keepNext/>
              <w:spacing w:after="0" w:line="240" w:lineRule="auto"/>
              <w:rPr>
                <w:b/>
                <w:bCs/>
                <w:i/>
                <w:iCs/>
              </w:rPr>
            </w:pPr>
          </w:p>
          <w:p w14:paraId="501B3DD7" w14:textId="0FE17814" w:rsidR="00B06145" w:rsidRPr="00B51256" w:rsidRDefault="316BA3C8" w:rsidP="2D80A291">
            <w:pPr>
              <w:keepNext/>
              <w:spacing w:after="0" w:line="240" w:lineRule="auto"/>
            </w:pPr>
            <w:r w:rsidRPr="2D80A291">
              <w:t>This is increasing and training is ongoing so it will continue to develop despite the flux of the govern</w:t>
            </w:r>
            <w:r w:rsidR="701088F9" w:rsidRPr="2D80A291">
              <w:t>ors on the board</w:t>
            </w:r>
            <w:r w:rsidR="00DC32A8">
              <w:t>.</w:t>
            </w:r>
            <w:r w:rsidR="701088F9" w:rsidRPr="2D80A291">
              <w:t xml:space="preserve"> We will be recruiting for the board again at the start of the academic year with parent, co-opt and </w:t>
            </w:r>
            <w:r w:rsidR="4DA21134" w:rsidRPr="2D80A291">
              <w:t>LA (Local Authority)</w:t>
            </w:r>
            <w:r w:rsidR="701088F9" w:rsidRPr="2D80A291">
              <w:t xml:space="preserve"> </w:t>
            </w:r>
            <w:r w:rsidR="2EB56E2B" w:rsidRPr="2D80A291">
              <w:t>governor</w:t>
            </w:r>
            <w:r w:rsidR="701088F9" w:rsidRPr="2D80A291">
              <w:t xml:space="preserve"> positions available</w:t>
            </w:r>
            <w:r w:rsidR="02C01A04" w:rsidRPr="2D80A291">
              <w:t xml:space="preserve"> due to current governors moving out of area, which is a continual challenge for the board and school</w:t>
            </w:r>
            <w:r w:rsidRPr="2D80A291">
              <w:t>.</w:t>
            </w:r>
            <w:r w:rsidR="1A50DB6A" w:rsidRPr="2D80A291">
              <w:t xml:space="preserve"> We constantly address succession planning.  Reinstating the Ofsted style questions at each meeting as previously requested, training sessions with the SEA, creation of your own crib sheets and </w:t>
            </w:r>
            <w:r w:rsidR="20B771CE" w:rsidRPr="2D80A291">
              <w:t>data titles all of this will support effectiveness going forward.</w:t>
            </w:r>
          </w:p>
          <w:p w14:paraId="0DAB27BF" w14:textId="1228D587" w:rsidR="00B06145" w:rsidRPr="00B51256" w:rsidRDefault="00B06145" w:rsidP="192721BB">
            <w:pPr>
              <w:keepNext/>
              <w:spacing w:after="0" w:line="240" w:lineRule="auto"/>
            </w:pPr>
          </w:p>
          <w:p w14:paraId="0B2459A6" w14:textId="57C8638B" w:rsidR="00B06145" w:rsidRDefault="20B771CE" w:rsidP="192721BB">
            <w:pPr>
              <w:keepNext/>
              <w:spacing w:after="0" w:line="240" w:lineRule="auto"/>
            </w:pPr>
            <w:r w:rsidRPr="192721BB">
              <w:t>We would also like to take this time to pass our considerable thanks to the Vice Chair who is stepping down from the board at the end of this academic year as he moves out of the area. Thank you.</w:t>
            </w:r>
          </w:p>
          <w:p w14:paraId="3D9FA1E4" w14:textId="77777777" w:rsidR="00DC32A8" w:rsidRPr="00B51256" w:rsidRDefault="00DC32A8" w:rsidP="192721BB">
            <w:pPr>
              <w:keepNext/>
              <w:spacing w:after="0" w:line="240" w:lineRule="auto"/>
            </w:pPr>
          </w:p>
          <w:p w14:paraId="29763097" w14:textId="393B83F2" w:rsidR="00B06145" w:rsidRPr="00B51256" w:rsidRDefault="0B51AB27" w:rsidP="192721BB">
            <w:pPr>
              <w:keepNext/>
              <w:spacing w:after="0" w:line="240" w:lineRule="auto"/>
              <w:rPr>
                <w:i/>
                <w:iCs/>
              </w:rPr>
            </w:pPr>
            <w:r w:rsidRPr="192721BB">
              <w:t>“</w:t>
            </w:r>
            <w:r w:rsidRPr="192721BB">
              <w:rPr>
                <w:i/>
                <w:iCs/>
              </w:rPr>
              <w:t xml:space="preserve">Vice Chair commented on the exceptional professionalism within this school developing and nurturing the </w:t>
            </w:r>
            <w:r w:rsidR="49F69058" w:rsidRPr="192721BB">
              <w:rPr>
                <w:i/>
                <w:iCs/>
              </w:rPr>
              <w:t>children's</w:t>
            </w:r>
            <w:r w:rsidRPr="192721BB">
              <w:rPr>
                <w:i/>
                <w:iCs/>
              </w:rPr>
              <w:t xml:space="preserve"> needs and passes his sincere gratitude to the whole team </w:t>
            </w:r>
            <w:r w:rsidR="74B3E48C" w:rsidRPr="192721BB">
              <w:rPr>
                <w:i/>
                <w:iCs/>
              </w:rPr>
              <w:t xml:space="preserve">for </w:t>
            </w:r>
            <w:r w:rsidR="524FCA7A" w:rsidRPr="192721BB">
              <w:rPr>
                <w:i/>
                <w:iCs/>
              </w:rPr>
              <w:t>continuing</w:t>
            </w:r>
            <w:r w:rsidR="74B3E48C" w:rsidRPr="192721BB">
              <w:rPr>
                <w:i/>
                <w:iCs/>
              </w:rPr>
              <w:t xml:space="preserve"> to deliver their best for the pupils in their care”</w:t>
            </w:r>
          </w:p>
          <w:p w14:paraId="193D53FB" w14:textId="5701C0B3" w:rsidR="00B06145" w:rsidRPr="00B51256" w:rsidRDefault="00B06145" w:rsidP="192721BB">
            <w:pPr>
              <w:keepNext/>
              <w:spacing w:after="0" w:line="240" w:lineRule="auto"/>
              <w:rPr>
                <w:b/>
                <w:bCs/>
              </w:rPr>
            </w:pPr>
          </w:p>
          <w:p w14:paraId="36FA4AD5" w14:textId="152A04B5" w:rsidR="00B06145" w:rsidRPr="00B51256" w:rsidRDefault="00DC32A8" w:rsidP="2DBF945E">
            <w:pPr>
              <w:keepNext/>
              <w:spacing w:after="0" w:line="240" w:lineRule="auto"/>
            </w:pPr>
            <w:r>
              <w:rPr>
                <w:b/>
                <w:bCs/>
              </w:rPr>
              <w:t>What is the current SEND load and Safeguarding case number?</w:t>
            </w:r>
          </w:p>
          <w:p w14:paraId="013D84A3" w14:textId="00DBDA32" w:rsidR="00B06145" w:rsidRPr="00B51256" w:rsidRDefault="00B06145" w:rsidP="2DBF945E">
            <w:pPr>
              <w:keepNext/>
              <w:spacing w:after="0" w:line="240" w:lineRule="auto"/>
              <w:rPr>
                <w:b/>
                <w:bCs/>
              </w:rPr>
            </w:pPr>
          </w:p>
          <w:p w14:paraId="732F77A8" w14:textId="1325ED40" w:rsidR="00B06145" w:rsidRPr="00B51256" w:rsidRDefault="2DE531E8" w:rsidP="2D80A291">
            <w:pPr>
              <w:keepNext/>
              <w:spacing w:after="0" w:line="240" w:lineRule="auto"/>
              <w:rPr>
                <w:b/>
                <w:bCs/>
              </w:rPr>
            </w:pPr>
            <w:r w:rsidRPr="2D80A291">
              <w:t xml:space="preserve">Uptake in SEND to 24.6% across school (increase of 2.6), </w:t>
            </w:r>
            <w:r w:rsidR="21AC4500" w:rsidRPr="2D80A291">
              <w:t>NYC (North Yorkshire Council)</w:t>
            </w:r>
            <w:r w:rsidRPr="2D80A291">
              <w:t xml:space="preserve"> average is 14.8% and National average is 15.3%.</w:t>
            </w:r>
          </w:p>
          <w:p w14:paraId="0913A138" w14:textId="7A01945F" w:rsidR="00B06145" w:rsidRPr="00B51256" w:rsidRDefault="2CF6E8EB" w:rsidP="2D80A291">
            <w:pPr>
              <w:keepNext/>
              <w:spacing w:after="0" w:line="240" w:lineRule="auto"/>
            </w:pPr>
            <w:r w:rsidRPr="2D80A291">
              <w:t xml:space="preserve">Projected 9 children with </w:t>
            </w:r>
            <w:r w:rsidR="3EC266CA" w:rsidRPr="2D80A291">
              <w:t>EHCP (Education, Health, and Care Plans)</w:t>
            </w:r>
            <w:r w:rsidRPr="2D80A291">
              <w:t xml:space="preserve"> new academic year</w:t>
            </w:r>
          </w:p>
          <w:p w14:paraId="247CA549" w14:textId="58AFC15C" w:rsidR="732B7858" w:rsidRDefault="732B7858" w:rsidP="2D80A291">
            <w:pPr>
              <w:keepNext/>
              <w:spacing w:after="0" w:line="240" w:lineRule="auto"/>
            </w:pPr>
            <w:r w:rsidRPr="2D80A291">
              <w:t>2 staff with CPD funded by GAP</w:t>
            </w:r>
          </w:p>
          <w:p w14:paraId="769B369E" w14:textId="5FDB4AEC" w:rsidR="00B06145" w:rsidRPr="00B51256" w:rsidRDefault="2DE531E8" w:rsidP="2D80A291">
            <w:pPr>
              <w:keepNext/>
              <w:spacing w:after="0" w:line="240" w:lineRule="auto"/>
            </w:pPr>
            <w:r w:rsidRPr="2D80A291">
              <w:t>Safeguarding – 2 on social care</w:t>
            </w:r>
            <w:r w:rsidR="00DC32A8">
              <w:t xml:space="preserve"> at CIN level.</w:t>
            </w:r>
          </w:p>
          <w:p w14:paraId="19096858" w14:textId="126B06D4" w:rsidR="00B06145" w:rsidRPr="00B51256" w:rsidRDefault="00B06145" w:rsidP="2D80A291">
            <w:pPr>
              <w:keepNext/>
              <w:spacing w:after="0" w:line="240" w:lineRule="auto"/>
            </w:pPr>
          </w:p>
          <w:p w14:paraId="22B6D04A" w14:textId="5E96DD0C" w:rsidR="00B06145" w:rsidRPr="00DC32A8" w:rsidRDefault="5C26A4D1" w:rsidP="2D80A291">
            <w:pPr>
              <w:keepNext/>
              <w:spacing w:after="0" w:line="240" w:lineRule="auto"/>
              <w:rPr>
                <w:b/>
              </w:rPr>
            </w:pPr>
            <w:r w:rsidRPr="00DC32A8">
              <w:rPr>
                <w:b/>
              </w:rPr>
              <w:t xml:space="preserve">What is the impact on SEND time </w:t>
            </w:r>
            <w:r w:rsidR="21AF4721" w:rsidRPr="00DC32A8">
              <w:rPr>
                <w:b/>
              </w:rPr>
              <w:t>with 9 EHCP pupils, and other roles SEND lead holds including 1 day of teaching</w:t>
            </w:r>
            <w:r w:rsidRPr="00DC32A8">
              <w:rPr>
                <w:b/>
              </w:rPr>
              <w:t>?</w:t>
            </w:r>
          </w:p>
          <w:p w14:paraId="76E3E581" w14:textId="434C666C" w:rsidR="00B06145" w:rsidRPr="00DC32A8" w:rsidRDefault="00B06145" w:rsidP="2D80A291">
            <w:pPr>
              <w:keepNext/>
              <w:spacing w:after="0" w:line="240" w:lineRule="auto"/>
              <w:rPr>
                <w:b/>
              </w:rPr>
            </w:pPr>
          </w:p>
          <w:p w14:paraId="00D28FB9" w14:textId="77777777" w:rsidR="00DC32A8" w:rsidRDefault="00DC32A8" w:rsidP="2D80A291">
            <w:pPr>
              <w:keepNext/>
              <w:spacing w:after="0" w:line="240" w:lineRule="auto"/>
              <w:rPr>
                <w:i/>
                <w:iCs/>
              </w:rPr>
            </w:pPr>
            <w:r>
              <w:rPr>
                <w:i/>
                <w:iCs/>
              </w:rPr>
              <w:t xml:space="preserve">This is significant and demonstrates the important of SENCO retaining substantial time off timetable. </w:t>
            </w:r>
            <w:r w:rsidR="5A240637" w:rsidRPr="2D80A291">
              <w:rPr>
                <w:i/>
                <w:iCs/>
              </w:rPr>
              <w:t>However,</w:t>
            </w:r>
            <w:r w:rsidR="62FC03DF" w:rsidRPr="2D80A291">
              <w:rPr>
                <w:i/>
                <w:iCs/>
              </w:rPr>
              <w:t xml:space="preserve"> to start it is appropriate due to staff absence on lead roles which will be </w:t>
            </w:r>
            <w:r w:rsidR="23DA1CEA" w:rsidRPr="2D80A291">
              <w:rPr>
                <w:i/>
                <w:iCs/>
              </w:rPr>
              <w:t>handed over</w:t>
            </w:r>
            <w:r w:rsidR="62FC03DF" w:rsidRPr="2D80A291">
              <w:rPr>
                <w:i/>
                <w:iCs/>
              </w:rPr>
              <w:t xml:space="preserve"> end of autumn </w:t>
            </w:r>
            <w:r w:rsidR="6DF3BA55" w:rsidRPr="2D80A291">
              <w:rPr>
                <w:i/>
                <w:iCs/>
              </w:rPr>
              <w:t>term</w:t>
            </w:r>
            <w:r>
              <w:rPr>
                <w:i/>
                <w:iCs/>
              </w:rPr>
              <w:t>.</w:t>
            </w:r>
          </w:p>
          <w:p w14:paraId="7A71067B" w14:textId="43088B25" w:rsidR="00B06145" w:rsidRPr="00B51256" w:rsidRDefault="00DC32A8" w:rsidP="2D80A291">
            <w:pPr>
              <w:keepNext/>
              <w:spacing w:after="0" w:line="240" w:lineRule="auto"/>
              <w:rPr>
                <w:i/>
                <w:iCs/>
              </w:rPr>
            </w:pPr>
            <w:r>
              <w:rPr>
                <w:i/>
                <w:iCs/>
              </w:rPr>
              <w:lastRenderedPageBreak/>
              <w:t>U</w:t>
            </w:r>
            <w:r w:rsidR="00BEEE09" w:rsidRPr="2D80A291">
              <w:rPr>
                <w:i/>
                <w:iCs/>
              </w:rPr>
              <w:t xml:space="preserve">nsure still if LA are accepting the SCAN and EHCP for 2 moving in they </w:t>
            </w:r>
            <w:r w:rsidR="68D9EAB0" w:rsidRPr="2D80A291">
              <w:rPr>
                <w:i/>
                <w:iCs/>
              </w:rPr>
              <w:t>must</w:t>
            </w:r>
            <w:r w:rsidR="00BEEE09" w:rsidRPr="2D80A291">
              <w:rPr>
                <w:i/>
                <w:iCs/>
              </w:rPr>
              <w:t xml:space="preserve"> agree to adopt, it is more about </w:t>
            </w:r>
            <w:r w:rsidR="0E94F19E" w:rsidRPr="2D80A291">
              <w:rPr>
                <w:i/>
                <w:iCs/>
              </w:rPr>
              <w:t>maintaining the</w:t>
            </w:r>
            <w:r w:rsidR="7D4A2B40" w:rsidRPr="2D80A291">
              <w:rPr>
                <w:i/>
                <w:iCs/>
              </w:rPr>
              <w:t xml:space="preserve"> non- teaching role </w:t>
            </w:r>
            <w:r w:rsidR="1D499A62" w:rsidRPr="2D80A291">
              <w:rPr>
                <w:i/>
                <w:iCs/>
              </w:rPr>
              <w:t>alongside</w:t>
            </w:r>
            <w:r w:rsidR="7D4A2B40" w:rsidRPr="2D80A291">
              <w:rPr>
                <w:i/>
                <w:iCs/>
              </w:rPr>
              <w:t xml:space="preserve"> our </w:t>
            </w:r>
            <w:r w:rsidR="6379A9F3" w:rsidRPr="2D80A291">
              <w:rPr>
                <w:i/>
                <w:iCs/>
              </w:rPr>
              <w:t xml:space="preserve">decrease in </w:t>
            </w:r>
            <w:r w:rsidR="7D4A2B40" w:rsidRPr="2D80A291">
              <w:rPr>
                <w:i/>
                <w:iCs/>
              </w:rPr>
              <w:t xml:space="preserve">number of pupils </w:t>
            </w:r>
          </w:p>
          <w:p w14:paraId="64F6B772" w14:textId="02745D69" w:rsidR="00B06145" w:rsidRPr="00B51256" w:rsidRDefault="00B06145" w:rsidP="2D80A291">
            <w:pPr>
              <w:keepNext/>
              <w:spacing w:after="0" w:line="240" w:lineRule="auto"/>
              <w:rPr>
                <w:i/>
                <w:iCs/>
              </w:rPr>
            </w:pPr>
          </w:p>
          <w:p w14:paraId="566E70C6" w14:textId="3B9FF53A" w:rsidR="00B06145" w:rsidRPr="00DC32A8" w:rsidRDefault="1AB10834" w:rsidP="2D80A291">
            <w:pPr>
              <w:keepNext/>
              <w:spacing w:after="0" w:line="240" w:lineRule="auto"/>
              <w:rPr>
                <w:b/>
                <w:i/>
                <w:iCs/>
              </w:rPr>
            </w:pPr>
            <w:r w:rsidRPr="00DC32A8">
              <w:rPr>
                <w:b/>
              </w:rPr>
              <w:t>If an EHCP is granted, then in another authority can you explain why our local authority have not adopted it?</w:t>
            </w:r>
          </w:p>
          <w:p w14:paraId="6D7AAFA3" w14:textId="14064BB9" w:rsidR="00B06145" w:rsidRPr="00B51256" w:rsidRDefault="00B06145" w:rsidP="2D80A291">
            <w:pPr>
              <w:keepNext/>
              <w:spacing w:after="0" w:line="240" w:lineRule="auto"/>
            </w:pPr>
          </w:p>
          <w:p w14:paraId="0575BF6B" w14:textId="69E69FED" w:rsidR="00B06145" w:rsidRPr="00B51256" w:rsidRDefault="1AB10834" w:rsidP="2D80A291">
            <w:pPr>
              <w:keepNext/>
              <w:spacing w:after="0" w:line="240" w:lineRule="auto"/>
              <w:rPr>
                <w:i/>
                <w:iCs/>
              </w:rPr>
            </w:pPr>
            <w:r w:rsidRPr="2D80A291">
              <w:rPr>
                <w:i/>
                <w:iCs/>
              </w:rPr>
              <w:t xml:space="preserve">There is a legal responsibility to port and EHCP over however the reports need to be fully signed off within the other county, the most recent </w:t>
            </w:r>
            <w:r w:rsidR="006A1131" w:rsidRPr="2D80A291">
              <w:rPr>
                <w:i/>
                <w:iCs/>
              </w:rPr>
              <w:t>case we have is a EHCP was signed off on the 8</w:t>
            </w:r>
            <w:r w:rsidR="006A1131" w:rsidRPr="2D80A291">
              <w:rPr>
                <w:i/>
                <w:iCs/>
                <w:vertAlign w:val="superscript"/>
              </w:rPr>
              <w:t>th</w:t>
            </w:r>
            <w:r w:rsidR="006A1131" w:rsidRPr="2D80A291">
              <w:rPr>
                <w:i/>
                <w:iCs/>
              </w:rPr>
              <w:t xml:space="preserve"> of the month by another county, application received at LA here for 9</w:t>
            </w:r>
            <w:r w:rsidR="006A1131" w:rsidRPr="2D80A291">
              <w:rPr>
                <w:i/>
                <w:iCs/>
                <w:vertAlign w:val="superscript"/>
              </w:rPr>
              <w:t>th</w:t>
            </w:r>
            <w:r w:rsidR="006A1131" w:rsidRPr="2D80A291">
              <w:rPr>
                <w:i/>
                <w:iCs/>
              </w:rPr>
              <w:t xml:space="preserve"> of month, despite knowledge of SEND they processed as a normal entry not via the SEND team and have still not confirmed the porting of the EHCP.</w:t>
            </w:r>
            <w:r w:rsidR="3F0EF662" w:rsidRPr="2D80A291">
              <w:rPr>
                <w:i/>
                <w:iCs/>
              </w:rPr>
              <w:t xml:space="preserve">  </w:t>
            </w:r>
            <w:r w:rsidR="1BAB335E" w:rsidRPr="2D80A291">
              <w:rPr>
                <w:i/>
                <w:iCs/>
              </w:rPr>
              <w:t>Regarding</w:t>
            </w:r>
            <w:r w:rsidR="3F0EF662" w:rsidRPr="2D80A291">
              <w:rPr>
                <w:i/>
                <w:iCs/>
              </w:rPr>
              <w:t xml:space="preserve"> a SCAN, the MOD LAP partnership states </w:t>
            </w:r>
            <w:r w:rsidR="569FB7C8" w:rsidRPr="2D80A291">
              <w:rPr>
                <w:i/>
                <w:iCs/>
              </w:rPr>
              <w:t xml:space="preserve">in a clause </w:t>
            </w:r>
            <w:r w:rsidR="3F0EF662" w:rsidRPr="2D80A291">
              <w:rPr>
                <w:i/>
                <w:iCs/>
              </w:rPr>
              <w:t xml:space="preserve">that a SCAN is equivalent to </w:t>
            </w:r>
            <w:r w:rsidR="3C96BED8" w:rsidRPr="2D80A291">
              <w:rPr>
                <w:i/>
                <w:iCs/>
              </w:rPr>
              <w:t>an</w:t>
            </w:r>
            <w:r w:rsidR="3F0EF662" w:rsidRPr="2D80A291">
              <w:rPr>
                <w:i/>
                <w:iCs/>
              </w:rPr>
              <w:t xml:space="preserve"> </w:t>
            </w:r>
            <w:r w:rsidR="1C963C91" w:rsidRPr="2D80A291">
              <w:rPr>
                <w:i/>
                <w:iCs/>
              </w:rPr>
              <w:t>EHCP,</w:t>
            </w:r>
            <w:r w:rsidR="3F0EF662" w:rsidRPr="2D80A291">
              <w:rPr>
                <w:i/>
                <w:iCs/>
              </w:rPr>
              <w:t xml:space="preserve"> and our LA are signed up t</w:t>
            </w:r>
            <w:r w:rsidR="1E6168FB" w:rsidRPr="2D80A291">
              <w:rPr>
                <w:i/>
                <w:iCs/>
              </w:rPr>
              <w:t>o this agreement</w:t>
            </w:r>
            <w:r w:rsidR="6C949DA5" w:rsidRPr="2D80A291">
              <w:rPr>
                <w:i/>
                <w:iCs/>
              </w:rPr>
              <w:t xml:space="preserve"> however they have still not ported this over and we are still awaiting response to chasing this down</w:t>
            </w:r>
            <w:r w:rsidR="04D2D017" w:rsidRPr="2D80A291">
              <w:rPr>
                <w:i/>
                <w:iCs/>
              </w:rPr>
              <w:t xml:space="preserve">. </w:t>
            </w:r>
            <w:r w:rsidR="6C949DA5" w:rsidRPr="2D80A291">
              <w:rPr>
                <w:i/>
                <w:iCs/>
              </w:rPr>
              <w:t>We have also had contact direct from a SEN</w:t>
            </w:r>
            <w:r w:rsidR="00DC32A8">
              <w:rPr>
                <w:i/>
                <w:iCs/>
              </w:rPr>
              <w:t>CO</w:t>
            </w:r>
            <w:r w:rsidR="6C949DA5" w:rsidRPr="2D80A291">
              <w:rPr>
                <w:i/>
                <w:iCs/>
              </w:rPr>
              <w:t xml:space="preserve"> in another school regarding a HN pupil, who they were just submitting a EHCP for however th</w:t>
            </w:r>
            <w:r w:rsidR="5D064E2C" w:rsidRPr="2D80A291">
              <w:rPr>
                <w:i/>
                <w:iCs/>
              </w:rPr>
              <w:t>ey are being exceptionally collaborative with us to ensure that this is sent direct to our LA via our SEND to ensure all the hard work put in place for the HN does not need to start at the very beginning again although it will still be at the beginning of the 20 week consult.</w:t>
            </w:r>
            <w:r w:rsidR="2201A822" w:rsidRPr="2D80A291">
              <w:rPr>
                <w:i/>
                <w:iCs/>
              </w:rPr>
              <w:t xml:space="preserve"> We still await decisions on what should process as standard practice.</w:t>
            </w:r>
            <w:r w:rsidR="004E2DD1">
              <w:rPr>
                <w:i/>
                <w:iCs/>
              </w:rPr>
              <w:t xml:space="preserve"> We recognise that the LA is extremely stretched, but this is challenging for all. </w:t>
            </w:r>
          </w:p>
          <w:p w14:paraId="5B2C7ED0" w14:textId="28A5B6C5" w:rsidR="00B06145" w:rsidRPr="00B51256" w:rsidRDefault="00B06145" w:rsidP="2D80A291">
            <w:pPr>
              <w:keepNext/>
              <w:spacing w:after="0" w:line="240" w:lineRule="auto"/>
              <w:rPr>
                <w:i/>
                <w:iCs/>
              </w:rPr>
            </w:pPr>
          </w:p>
          <w:p w14:paraId="2A574FF8" w14:textId="071F315B" w:rsidR="00B06145" w:rsidRPr="004E2DD1" w:rsidRDefault="2201A822" w:rsidP="2D80A291">
            <w:pPr>
              <w:keepNext/>
              <w:spacing w:after="0" w:line="240" w:lineRule="auto"/>
              <w:rPr>
                <w:b/>
                <w:bCs/>
                <w:i/>
                <w:iCs/>
              </w:rPr>
            </w:pPr>
            <w:r w:rsidRPr="004E2DD1">
              <w:rPr>
                <w:b/>
                <w:bCs/>
              </w:rPr>
              <w:t xml:space="preserve">Explain then the </w:t>
            </w:r>
            <w:r w:rsidR="43355031" w:rsidRPr="004E2DD1">
              <w:rPr>
                <w:b/>
                <w:bCs/>
              </w:rPr>
              <w:t>school's</w:t>
            </w:r>
            <w:r w:rsidRPr="004E2DD1">
              <w:rPr>
                <w:b/>
                <w:bCs/>
              </w:rPr>
              <w:t xml:space="preserve"> protocol of liaising with parents/schools to negate these issues?</w:t>
            </w:r>
          </w:p>
          <w:p w14:paraId="5E3D0E5E" w14:textId="5DF20F3B" w:rsidR="00B06145" w:rsidRPr="00B51256" w:rsidRDefault="00B06145" w:rsidP="2D80A291">
            <w:pPr>
              <w:keepNext/>
              <w:spacing w:after="0" w:line="240" w:lineRule="auto"/>
            </w:pPr>
          </w:p>
          <w:p w14:paraId="545CC155" w14:textId="4DC9CA25" w:rsidR="00B06145" w:rsidRPr="00B51256" w:rsidRDefault="2201A822" w:rsidP="2D80A291">
            <w:pPr>
              <w:keepNext/>
              <w:spacing w:after="0" w:line="240" w:lineRule="auto"/>
              <w:rPr>
                <w:i/>
                <w:iCs/>
              </w:rPr>
            </w:pPr>
            <w:r w:rsidRPr="2D80A291">
              <w:rPr>
                <w:i/>
                <w:iCs/>
              </w:rPr>
              <w:t xml:space="preserve">We do always liaise with parents from first contact in the office asking if there are transitional or SEND needs, to sending a transition form to be </w:t>
            </w:r>
            <w:r w:rsidR="43BFFB0C" w:rsidRPr="2D80A291">
              <w:rPr>
                <w:i/>
                <w:iCs/>
              </w:rPr>
              <w:t>completed</w:t>
            </w:r>
            <w:r w:rsidRPr="2D80A291">
              <w:rPr>
                <w:i/>
                <w:iCs/>
              </w:rPr>
              <w:t xml:space="preserve"> by teachers at their current school to support transition which shapes classes pupils are placed in, any recruitment needs if child is</w:t>
            </w:r>
            <w:r w:rsidR="39A28B28" w:rsidRPr="2D80A291">
              <w:rPr>
                <w:i/>
                <w:iCs/>
              </w:rPr>
              <w:t xml:space="preserve"> EHCP </w:t>
            </w:r>
            <w:r w:rsidR="2287C2CA" w:rsidRPr="2D80A291">
              <w:rPr>
                <w:i/>
                <w:iCs/>
              </w:rPr>
              <w:t>1:</w:t>
            </w:r>
            <w:r w:rsidR="0642DC04" w:rsidRPr="2D80A291">
              <w:rPr>
                <w:i/>
                <w:iCs/>
              </w:rPr>
              <w:t xml:space="preserve">1 </w:t>
            </w:r>
            <w:r w:rsidR="39A28B28" w:rsidRPr="2D80A291">
              <w:rPr>
                <w:i/>
                <w:iCs/>
              </w:rPr>
              <w:t xml:space="preserve">And </w:t>
            </w:r>
            <w:r w:rsidR="73948829" w:rsidRPr="2D80A291">
              <w:rPr>
                <w:i/>
                <w:iCs/>
              </w:rPr>
              <w:t>of course,</w:t>
            </w:r>
            <w:r w:rsidR="39A28B28" w:rsidRPr="2D80A291">
              <w:rPr>
                <w:i/>
                <w:iCs/>
              </w:rPr>
              <w:t xml:space="preserve"> the parent</w:t>
            </w:r>
            <w:r w:rsidR="00E92AED">
              <w:rPr>
                <w:i/>
                <w:iCs/>
              </w:rPr>
              <w:t>’</w:t>
            </w:r>
            <w:r w:rsidR="39A28B28" w:rsidRPr="2D80A291">
              <w:rPr>
                <w:i/>
                <w:iCs/>
              </w:rPr>
              <w:t xml:space="preserve">s voice in all of this is highly regarded.  That said, we do not always get clear or concise information from other schools or parents despite all </w:t>
            </w:r>
            <w:r w:rsidR="4F628243" w:rsidRPr="2D80A291">
              <w:rPr>
                <w:i/>
                <w:iCs/>
              </w:rPr>
              <w:t>the</w:t>
            </w:r>
            <w:r w:rsidR="39A28B28" w:rsidRPr="2D80A291">
              <w:rPr>
                <w:i/>
                <w:iCs/>
              </w:rPr>
              <w:t xml:space="preserve"> protocols we have in place, schools do work differently as do LA’s.  There is also the </w:t>
            </w:r>
            <w:r w:rsidR="51334C8E" w:rsidRPr="2D80A291">
              <w:rPr>
                <w:i/>
                <w:iCs/>
              </w:rPr>
              <w:t xml:space="preserve">increased impact from the change to the LA authority whereby all admissions are looked at 6 weeks prior to start date, whereas previously service pupils would be able to be seen in the </w:t>
            </w:r>
            <w:r w:rsidR="3EA9B51B" w:rsidRPr="2D80A291">
              <w:rPr>
                <w:i/>
                <w:iCs/>
              </w:rPr>
              <w:t>admission</w:t>
            </w:r>
            <w:r w:rsidR="51334C8E" w:rsidRPr="2D80A291">
              <w:rPr>
                <w:i/>
                <w:iCs/>
              </w:rPr>
              <w:t xml:space="preserve"> route much earlier allowing for better and closer family and scho</w:t>
            </w:r>
            <w:r w:rsidR="63E2DD98" w:rsidRPr="2D80A291">
              <w:rPr>
                <w:i/>
                <w:iCs/>
              </w:rPr>
              <w:t xml:space="preserve">ol engagement.  The reduction of time for </w:t>
            </w:r>
            <w:r w:rsidR="33011C1A" w:rsidRPr="2D80A291">
              <w:rPr>
                <w:i/>
                <w:iCs/>
              </w:rPr>
              <w:t>admissions</w:t>
            </w:r>
            <w:r w:rsidR="63E2DD98" w:rsidRPr="2D80A291">
              <w:rPr>
                <w:i/>
                <w:iCs/>
              </w:rPr>
              <w:t xml:space="preserve"> for our pupils has placed a lot of stress on service families and on the support of beneficial transition for the pupils.</w:t>
            </w:r>
          </w:p>
          <w:p w14:paraId="63CEBD05" w14:textId="5A090768" w:rsidR="00B06145" w:rsidRPr="00B51256" w:rsidRDefault="00B06145" w:rsidP="2D80A291">
            <w:pPr>
              <w:keepNext/>
              <w:spacing w:after="0" w:line="240" w:lineRule="auto"/>
              <w:rPr>
                <w:i/>
                <w:iCs/>
              </w:rPr>
            </w:pPr>
          </w:p>
          <w:p w14:paraId="373334B7" w14:textId="50500794" w:rsidR="00B06145" w:rsidRPr="00B51256" w:rsidRDefault="3E020B7B" w:rsidP="2D80A291">
            <w:pPr>
              <w:keepNext/>
              <w:spacing w:after="0" w:line="240" w:lineRule="auto"/>
              <w:rPr>
                <w:i/>
                <w:iCs/>
              </w:rPr>
            </w:pPr>
            <w:r w:rsidRPr="2D80A291">
              <w:rPr>
                <w:i/>
                <w:iCs/>
              </w:rPr>
              <w:t xml:space="preserve">We are also building parental engagement with families who have SEND concerns for their child attending the RAFAKIDZ coffee mornings as a representative at school to support those that are not yet within the school </w:t>
            </w:r>
            <w:r w:rsidR="69F75FA2" w:rsidRPr="2D80A291">
              <w:rPr>
                <w:i/>
                <w:iCs/>
              </w:rPr>
              <w:t>system.</w:t>
            </w:r>
            <w:r w:rsidRPr="2D80A291">
              <w:rPr>
                <w:i/>
                <w:iCs/>
              </w:rPr>
              <w:t xml:space="preserve"> </w:t>
            </w:r>
          </w:p>
          <w:p w14:paraId="76CFBDB6" w14:textId="4B057FD6" w:rsidR="00B06145" w:rsidRPr="00B51256" w:rsidRDefault="00B06145" w:rsidP="2D80A291">
            <w:pPr>
              <w:keepNext/>
              <w:spacing w:after="0" w:line="240" w:lineRule="auto"/>
            </w:pPr>
          </w:p>
        </w:tc>
      </w:tr>
      <w:tr w:rsidR="00107BF6" w:rsidRPr="00B51256" w14:paraId="5CCB3398" w14:textId="77777777" w:rsidTr="2D80A291">
        <w:tc>
          <w:tcPr>
            <w:tcW w:w="10456" w:type="dxa"/>
            <w:gridSpan w:val="3"/>
            <w:shd w:val="clear" w:color="auto" w:fill="EBE8EC"/>
          </w:tcPr>
          <w:p w14:paraId="1A8433FD" w14:textId="19C8EB15" w:rsidR="00107BF6" w:rsidRPr="00B51256" w:rsidRDefault="00107BF6" w:rsidP="2AABE4A0">
            <w:pPr>
              <w:keepNext/>
              <w:spacing w:after="0" w:line="240" w:lineRule="auto"/>
              <w:rPr>
                <w:b/>
                <w:bCs/>
              </w:rPr>
            </w:pPr>
            <w:r w:rsidRPr="18D61AAE">
              <w:rPr>
                <w:b/>
                <w:bCs/>
              </w:rPr>
              <w:lastRenderedPageBreak/>
              <w:t>Actions Arising / Resolutions 2</w:t>
            </w:r>
            <w:r w:rsidR="55B4F772" w:rsidRPr="18D61AAE">
              <w:rPr>
                <w:b/>
                <w:bCs/>
              </w:rPr>
              <w:t>3</w:t>
            </w:r>
            <w:r w:rsidRPr="18D61AAE">
              <w:rPr>
                <w:b/>
                <w:bCs/>
              </w:rPr>
              <w:t>/</w:t>
            </w:r>
            <w:r w:rsidR="6E94B8D0" w:rsidRPr="18D61AAE">
              <w:rPr>
                <w:b/>
                <w:bCs/>
              </w:rPr>
              <w:t>60</w:t>
            </w:r>
          </w:p>
        </w:tc>
      </w:tr>
      <w:tr w:rsidR="00107BF6" w:rsidRPr="00B51256" w14:paraId="19AEE2B3" w14:textId="77777777" w:rsidTr="2D80A291">
        <w:tc>
          <w:tcPr>
            <w:tcW w:w="9351" w:type="dxa"/>
            <w:gridSpan w:val="2"/>
            <w:shd w:val="clear" w:color="auto" w:fill="auto"/>
          </w:tcPr>
          <w:p w14:paraId="7A874161" w14:textId="35E7E34C" w:rsidR="00107BF6" w:rsidRPr="00B51256" w:rsidRDefault="4B9A4A21" w:rsidP="56C2DDA8">
            <w:pPr>
              <w:spacing w:after="0" w:line="240" w:lineRule="auto"/>
            </w:pPr>
            <w:r>
              <w:t>NA</w:t>
            </w:r>
          </w:p>
        </w:tc>
        <w:tc>
          <w:tcPr>
            <w:tcW w:w="1105" w:type="dxa"/>
            <w:shd w:val="clear" w:color="auto" w:fill="auto"/>
          </w:tcPr>
          <w:p w14:paraId="31E42D69" w14:textId="375BA4B9" w:rsidR="00107BF6" w:rsidRPr="00EC305E" w:rsidRDefault="4B9A4A21" w:rsidP="00616AB3">
            <w:pPr>
              <w:keepNext/>
              <w:spacing w:after="0" w:line="240" w:lineRule="auto"/>
            </w:pPr>
            <w:r>
              <w:t>NA</w:t>
            </w:r>
          </w:p>
        </w:tc>
      </w:tr>
    </w:tbl>
    <w:p w14:paraId="775153F5" w14:textId="77777777" w:rsidR="00107BF6" w:rsidRDefault="00107BF6" w:rsidP="00107BF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258BEBD2" w14:textId="77777777" w:rsidTr="2D80A291">
        <w:tc>
          <w:tcPr>
            <w:tcW w:w="1555" w:type="dxa"/>
            <w:shd w:val="clear" w:color="auto" w:fill="EBE8EC"/>
          </w:tcPr>
          <w:p w14:paraId="060ECC14" w14:textId="0FA12814" w:rsidR="00107BF6" w:rsidRPr="00B51256" w:rsidRDefault="00107BF6" w:rsidP="2AABE4A0">
            <w:pPr>
              <w:keepNext/>
              <w:spacing w:after="0" w:line="240" w:lineRule="auto"/>
              <w:rPr>
                <w:b/>
                <w:bCs/>
              </w:rPr>
            </w:pPr>
            <w:r w:rsidRPr="18D61AAE">
              <w:rPr>
                <w:b/>
                <w:bCs/>
              </w:rPr>
              <w:t>2</w:t>
            </w:r>
            <w:r w:rsidR="10A36260" w:rsidRPr="18D61AAE">
              <w:rPr>
                <w:b/>
                <w:bCs/>
              </w:rPr>
              <w:t>3</w:t>
            </w:r>
            <w:r w:rsidRPr="18D61AAE">
              <w:rPr>
                <w:b/>
                <w:bCs/>
              </w:rPr>
              <w:t>/</w:t>
            </w:r>
            <w:r w:rsidR="0A6FC551" w:rsidRPr="18D61AAE">
              <w:rPr>
                <w:b/>
                <w:bCs/>
              </w:rPr>
              <w:t>61</w:t>
            </w:r>
          </w:p>
        </w:tc>
        <w:tc>
          <w:tcPr>
            <w:tcW w:w="8901" w:type="dxa"/>
            <w:gridSpan w:val="2"/>
            <w:shd w:val="clear" w:color="auto" w:fill="EBE8EC"/>
          </w:tcPr>
          <w:p w14:paraId="00B7C84D" w14:textId="60392F10" w:rsidR="00107BF6" w:rsidRPr="00B51256" w:rsidRDefault="00107BF6" w:rsidP="007C6381">
            <w:pPr>
              <w:keepNext/>
              <w:spacing w:after="0" w:line="240" w:lineRule="auto"/>
              <w:rPr>
                <w:b/>
                <w:bCs/>
              </w:rPr>
            </w:pPr>
            <w:r w:rsidRPr="52F740A0">
              <w:rPr>
                <w:b/>
                <w:bCs/>
              </w:rPr>
              <w:t xml:space="preserve">Policy Update </w:t>
            </w:r>
          </w:p>
        </w:tc>
      </w:tr>
      <w:tr w:rsidR="00107BF6" w:rsidRPr="00B51256" w14:paraId="3788F8CD" w14:textId="77777777" w:rsidTr="2D80A291">
        <w:tc>
          <w:tcPr>
            <w:tcW w:w="1555" w:type="dxa"/>
            <w:shd w:val="clear" w:color="auto" w:fill="EBE8EC"/>
          </w:tcPr>
          <w:p w14:paraId="03E29376" w14:textId="77777777" w:rsidR="00107BF6" w:rsidRPr="00B51256" w:rsidRDefault="00107BF6" w:rsidP="007C6381">
            <w:pPr>
              <w:keepNext/>
              <w:spacing w:after="0" w:line="240" w:lineRule="auto"/>
            </w:pPr>
            <w:r w:rsidRPr="00B51256">
              <w:rPr>
                <w:i/>
              </w:rPr>
              <w:t>Summary of Discussion</w:t>
            </w:r>
          </w:p>
          <w:p w14:paraId="263FCF60" w14:textId="5C618C6F" w:rsidR="00107BF6" w:rsidRPr="00B51256" w:rsidRDefault="00107BF6" w:rsidP="45F4FCDA">
            <w:pPr>
              <w:keepNext/>
              <w:spacing w:after="0" w:line="240" w:lineRule="auto"/>
              <w:rPr>
                <w:sz w:val="18"/>
                <w:szCs w:val="18"/>
              </w:rPr>
            </w:pPr>
            <w:r w:rsidRPr="45F4FCDA">
              <w:rPr>
                <w:sz w:val="18"/>
                <w:szCs w:val="18"/>
              </w:rPr>
              <w:t>(Including</w:t>
            </w:r>
          </w:p>
          <w:p w14:paraId="79036C3A" w14:textId="77777777" w:rsidR="00107BF6" w:rsidRPr="00B51256" w:rsidRDefault="00107BF6" w:rsidP="007C6381">
            <w:pPr>
              <w:keepNext/>
              <w:spacing w:after="0" w:line="240" w:lineRule="auto"/>
            </w:pPr>
            <w:r w:rsidRPr="00B51256">
              <w:rPr>
                <w:sz w:val="18"/>
              </w:rPr>
              <w:t>questions and responses)</w:t>
            </w:r>
          </w:p>
        </w:tc>
        <w:tc>
          <w:tcPr>
            <w:tcW w:w="8901" w:type="dxa"/>
            <w:gridSpan w:val="2"/>
            <w:shd w:val="clear" w:color="auto" w:fill="auto"/>
          </w:tcPr>
          <w:p w14:paraId="135BE72B" w14:textId="77777777" w:rsidR="00107BF6" w:rsidRDefault="00107BF6" w:rsidP="007C6381">
            <w:pPr>
              <w:pStyle w:val="ListParagraph"/>
              <w:keepNext/>
              <w:spacing w:after="0" w:line="240" w:lineRule="auto"/>
              <w:ind w:left="0"/>
              <w:rPr>
                <w:i/>
              </w:rPr>
            </w:pPr>
            <w:r>
              <w:rPr>
                <w:i/>
              </w:rPr>
              <w:t>Lead – Chair</w:t>
            </w:r>
          </w:p>
          <w:p w14:paraId="47C022AE" w14:textId="77777777" w:rsidR="00107BF6" w:rsidRPr="00055E58" w:rsidRDefault="00107BF6" w:rsidP="007C6381">
            <w:pPr>
              <w:pStyle w:val="ListParagraph"/>
              <w:keepNext/>
              <w:spacing w:after="0" w:line="240" w:lineRule="auto"/>
              <w:ind w:left="0"/>
              <w:rPr>
                <w:i/>
              </w:rPr>
            </w:pPr>
            <w:r>
              <w:rPr>
                <w:i/>
              </w:rPr>
              <w:t>Purpose - Decision</w:t>
            </w:r>
          </w:p>
          <w:p w14:paraId="30FF40AF" w14:textId="77777777" w:rsidR="00107BF6" w:rsidRDefault="00107BF6" w:rsidP="007C6381">
            <w:pPr>
              <w:pStyle w:val="ListParagraph"/>
              <w:keepNext/>
              <w:spacing w:after="0" w:line="240" w:lineRule="auto"/>
              <w:ind w:left="0"/>
            </w:pPr>
          </w:p>
          <w:p w14:paraId="4B613A63" w14:textId="77777777" w:rsidR="00107BF6" w:rsidRDefault="00107BF6" w:rsidP="007C6381">
            <w:pPr>
              <w:pStyle w:val="ListParagraph"/>
              <w:keepNext/>
              <w:spacing w:after="0" w:line="240" w:lineRule="auto"/>
              <w:ind w:left="0"/>
            </w:pPr>
            <w:r>
              <w:t>Policy documents all tabled in advance to all governors.</w:t>
            </w:r>
          </w:p>
          <w:p w14:paraId="6C09C65F" w14:textId="77777777" w:rsidR="00107BF6" w:rsidRDefault="00107BF6" w:rsidP="007C6381">
            <w:pPr>
              <w:pStyle w:val="ListParagraph"/>
              <w:keepNext/>
              <w:spacing w:after="0" w:line="240" w:lineRule="auto"/>
              <w:ind w:left="0"/>
            </w:pPr>
            <w:r>
              <w:t>Already reviewed digitally – to be noted.</w:t>
            </w:r>
          </w:p>
          <w:p w14:paraId="3A88D53F" w14:textId="7744E9C3" w:rsidR="008D5511" w:rsidRPr="008D5511" w:rsidRDefault="4566310A" w:rsidP="45F4FCDA">
            <w:pPr>
              <w:keepNext/>
            </w:pPr>
            <w:r>
              <w:lastRenderedPageBreak/>
              <w:t>Policies</w:t>
            </w:r>
            <w:r w:rsidR="03CFE6B6">
              <w:t xml:space="preserve"> as per review schedule</w:t>
            </w:r>
            <w:r>
              <w:t xml:space="preserve"> to be reviewed: </w:t>
            </w:r>
          </w:p>
          <w:p w14:paraId="045EDB0F" w14:textId="4D47ABFD" w:rsidR="45F4FCDA" w:rsidRDefault="45F4FCDA" w:rsidP="00DC32A8">
            <w:pPr>
              <w:pStyle w:val="ListParagraph"/>
              <w:keepNext/>
              <w:numPr>
                <w:ilvl w:val="0"/>
                <w:numId w:val="4"/>
              </w:numPr>
            </w:pPr>
            <w:r>
              <w:t>Staff – Other HR Policies</w:t>
            </w:r>
          </w:p>
          <w:p w14:paraId="3047326A" w14:textId="376CFBC5" w:rsidR="45F4FCDA" w:rsidRDefault="45F4FCDA" w:rsidP="00DC32A8">
            <w:pPr>
              <w:pStyle w:val="ListParagraph"/>
              <w:keepNext/>
              <w:numPr>
                <w:ilvl w:val="0"/>
                <w:numId w:val="4"/>
              </w:numPr>
            </w:pPr>
            <w:r>
              <w:t>Children with health needs who cannot attend school</w:t>
            </w:r>
          </w:p>
          <w:p w14:paraId="430C0906" w14:textId="516D15A5" w:rsidR="00107BF6" w:rsidRDefault="00107BF6" w:rsidP="007C6381">
            <w:pPr>
              <w:pStyle w:val="ListParagraph"/>
              <w:keepNext/>
              <w:spacing w:after="0" w:line="240" w:lineRule="auto"/>
            </w:pPr>
          </w:p>
          <w:p w14:paraId="58D6F627" w14:textId="5B46F8C0" w:rsidR="00107BF6" w:rsidRDefault="4CA14F32" w:rsidP="007C6381">
            <w:pPr>
              <w:keepNext/>
              <w:spacing w:after="0" w:line="240" w:lineRule="auto"/>
              <w:rPr>
                <w:b/>
                <w:bCs/>
                <w:i/>
                <w:iCs/>
              </w:rPr>
            </w:pPr>
            <w:r w:rsidRPr="52F740A0">
              <w:rPr>
                <w:b/>
                <w:bCs/>
              </w:rPr>
              <w:t>No Questions</w:t>
            </w:r>
          </w:p>
          <w:p w14:paraId="49AE1C85" w14:textId="77777777" w:rsidR="00107BF6" w:rsidRPr="00B51256" w:rsidRDefault="00107BF6" w:rsidP="007C6381">
            <w:pPr>
              <w:keepNext/>
              <w:spacing w:after="0" w:line="240" w:lineRule="auto"/>
            </w:pPr>
          </w:p>
        </w:tc>
      </w:tr>
      <w:tr w:rsidR="00107BF6" w:rsidRPr="00B51256" w14:paraId="33836D81" w14:textId="77777777" w:rsidTr="2D80A291">
        <w:tc>
          <w:tcPr>
            <w:tcW w:w="10456" w:type="dxa"/>
            <w:gridSpan w:val="3"/>
            <w:shd w:val="clear" w:color="auto" w:fill="EBE8EC"/>
          </w:tcPr>
          <w:p w14:paraId="1CBDAC30" w14:textId="781919D7" w:rsidR="00107BF6" w:rsidRPr="00B51256" w:rsidRDefault="00107BF6" w:rsidP="2AABE4A0">
            <w:pPr>
              <w:keepNext/>
              <w:spacing w:after="0" w:line="240" w:lineRule="auto"/>
              <w:rPr>
                <w:b/>
                <w:bCs/>
              </w:rPr>
            </w:pPr>
            <w:r w:rsidRPr="18D61AAE">
              <w:rPr>
                <w:b/>
                <w:bCs/>
              </w:rPr>
              <w:lastRenderedPageBreak/>
              <w:t>Actions Arising / Resolutions 2</w:t>
            </w:r>
            <w:r w:rsidR="37811864" w:rsidRPr="18D61AAE">
              <w:rPr>
                <w:b/>
                <w:bCs/>
              </w:rPr>
              <w:t>3/61</w:t>
            </w:r>
          </w:p>
        </w:tc>
      </w:tr>
      <w:tr w:rsidR="00107BF6" w:rsidRPr="00B51256" w14:paraId="1B48002F" w14:textId="77777777" w:rsidTr="2D80A291">
        <w:tc>
          <w:tcPr>
            <w:tcW w:w="9351" w:type="dxa"/>
            <w:gridSpan w:val="2"/>
            <w:shd w:val="clear" w:color="auto" w:fill="auto"/>
          </w:tcPr>
          <w:p w14:paraId="540CACF4" w14:textId="1D571949" w:rsidR="00107BF6" w:rsidRDefault="00107BF6" w:rsidP="007C6381">
            <w:pPr>
              <w:keepNext/>
              <w:spacing w:after="0" w:line="240" w:lineRule="auto"/>
            </w:pPr>
            <w:r>
              <w:t>Resolutions:</w:t>
            </w:r>
            <w:r w:rsidR="500124ED">
              <w:t xml:space="preserve"> </w:t>
            </w:r>
            <w:r w:rsidR="0B53F01B">
              <w:t>All</w:t>
            </w:r>
            <w:r w:rsidR="500124ED">
              <w:t xml:space="preserve"> tabled policies carried</w:t>
            </w:r>
          </w:p>
          <w:p w14:paraId="0553E43C" w14:textId="77777777" w:rsidR="00107BF6" w:rsidRDefault="00107BF6" w:rsidP="007C6381">
            <w:pPr>
              <w:keepNext/>
              <w:spacing w:after="0" w:line="240" w:lineRule="auto"/>
            </w:pPr>
            <w:r>
              <w:t xml:space="preserve"> </w:t>
            </w:r>
          </w:p>
          <w:p w14:paraId="7E67923B" w14:textId="77777777" w:rsidR="00107BF6" w:rsidRDefault="00107BF6" w:rsidP="007C6381">
            <w:pPr>
              <w:keepNext/>
              <w:spacing w:after="0" w:line="240" w:lineRule="auto"/>
            </w:pPr>
            <w:r>
              <w:t xml:space="preserve">The above policies </w:t>
            </w:r>
            <w:r w:rsidR="00FA4F25">
              <w:t xml:space="preserve">tabled in advance of the meeting have been </w:t>
            </w:r>
            <w:r>
              <w:t xml:space="preserve">adopted unanimously. </w:t>
            </w:r>
          </w:p>
          <w:p w14:paraId="6661E9BA" w14:textId="77777777" w:rsidR="00107BF6" w:rsidRDefault="00107BF6" w:rsidP="007C6381">
            <w:pPr>
              <w:keepNext/>
              <w:spacing w:after="0" w:line="240" w:lineRule="auto"/>
            </w:pPr>
          </w:p>
          <w:p w14:paraId="54ADE2ED" w14:textId="5E040C9F" w:rsidR="00107BF6" w:rsidRPr="00E52726" w:rsidRDefault="00107BF6" w:rsidP="007C6381">
            <w:pPr>
              <w:keepNext/>
              <w:spacing w:after="0" w:line="240" w:lineRule="auto"/>
            </w:pPr>
            <w:r w:rsidRPr="192721BB">
              <w:rPr>
                <w:b/>
                <w:bCs/>
              </w:rPr>
              <w:t xml:space="preserve">Agreed </w:t>
            </w:r>
            <w:r>
              <w:t>(</w:t>
            </w:r>
            <w:r w:rsidR="294902F1">
              <w:t>All) Abstain</w:t>
            </w:r>
            <w:r w:rsidRPr="192721BB">
              <w:rPr>
                <w:b/>
                <w:bCs/>
              </w:rPr>
              <w:t xml:space="preserve"> </w:t>
            </w:r>
            <w:r>
              <w:t>None</w:t>
            </w:r>
          </w:p>
          <w:p w14:paraId="318E6482" w14:textId="423D2525" w:rsidR="00107BF6" w:rsidRPr="00E52726" w:rsidRDefault="00107BF6" w:rsidP="192721BB">
            <w:pPr>
              <w:keepNext/>
              <w:spacing w:after="0" w:line="240" w:lineRule="auto"/>
            </w:pPr>
          </w:p>
          <w:p w14:paraId="3E2F3B93" w14:textId="2B640F67" w:rsidR="00107BF6" w:rsidRPr="00E52726" w:rsidRDefault="20A63288" w:rsidP="192721BB">
            <w:pPr>
              <w:keepNext/>
              <w:spacing w:after="0" w:line="240" w:lineRule="auto"/>
            </w:pPr>
            <w:r>
              <w:t>Requested that all staff and governors to be re</w:t>
            </w:r>
            <w:r w:rsidR="2C445DF0">
              <w:t>-</w:t>
            </w:r>
            <w:r>
              <w:t>sent the acceptable usage document to read and sign</w:t>
            </w:r>
          </w:p>
        </w:tc>
        <w:tc>
          <w:tcPr>
            <w:tcW w:w="1105" w:type="dxa"/>
            <w:shd w:val="clear" w:color="auto" w:fill="auto"/>
          </w:tcPr>
          <w:p w14:paraId="350D45D4" w14:textId="563DFDB1" w:rsidR="00107BF6" w:rsidRDefault="00107BF6" w:rsidP="007C6381">
            <w:pPr>
              <w:keepNext/>
              <w:spacing w:after="0" w:line="240" w:lineRule="auto"/>
              <w:rPr>
                <w:b/>
              </w:rPr>
            </w:pPr>
          </w:p>
          <w:p w14:paraId="593C9E2C" w14:textId="77777777" w:rsidR="00107BF6" w:rsidRDefault="00107BF6" w:rsidP="007C6381">
            <w:pPr>
              <w:keepNext/>
              <w:spacing w:after="0" w:line="240" w:lineRule="auto"/>
              <w:rPr>
                <w:b/>
              </w:rPr>
            </w:pPr>
          </w:p>
          <w:p w14:paraId="058CD4C1" w14:textId="77777777" w:rsidR="00107BF6" w:rsidRDefault="00107BF6" w:rsidP="007C6381">
            <w:pPr>
              <w:keepNext/>
              <w:spacing w:after="0" w:line="240" w:lineRule="auto"/>
              <w:rPr>
                <w:b/>
              </w:rPr>
            </w:pPr>
          </w:p>
          <w:p w14:paraId="06CAB0A1" w14:textId="7DBC1F08" w:rsidR="00107BF6" w:rsidRDefault="331AE311" w:rsidP="56C2DDA8">
            <w:pPr>
              <w:keepNext/>
              <w:spacing w:after="0" w:line="240" w:lineRule="auto"/>
              <w:rPr>
                <w:b/>
                <w:bCs/>
              </w:rPr>
            </w:pPr>
            <w:r w:rsidRPr="56C2DDA8">
              <w:rPr>
                <w:b/>
                <w:bCs/>
              </w:rPr>
              <w:t>NA</w:t>
            </w:r>
          </w:p>
          <w:p w14:paraId="28E6D307" w14:textId="77777777" w:rsidR="00107BF6" w:rsidRDefault="00107BF6" w:rsidP="007C6381">
            <w:pPr>
              <w:keepNext/>
              <w:spacing w:after="0" w:line="240" w:lineRule="auto"/>
              <w:rPr>
                <w:b/>
              </w:rPr>
            </w:pPr>
          </w:p>
          <w:p w14:paraId="3A3A7269" w14:textId="77777777" w:rsidR="00107BF6" w:rsidRDefault="00107BF6" w:rsidP="007C6381">
            <w:pPr>
              <w:keepNext/>
              <w:spacing w:after="0" w:line="240" w:lineRule="auto"/>
              <w:rPr>
                <w:b/>
              </w:rPr>
            </w:pPr>
          </w:p>
          <w:p w14:paraId="51D4DCA4" w14:textId="421581D6" w:rsidR="00107BF6" w:rsidRPr="00B51256" w:rsidRDefault="00107BF6" w:rsidP="192721BB">
            <w:pPr>
              <w:keepNext/>
              <w:spacing w:after="0" w:line="240" w:lineRule="auto"/>
              <w:rPr>
                <w:b/>
                <w:bCs/>
              </w:rPr>
            </w:pPr>
          </w:p>
          <w:p w14:paraId="6F43E8D4" w14:textId="070D615E" w:rsidR="00107BF6" w:rsidRPr="00B51256" w:rsidRDefault="02516960" w:rsidP="192721BB">
            <w:pPr>
              <w:keepNext/>
              <w:spacing w:after="0" w:line="240" w:lineRule="auto"/>
              <w:rPr>
                <w:b/>
                <w:bCs/>
              </w:rPr>
            </w:pPr>
            <w:r w:rsidRPr="192721BB">
              <w:rPr>
                <w:b/>
                <w:bCs/>
              </w:rPr>
              <w:t>School Admin</w:t>
            </w:r>
          </w:p>
        </w:tc>
      </w:tr>
    </w:tbl>
    <w:p w14:paraId="1DBFDDEB" w14:textId="795A36AF" w:rsidR="00F91CFD" w:rsidRDefault="00F91CFD" w:rsidP="00107BF6"/>
    <w:p w14:paraId="2CBE7976" w14:textId="364BEE45" w:rsidR="77AD74EF" w:rsidRDefault="77AD74EF" w:rsidP="77AD74EF"/>
    <w:tbl>
      <w:tblPr>
        <w:tblW w:w="0" w:type="auto"/>
        <w:tblLayout w:type="fixed"/>
        <w:tblLook w:val="04A0" w:firstRow="1" w:lastRow="0" w:firstColumn="1" w:lastColumn="0" w:noHBand="0" w:noVBand="1"/>
      </w:tblPr>
      <w:tblGrid>
        <w:gridCol w:w="1545"/>
        <w:gridCol w:w="7800"/>
        <w:gridCol w:w="1095"/>
      </w:tblGrid>
      <w:tr w:rsidR="77AD74EF" w14:paraId="13759072" w14:textId="77777777" w:rsidTr="2D80A291">
        <w:tc>
          <w:tcPr>
            <w:tcW w:w="1545" w:type="dxa"/>
            <w:tcBorders>
              <w:top w:val="single" w:sz="6" w:space="0" w:color="auto"/>
              <w:left w:val="single" w:sz="6" w:space="0" w:color="auto"/>
              <w:bottom w:val="single" w:sz="6" w:space="0" w:color="auto"/>
              <w:right w:val="single" w:sz="6" w:space="0" w:color="auto"/>
            </w:tcBorders>
            <w:shd w:val="clear" w:color="auto" w:fill="EBE8EC"/>
          </w:tcPr>
          <w:p w14:paraId="76A36EF6" w14:textId="5FA8160A" w:rsidR="77AD74EF" w:rsidRDefault="707D4D4E" w:rsidP="18D61AAE">
            <w:pPr>
              <w:spacing w:line="240" w:lineRule="auto"/>
              <w:rPr>
                <w:rFonts w:eastAsia="Century Gothic" w:cs="Century Gothic"/>
                <w:b/>
                <w:bCs/>
                <w:color w:val="000000" w:themeColor="text1"/>
              </w:rPr>
            </w:pPr>
            <w:r w:rsidRPr="18D61AAE">
              <w:rPr>
                <w:rFonts w:eastAsia="Century Gothic" w:cs="Century Gothic"/>
                <w:b/>
                <w:bCs/>
                <w:color w:val="000000" w:themeColor="text1"/>
              </w:rPr>
              <w:t>2</w:t>
            </w:r>
            <w:r w:rsidR="314633D3" w:rsidRPr="18D61AAE">
              <w:rPr>
                <w:rFonts w:eastAsia="Century Gothic" w:cs="Century Gothic"/>
                <w:b/>
                <w:bCs/>
                <w:color w:val="000000" w:themeColor="text1"/>
              </w:rPr>
              <w:t>3</w:t>
            </w:r>
            <w:r w:rsidRPr="18D61AAE">
              <w:rPr>
                <w:rFonts w:eastAsia="Century Gothic" w:cs="Century Gothic"/>
                <w:b/>
                <w:bCs/>
                <w:color w:val="000000" w:themeColor="text1"/>
              </w:rPr>
              <w:t>/</w:t>
            </w:r>
            <w:r w:rsidR="5A30260F" w:rsidRPr="18D61AAE">
              <w:rPr>
                <w:rFonts w:eastAsia="Century Gothic" w:cs="Century Gothic"/>
                <w:b/>
                <w:bCs/>
                <w:color w:val="000000" w:themeColor="text1"/>
              </w:rPr>
              <w:t>62</w:t>
            </w:r>
          </w:p>
        </w:tc>
        <w:tc>
          <w:tcPr>
            <w:tcW w:w="8895" w:type="dxa"/>
            <w:gridSpan w:val="2"/>
            <w:tcBorders>
              <w:top w:val="single" w:sz="6" w:space="0" w:color="auto"/>
              <w:left w:val="single" w:sz="6" w:space="0" w:color="auto"/>
              <w:bottom w:val="single" w:sz="6" w:space="0" w:color="auto"/>
              <w:right w:val="single" w:sz="6" w:space="0" w:color="auto"/>
            </w:tcBorders>
            <w:shd w:val="clear" w:color="auto" w:fill="EBE8EC"/>
          </w:tcPr>
          <w:p w14:paraId="79C915FC" w14:textId="38CAE77F" w:rsidR="59E357F9" w:rsidRDefault="28BBDB0E" w:rsidP="356406FD">
            <w:pPr>
              <w:spacing w:line="240" w:lineRule="auto"/>
              <w:rPr>
                <w:rFonts w:eastAsia="Century Gothic" w:cs="Century Gothic"/>
                <w:b/>
                <w:bCs/>
                <w:color w:val="000000" w:themeColor="text1"/>
              </w:rPr>
            </w:pPr>
            <w:r w:rsidRPr="18D61AAE">
              <w:rPr>
                <w:rFonts w:eastAsia="Century Gothic" w:cs="Century Gothic"/>
                <w:b/>
                <w:bCs/>
                <w:color w:val="000000" w:themeColor="text1"/>
              </w:rPr>
              <w:t>Receive Monitoring Reports</w:t>
            </w:r>
            <w:r w:rsidR="707D4D4E" w:rsidRPr="18D61AAE">
              <w:rPr>
                <w:rFonts w:eastAsia="Century Gothic" w:cs="Century Gothic"/>
                <w:b/>
                <w:bCs/>
                <w:color w:val="000000" w:themeColor="text1"/>
              </w:rPr>
              <w:t xml:space="preserve"> – 2</w:t>
            </w:r>
            <w:r w:rsidR="352EC8BE" w:rsidRPr="18D61AAE">
              <w:rPr>
                <w:rFonts w:eastAsia="Century Gothic" w:cs="Century Gothic"/>
                <w:b/>
                <w:bCs/>
                <w:color w:val="000000" w:themeColor="text1"/>
              </w:rPr>
              <w:t>3/62</w:t>
            </w:r>
          </w:p>
        </w:tc>
      </w:tr>
      <w:tr w:rsidR="77AD74EF" w14:paraId="275C91C0" w14:textId="77777777" w:rsidTr="2D80A291">
        <w:tc>
          <w:tcPr>
            <w:tcW w:w="1545" w:type="dxa"/>
            <w:tcBorders>
              <w:top w:val="single" w:sz="6" w:space="0" w:color="auto"/>
              <w:left w:val="single" w:sz="6" w:space="0" w:color="auto"/>
              <w:bottom w:val="single" w:sz="6" w:space="0" w:color="auto"/>
              <w:right w:val="single" w:sz="6" w:space="0" w:color="auto"/>
            </w:tcBorders>
            <w:shd w:val="clear" w:color="auto" w:fill="EBE8EC"/>
          </w:tcPr>
          <w:p w14:paraId="1CD48879" w14:textId="57D7A45B" w:rsidR="77AD74EF" w:rsidRDefault="77AD74EF" w:rsidP="77AD74EF">
            <w:pPr>
              <w:spacing w:line="240" w:lineRule="auto"/>
              <w:rPr>
                <w:rFonts w:eastAsia="Century Gothic" w:cs="Century Gothic"/>
                <w:color w:val="000000" w:themeColor="text1"/>
              </w:rPr>
            </w:pPr>
            <w:r w:rsidRPr="77AD74EF">
              <w:rPr>
                <w:rFonts w:eastAsia="Century Gothic" w:cs="Century Gothic"/>
                <w:i/>
                <w:iCs/>
                <w:color w:val="000000" w:themeColor="text1"/>
              </w:rPr>
              <w:t>Summary of Discussion</w:t>
            </w:r>
          </w:p>
          <w:p w14:paraId="3780A109" w14:textId="62AF61CA" w:rsidR="77AD74EF" w:rsidRDefault="6EA037C4" w:rsidP="45F4FCDA">
            <w:pPr>
              <w:spacing w:line="240" w:lineRule="auto"/>
              <w:rPr>
                <w:rFonts w:eastAsia="Century Gothic" w:cs="Century Gothic"/>
                <w:color w:val="000000" w:themeColor="text1"/>
                <w:sz w:val="18"/>
                <w:szCs w:val="18"/>
              </w:rPr>
            </w:pPr>
            <w:r w:rsidRPr="45F4FCDA">
              <w:rPr>
                <w:rFonts w:eastAsia="Century Gothic" w:cs="Century Gothic"/>
                <w:color w:val="000000" w:themeColor="text1"/>
                <w:sz w:val="18"/>
                <w:szCs w:val="18"/>
              </w:rPr>
              <w:t>(Including</w:t>
            </w:r>
          </w:p>
          <w:p w14:paraId="6112FDB7" w14:textId="48A1F798" w:rsidR="77AD74EF" w:rsidRDefault="77AD74EF" w:rsidP="77AD74EF">
            <w:pPr>
              <w:spacing w:line="240" w:lineRule="auto"/>
              <w:rPr>
                <w:rFonts w:eastAsia="Century Gothic" w:cs="Century Gothic"/>
                <w:color w:val="000000" w:themeColor="text1"/>
                <w:sz w:val="18"/>
                <w:szCs w:val="18"/>
              </w:rPr>
            </w:pPr>
            <w:r w:rsidRPr="77AD74EF">
              <w:rPr>
                <w:rFonts w:eastAsia="Century Gothic" w:cs="Century Gothic"/>
                <w:color w:val="000000" w:themeColor="text1"/>
                <w:sz w:val="18"/>
                <w:szCs w:val="18"/>
              </w:rPr>
              <w:t>questions and responses)</w:t>
            </w:r>
          </w:p>
        </w:tc>
        <w:tc>
          <w:tcPr>
            <w:tcW w:w="8895" w:type="dxa"/>
            <w:gridSpan w:val="2"/>
            <w:tcBorders>
              <w:top w:val="single" w:sz="6" w:space="0" w:color="auto"/>
              <w:left w:val="single" w:sz="6" w:space="0" w:color="auto"/>
              <w:bottom w:val="single" w:sz="6" w:space="0" w:color="auto"/>
              <w:right w:val="single" w:sz="6" w:space="0" w:color="auto"/>
            </w:tcBorders>
          </w:tcPr>
          <w:p w14:paraId="6CB460CE" w14:textId="77873E3E" w:rsidR="77AD74EF" w:rsidRDefault="77AD74EF" w:rsidP="77AD74EF">
            <w:pPr>
              <w:spacing w:line="240" w:lineRule="auto"/>
              <w:rPr>
                <w:rFonts w:eastAsia="Century Gothic" w:cs="Century Gothic"/>
                <w:color w:val="000000" w:themeColor="text1"/>
              </w:rPr>
            </w:pPr>
            <w:r w:rsidRPr="77AD74EF">
              <w:rPr>
                <w:rFonts w:eastAsia="Century Gothic" w:cs="Century Gothic"/>
                <w:i/>
                <w:iCs/>
                <w:color w:val="000000" w:themeColor="text1"/>
              </w:rPr>
              <w:t>Lead – Chair</w:t>
            </w:r>
          </w:p>
          <w:p w14:paraId="441C6207" w14:textId="2BFC8C1D" w:rsidR="77AD74EF" w:rsidRDefault="77AD74EF" w:rsidP="77AD74EF">
            <w:pPr>
              <w:spacing w:line="240" w:lineRule="auto"/>
              <w:rPr>
                <w:rFonts w:eastAsia="Century Gothic" w:cs="Century Gothic"/>
                <w:color w:val="000000" w:themeColor="text1"/>
              </w:rPr>
            </w:pPr>
            <w:r w:rsidRPr="77AD74EF">
              <w:rPr>
                <w:rFonts w:eastAsia="Century Gothic" w:cs="Century Gothic"/>
                <w:i/>
                <w:iCs/>
                <w:color w:val="000000" w:themeColor="text1"/>
              </w:rPr>
              <w:t>Purpose – Information</w:t>
            </w:r>
          </w:p>
          <w:p w14:paraId="297A73BF" w14:textId="5EA6F87C" w:rsidR="45F4FCDA" w:rsidRDefault="47405ABB" w:rsidP="192721BB">
            <w:pPr>
              <w:spacing w:line="240" w:lineRule="auto"/>
              <w:rPr>
                <w:rFonts w:eastAsia="Century Gothic" w:cs="Century Gothic"/>
              </w:rPr>
            </w:pPr>
            <w:r w:rsidRPr="192721BB">
              <w:rPr>
                <w:rFonts w:eastAsia="Century Gothic" w:cs="Century Gothic"/>
                <w:i/>
                <w:iCs/>
                <w:sz w:val="20"/>
                <w:szCs w:val="20"/>
              </w:rPr>
              <w:t xml:space="preserve">Monitoring: </w:t>
            </w:r>
          </w:p>
          <w:p w14:paraId="3D6CE011" w14:textId="757F71F2" w:rsidR="45F4FCDA" w:rsidRDefault="5C5B4E58" w:rsidP="192721BB">
            <w:pPr>
              <w:spacing w:line="240" w:lineRule="auto"/>
              <w:rPr>
                <w:rFonts w:eastAsia="Century Gothic" w:cs="Century Gothic"/>
                <w:i/>
                <w:iCs/>
                <w:sz w:val="20"/>
                <w:szCs w:val="20"/>
              </w:rPr>
            </w:pPr>
            <w:r w:rsidRPr="192721BB">
              <w:rPr>
                <w:rFonts w:eastAsia="Century Gothic" w:cs="Century Gothic"/>
                <w:i/>
                <w:iCs/>
                <w:sz w:val="20"/>
                <w:szCs w:val="20"/>
              </w:rPr>
              <w:t>EYFS (Early Years Foundation Stage)</w:t>
            </w:r>
            <w:r w:rsidR="2573B5B6" w:rsidRPr="192721BB">
              <w:rPr>
                <w:rFonts w:eastAsia="Century Gothic" w:cs="Century Gothic"/>
                <w:i/>
                <w:iCs/>
                <w:sz w:val="20"/>
                <w:szCs w:val="20"/>
              </w:rPr>
              <w:t xml:space="preserve"> written report due this coming week monitoring completed</w:t>
            </w:r>
          </w:p>
          <w:p w14:paraId="7614ED20" w14:textId="6ED33A58" w:rsidR="77AD74EF" w:rsidRDefault="2573B5B6" w:rsidP="192721BB">
            <w:pPr>
              <w:spacing w:line="240" w:lineRule="auto"/>
              <w:rPr>
                <w:rFonts w:eastAsia="Century Gothic" w:cs="Century Gothic"/>
                <w:i/>
                <w:iCs/>
                <w:sz w:val="20"/>
                <w:szCs w:val="20"/>
              </w:rPr>
            </w:pPr>
            <w:r w:rsidRPr="192721BB">
              <w:rPr>
                <w:rFonts w:eastAsia="Century Gothic" w:cs="Century Gothic"/>
                <w:i/>
                <w:iCs/>
                <w:sz w:val="20"/>
                <w:szCs w:val="20"/>
              </w:rPr>
              <w:t>Outstanding RSE – Long term sick for lead therefore this will be completed in Autumn 1 2023-2024</w:t>
            </w:r>
          </w:p>
          <w:p w14:paraId="777DEDA1" w14:textId="3F312BE3" w:rsidR="77AD74EF" w:rsidRDefault="2573B5B6" w:rsidP="192721BB">
            <w:pPr>
              <w:spacing w:line="240" w:lineRule="auto"/>
              <w:rPr>
                <w:rFonts w:eastAsia="Century Gothic" w:cs="Century Gothic"/>
                <w:i/>
                <w:iCs/>
                <w:sz w:val="20"/>
                <w:szCs w:val="20"/>
              </w:rPr>
            </w:pPr>
            <w:r w:rsidRPr="192721BB">
              <w:rPr>
                <w:rFonts w:eastAsia="Century Gothic" w:cs="Century Gothic"/>
                <w:i/>
                <w:iCs/>
                <w:sz w:val="20"/>
                <w:szCs w:val="20"/>
              </w:rPr>
              <w:t>Please note going forward governors are to manage their monitoring cycle and ensure that they contact their subject leads with plenty of time to schedule in their visit.</w:t>
            </w:r>
          </w:p>
          <w:p w14:paraId="1B5F4DD9" w14:textId="07E837C0" w:rsidR="77AD74EF" w:rsidRDefault="77AD74EF" w:rsidP="192721BB">
            <w:pPr>
              <w:spacing w:line="240" w:lineRule="auto"/>
              <w:rPr>
                <w:rFonts w:eastAsia="Century Gothic" w:cs="Century Gothic"/>
                <w:color w:val="000000" w:themeColor="text1"/>
              </w:rPr>
            </w:pPr>
          </w:p>
          <w:p w14:paraId="4904A359" w14:textId="1D783667" w:rsidR="2D80A291" w:rsidRDefault="2D80A291" w:rsidP="2D80A291">
            <w:pPr>
              <w:spacing w:line="240" w:lineRule="auto"/>
              <w:rPr>
                <w:rFonts w:eastAsia="Century Gothic" w:cs="Century Gothic"/>
                <w:color w:val="000000" w:themeColor="text1"/>
              </w:rPr>
            </w:pPr>
          </w:p>
          <w:p w14:paraId="1BD0A618" w14:textId="434C9D96" w:rsidR="77AD74EF" w:rsidRDefault="77AD74EF" w:rsidP="192721BB">
            <w:pPr>
              <w:spacing w:line="240" w:lineRule="auto"/>
              <w:rPr>
                <w:rFonts w:eastAsia="Century Gothic" w:cs="Century Gothic"/>
                <w:color w:val="000000" w:themeColor="text1"/>
              </w:rPr>
            </w:pPr>
          </w:p>
        </w:tc>
      </w:tr>
      <w:tr w:rsidR="77AD74EF" w14:paraId="1E8DFB56" w14:textId="77777777" w:rsidTr="2D80A291">
        <w:tc>
          <w:tcPr>
            <w:tcW w:w="10440" w:type="dxa"/>
            <w:gridSpan w:val="3"/>
            <w:tcBorders>
              <w:top w:val="single" w:sz="6" w:space="0" w:color="auto"/>
              <w:left w:val="single" w:sz="6" w:space="0" w:color="auto"/>
              <w:bottom w:val="single" w:sz="6" w:space="0" w:color="auto"/>
              <w:right w:val="single" w:sz="6" w:space="0" w:color="auto"/>
            </w:tcBorders>
            <w:shd w:val="clear" w:color="auto" w:fill="EBE8EC"/>
          </w:tcPr>
          <w:p w14:paraId="49D5FE16" w14:textId="70D143E5" w:rsidR="77AD74EF" w:rsidRDefault="707D4D4E" w:rsidP="18D61AAE">
            <w:pPr>
              <w:spacing w:line="240" w:lineRule="auto"/>
              <w:rPr>
                <w:rFonts w:eastAsia="Century Gothic" w:cs="Century Gothic"/>
                <w:b/>
                <w:bCs/>
                <w:color w:val="000000" w:themeColor="text1"/>
              </w:rPr>
            </w:pPr>
            <w:r w:rsidRPr="18D61AAE">
              <w:rPr>
                <w:rFonts w:eastAsia="Century Gothic" w:cs="Century Gothic"/>
                <w:b/>
                <w:bCs/>
                <w:color w:val="000000" w:themeColor="text1"/>
              </w:rPr>
              <w:t>Actions Arising / Resolutions 2</w:t>
            </w:r>
            <w:r w:rsidR="6DFCBF3A" w:rsidRPr="18D61AAE">
              <w:rPr>
                <w:rFonts w:eastAsia="Century Gothic" w:cs="Century Gothic"/>
                <w:b/>
                <w:bCs/>
                <w:color w:val="000000" w:themeColor="text1"/>
              </w:rPr>
              <w:t>3</w:t>
            </w:r>
            <w:r w:rsidRPr="18D61AAE">
              <w:rPr>
                <w:rFonts w:eastAsia="Century Gothic" w:cs="Century Gothic"/>
                <w:b/>
                <w:bCs/>
                <w:color w:val="000000" w:themeColor="text1"/>
              </w:rPr>
              <w:t>/</w:t>
            </w:r>
            <w:r w:rsidR="4B75AC04" w:rsidRPr="18D61AAE">
              <w:rPr>
                <w:rFonts w:eastAsia="Century Gothic" w:cs="Century Gothic"/>
                <w:b/>
                <w:bCs/>
                <w:color w:val="000000" w:themeColor="text1"/>
              </w:rPr>
              <w:t>62</w:t>
            </w:r>
          </w:p>
        </w:tc>
      </w:tr>
      <w:tr w:rsidR="77AD74EF" w14:paraId="04B18B7B" w14:textId="77777777" w:rsidTr="2D80A291">
        <w:tc>
          <w:tcPr>
            <w:tcW w:w="9345" w:type="dxa"/>
            <w:gridSpan w:val="2"/>
            <w:tcBorders>
              <w:top w:val="single" w:sz="6" w:space="0" w:color="auto"/>
              <w:left w:val="single" w:sz="6" w:space="0" w:color="auto"/>
              <w:bottom w:val="single" w:sz="6" w:space="0" w:color="auto"/>
              <w:right w:val="single" w:sz="6" w:space="0" w:color="auto"/>
            </w:tcBorders>
          </w:tcPr>
          <w:p w14:paraId="45445A04" w14:textId="458738DD" w:rsidR="77AD74EF" w:rsidRDefault="77AD74EF" w:rsidP="77AD74EF">
            <w:pPr>
              <w:spacing w:line="240" w:lineRule="auto"/>
              <w:rPr>
                <w:rFonts w:eastAsia="Century Gothic" w:cs="Century Gothic"/>
                <w:color w:val="000000" w:themeColor="text1"/>
              </w:rPr>
            </w:pPr>
            <w:r w:rsidRPr="77AD74EF">
              <w:rPr>
                <w:rFonts w:eastAsia="Century Gothic" w:cs="Century Gothic"/>
                <w:color w:val="000000" w:themeColor="text1"/>
              </w:rPr>
              <w:t>NA</w:t>
            </w:r>
          </w:p>
        </w:tc>
        <w:tc>
          <w:tcPr>
            <w:tcW w:w="1095" w:type="dxa"/>
            <w:tcBorders>
              <w:top w:val="single" w:sz="6" w:space="0" w:color="auto"/>
              <w:left w:val="single" w:sz="6" w:space="0" w:color="auto"/>
              <w:bottom w:val="single" w:sz="6" w:space="0" w:color="auto"/>
              <w:right w:val="single" w:sz="6" w:space="0" w:color="auto"/>
            </w:tcBorders>
          </w:tcPr>
          <w:p w14:paraId="5C967F9C" w14:textId="5CF8CE7F" w:rsidR="77AD74EF" w:rsidRDefault="77AD74EF" w:rsidP="77AD74EF">
            <w:pPr>
              <w:spacing w:line="240" w:lineRule="auto"/>
              <w:rPr>
                <w:rFonts w:eastAsia="Century Gothic" w:cs="Century Gothic"/>
                <w:color w:val="000000" w:themeColor="text1"/>
              </w:rPr>
            </w:pPr>
            <w:r w:rsidRPr="77AD74EF">
              <w:rPr>
                <w:rFonts w:eastAsia="Century Gothic" w:cs="Century Gothic"/>
                <w:b/>
                <w:bCs/>
                <w:color w:val="000000" w:themeColor="text1"/>
              </w:rPr>
              <w:t>Clerk</w:t>
            </w:r>
          </w:p>
        </w:tc>
      </w:tr>
    </w:tbl>
    <w:p w14:paraId="149EAD3C" w14:textId="25CA97DA" w:rsidR="77AD74EF" w:rsidRDefault="77AD74EF" w:rsidP="77AD74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80614C" w:rsidRPr="00B51256" w14:paraId="2BCD1F4C" w14:textId="77777777" w:rsidTr="2D80A291">
        <w:tc>
          <w:tcPr>
            <w:tcW w:w="1555" w:type="dxa"/>
            <w:shd w:val="clear" w:color="auto" w:fill="EBE8EC"/>
          </w:tcPr>
          <w:p w14:paraId="2E9B7B1F" w14:textId="13F98C1C" w:rsidR="0080614C" w:rsidRPr="00B51256" w:rsidRDefault="04AB8B00" w:rsidP="009308C6">
            <w:pPr>
              <w:keepNext/>
              <w:spacing w:after="0" w:line="240" w:lineRule="auto"/>
              <w:rPr>
                <w:b/>
                <w:bCs/>
              </w:rPr>
            </w:pPr>
            <w:r w:rsidRPr="18D61AAE">
              <w:rPr>
                <w:b/>
                <w:bCs/>
              </w:rPr>
              <w:lastRenderedPageBreak/>
              <w:t>2</w:t>
            </w:r>
            <w:r w:rsidR="2819B09B" w:rsidRPr="18D61AAE">
              <w:rPr>
                <w:b/>
                <w:bCs/>
              </w:rPr>
              <w:t>3</w:t>
            </w:r>
            <w:r w:rsidRPr="18D61AAE">
              <w:rPr>
                <w:b/>
                <w:bCs/>
              </w:rPr>
              <w:t>/</w:t>
            </w:r>
            <w:r w:rsidR="496B914F" w:rsidRPr="18D61AAE">
              <w:rPr>
                <w:b/>
                <w:bCs/>
              </w:rPr>
              <w:t>63</w:t>
            </w:r>
          </w:p>
        </w:tc>
        <w:tc>
          <w:tcPr>
            <w:tcW w:w="8901" w:type="dxa"/>
            <w:gridSpan w:val="2"/>
            <w:shd w:val="clear" w:color="auto" w:fill="EBE8EC"/>
          </w:tcPr>
          <w:p w14:paraId="1DCF1108" w14:textId="3CB049B8" w:rsidR="0080614C" w:rsidRPr="00B51256" w:rsidRDefault="04AB8B00" w:rsidP="56C2DDA8">
            <w:pPr>
              <w:keepNext/>
              <w:spacing w:after="0" w:line="240" w:lineRule="auto"/>
              <w:rPr>
                <w:b/>
                <w:bCs/>
              </w:rPr>
            </w:pPr>
            <w:r w:rsidRPr="18D61AAE">
              <w:rPr>
                <w:b/>
                <w:bCs/>
              </w:rPr>
              <w:t>Discuss H&amp;S</w:t>
            </w:r>
            <w:r w:rsidR="6E51B06E" w:rsidRPr="18D61AAE">
              <w:rPr>
                <w:b/>
                <w:bCs/>
              </w:rPr>
              <w:t xml:space="preserve"> – 2</w:t>
            </w:r>
            <w:r w:rsidR="367F5E3E" w:rsidRPr="18D61AAE">
              <w:rPr>
                <w:b/>
                <w:bCs/>
              </w:rPr>
              <w:t>3</w:t>
            </w:r>
            <w:r w:rsidR="6E51B06E" w:rsidRPr="18D61AAE">
              <w:rPr>
                <w:b/>
                <w:bCs/>
              </w:rPr>
              <w:t>/</w:t>
            </w:r>
            <w:r w:rsidR="47963D4C" w:rsidRPr="18D61AAE">
              <w:rPr>
                <w:b/>
                <w:bCs/>
              </w:rPr>
              <w:t>63</w:t>
            </w:r>
          </w:p>
        </w:tc>
      </w:tr>
      <w:tr w:rsidR="0080614C" w:rsidRPr="00B51256" w14:paraId="614F4C29" w14:textId="77777777" w:rsidTr="2D80A291">
        <w:tc>
          <w:tcPr>
            <w:tcW w:w="1555" w:type="dxa"/>
            <w:shd w:val="clear" w:color="auto" w:fill="EBE8EC"/>
          </w:tcPr>
          <w:p w14:paraId="773673B5" w14:textId="77777777" w:rsidR="0080614C" w:rsidRPr="00B51256" w:rsidRDefault="0080614C" w:rsidP="009308C6">
            <w:pPr>
              <w:keepNext/>
              <w:spacing w:after="0" w:line="240" w:lineRule="auto"/>
            </w:pPr>
            <w:r w:rsidRPr="00B51256">
              <w:rPr>
                <w:i/>
              </w:rPr>
              <w:t>Summary of Discussion</w:t>
            </w:r>
          </w:p>
          <w:p w14:paraId="7F01E36E" w14:textId="34AAE0AF" w:rsidR="0080614C" w:rsidRPr="00B51256" w:rsidRDefault="2B88F7FF" w:rsidP="45F4FCDA">
            <w:pPr>
              <w:keepNext/>
              <w:spacing w:after="0" w:line="240" w:lineRule="auto"/>
              <w:rPr>
                <w:sz w:val="18"/>
                <w:szCs w:val="18"/>
              </w:rPr>
            </w:pPr>
            <w:r w:rsidRPr="45F4FCDA">
              <w:rPr>
                <w:sz w:val="18"/>
                <w:szCs w:val="18"/>
              </w:rPr>
              <w:t>(Including</w:t>
            </w:r>
          </w:p>
          <w:p w14:paraId="067EFCC2" w14:textId="77777777" w:rsidR="0080614C" w:rsidRPr="00B51256" w:rsidRDefault="0080614C" w:rsidP="009308C6">
            <w:pPr>
              <w:keepNext/>
              <w:spacing w:after="0" w:line="240" w:lineRule="auto"/>
            </w:pPr>
            <w:r w:rsidRPr="00B51256">
              <w:rPr>
                <w:sz w:val="18"/>
              </w:rPr>
              <w:t>questions and responses)</w:t>
            </w:r>
          </w:p>
        </w:tc>
        <w:tc>
          <w:tcPr>
            <w:tcW w:w="8901" w:type="dxa"/>
            <w:gridSpan w:val="2"/>
            <w:shd w:val="clear" w:color="auto" w:fill="auto"/>
          </w:tcPr>
          <w:p w14:paraId="50B35373" w14:textId="67436C62" w:rsidR="0080614C" w:rsidRDefault="7204DF4D" w:rsidP="192721BB">
            <w:pPr>
              <w:pStyle w:val="ListParagraph"/>
              <w:keepNext/>
              <w:spacing w:after="0" w:line="240" w:lineRule="auto"/>
              <w:ind w:left="0"/>
              <w:rPr>
                <w:i/>
                <w:iCs/>
              </w:rPr>
            </w:pPr>
            <w:r w:rsidRPr="192721BB">
              <w:rPr>
                <w:i/>
                <w:iCs/>
              </w:rPr>
              <w:t>Lead – Chair</w:t>
            </w:r>
          </w:p>
          <w:p w14:paraId="3FC6B96C" w14:textId="7D2BD330" w:rsidR="0080614C" w:rsidRDefault="7204DF4D" w:rsidP="192721BB">
            <w:pPr>
              <w:pStyle w:val="ListParagraph"/>
              <w:keepNext/>
              <w:spacing w:after="0" w:line="240" w:lineRule="auto"/>
              <w:ind w:left="0"/>
              <w:rPr>
                <w:i/>
                <w:iCs/>
              </w:rPr>
            </w:pPr>
            <w:r w:rsidRPr="192721BB">
              <w:rPr>
                <w:i/>
                <w:iCs/>
              </w:rPr>
              <w:t>Purpose – Information</w:t>
            </w:r>
          </w:p>
          <w:p w14:paraId="5A128BC1" w14:textId="14884B60" w:rsidR="00301D34" w:rsidRDefault="00301D34" w:rsidP="0080614C">
            <w:pPr>
              <w:pStyle w:val="ListParagraph"/>
              <w:keepNext/>
              <w:spacing w:after="0" w:line="240" w:lineRule="auto"/>
              <w:ind w:left="0"/>
            </w:pPr>
          </w:p>
          <w:p w14:paraId="28796042" w14:textId="325BB09F" w:rsidR="00CE3345" w:rsidRPr="00B51256" w:rsidRDefault="78C625F5" w:rsidP="192721BB">
            <w:pPr>
              <w:keepNext/>
              <w:spacing w:after="0" w:line="240" w:lineRule="auto"/>
            </w:pPr>
            <w:r>
              <w:t>Update re boiler this will not be replace</w:t>
            </w:r>
            <w:r w:rsidR="0049643D">
              <w:t>d</w:t>
            </w:r>
            <w:r>
              <w:t xml:space="preserve"> in this academic year as previously noted as NYC have said 1 boiler is working and </w:t>
            </w:r>
            <w:r w:rsidR="0DE04994">
              <w:t>therefore</w:t>
            </w:r>
            <w:r>
              <w:t xml:space="preserve"> the need is not urgent. School have checked that </w:t>
            </w:r>
            <w:r w:rsidR="0989A379">
              <w:t>this is compliant going forward</w:t>
            </w:r>
            <w:r w:rsidR="00FE4C7E">
              <w:t xml:space="preserve"> in spite of existing issues with current boiler</w:t>
            </w:r>
            <w:r w:rsidR="600F6FB8">
              <w:t xml:space="preserve">. </w:t>
            </w:r>
            <w:r w:rsidR="0989A379">
              <w:t>We do now have concerns though if this breaks that school would be without heating</w:t>
            </w:r>
            <w:r w:rsidR="00FE4C7E">
              <w:t>.</w:t>
            </w:r>
          </w:p>
          <w:p w14:paraId="13633E07" w14:textId="029384A7" w:rsidR="00CE3345" w:rsidRPr="00B51256" w:rsidRDefault="00FE4C7E" w:rsidP="2D80A291">
            <w:pPr>
              <w:keepNext/>
              <w:spacing w:after="0" w:line="240" w:lineRule="auto"/>
            </w:pPr>
            <w:r>
              <w:br/>
            </w:r>
          </w:p>
        </w:tc>
      </w:tr>
      <w:tr w:rsidR="0080614C" w:rsidRPr="00B51256" w14:paraId="6D0D22D5" w14:textId="77777777" w:rsidTr="2D80A291">
        <w:tc>
          <w:tcPr>
            <w:tcW w:w="10456" w:type="dxa"/>
            <w:gridSpan w:val="3"/>
            <w:shd w:val="clear" w:color="auto" w:fill="EBE8EC"/>
          </w:tcPr>
          <w:p w14:paraId="3A29B4E2" w14:textId="3AC5608C" w:rsidR="0080614C" w:rsidRPr="00B51256" w:rsidRDefault="356406FD" w:rsidP="356406FD">
            <w:pPr>
              <w:spacing w:after="0" w:line="240" w:lineRule="auto"/>
              <w:rPr>
                <w:b/>
                <w:bCs/>
              </w:rPr>
            </w:pPr>
            <w:r w:rsidRPr="18D61AAE">
              <w:rPr>
                <w:b/>
                <w:bCs/>
              </w:rPr>
              <w:t>Actions arising/resolutions 2</w:t>
            </w:r>
            <w:r w:rsidR="7DC1AB39" w:rsidRPr="18D61AAE">
              <w:rPr>
                <w:b/>
                <w:bCs/>
              </w:rPr>
              <w:t>3</w:t>
            </w:r>
            <w:r w:rsidRPr="18D61AAE">
              <w:rPr>
                <w:b/>
                <w:bCs/>
              </w:rPr>
              <w:t>/</w:t>
            </w:r>
            <w:r w:rsidR="544DC1CD" w:rsidRPr="18D61AAE">
              <w:rPr>
                <w:b/>
                <w:bCs/>
              </w:rPr>
              <w:t>63</w:t>
            </w:r>
          </w:p>
        </w:tc>
      </w:tr>
      <w:tr w:rsidR="0080614C" w:rsidRPr="00B51256" w14:paraId="3858A1B4" w14:textId="77777777" w:rsidTr="2D80A291">
        <w:tc>
          <w:tcPr>
            <w:tcW w:w="9351" w:type="dxa"/>
            <w:gridSpan w:val="2"/>
            <w:shd w:val="clear" w:color="auto" w:fill="auto"/>
          </w:tcPr>
          <w:p w14:paraId="2BFE3254" w14:textId="34C60F84" w:rsidR="0080614C" w:rsidRPr="00B73559" w:rsidRDefault="24C8CC49" w:rsidP="56C2DDA8">
            <w:pPr>
              <w:keepNext/>
              <w:spacing w:after="0" w:line="240" w:lineRule="auto"/>
            </w:pPr>
            <w:proofErr w:type="spellStart"/>
            <w:r>
              <w:t>CofG</w:t>
            </w:r>
            <w:proofErr w:type="spellEnd"/>
            <w:r>
              <w:t xml:space="preserve"> will keep contact with Admin in school re any updates and will contact county directly re concerns in new academic year if required</w:t>
            </w:r>
          </w:p>
        </w:tc>
        <w:tc>
          <w:tcPr>
            <w:tcW w:w="1105" w:type="dxa"/>
            <w:shd w:val="clear" w:color="auto" w:fill="auto"/>
          </w:tcPr>
          <w:p w14:paraId="1183EC2F" w14:textId="6DB5C6B1" w:rsidR="56C2DDA8" w:rsidRDefault="24C8CC49" w:rsidP="56C2DDA8">
            <w:pPr>
              <w:spacing w:after="0" w:line="240" w:lineRule="auto"/>
              <w:rPr>
                <w:b/>
                <w:bCs/>
              </w:rPr>
            </w:pPr>
            <w:proofErr w:type="spellStart"/>
            <w:r w:rsidRPr="2D80A291">
              <w:rPr>
                <w:b/>
                <w:bCs/>
              </w:rPr>
              <w:t>CofG</w:t>
            </w:r>
            <w:proofErr w:type="spellEnd"/>
          </w:p>
          <w:p w14:paraId="51DD7830" w14:textId="3E0694DE" w:rsidR="0080614C" w:rsidRPr="00B51256" w:rsidRDefault="0080614C" w:rsidP="009308C6">
            <w:pPr>
              <w:keepNext/>
              <w:spacing w:after="0" w:line="240" w:lineRule="auto"/>
              <w:rPr>
                <w:b/>
                <w:bCs/>
              </w:rPr>
            </w:pPr>
          </w:p>
        </w:tc>
      </w:tr>
    </w:tbl>
    <w:p w14:paraId="1BC52744" w14:textId="77777777" w:rsidR="00F91CFD" w:rsidRDefault="00F91CFD"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49B16387" w14:textId="77777777" w:rsidTr="18D61AAE">
        <w:tc>
          <w:tcPr>
            <w:tcW w:w="1555" w:type="dxa"/>
            <w:shd w:val="clear" w:color="auto" w:fill="EBE8EC"/>
          </w:tcPr>
          <w:p w14:paraId="758022BB" w14:textId="71E378C0" w:rsidR="00107BF6" w:rsidRPr="00B51256" w:rsidRDefault="00107BF6" w:rsidP="52F740A0">
            <w:pPr>
              <w:keepNext/>
              <w:spacing w:after="0" w:line="240" w:lineRule="auto"/>
              <w:rPr>
                <w:b/>
                <w:bCs/>
              </w:rPr>
            </w:pPr>
            <w:bookmarkStart w:id="3" w:name="_Hlk77078826"/>
            <w:r w:rsidRPr="18D61AAE">
              <w:rPr>
                <w:b/>
                <w:bCs/>
              </w:rPr>
              <w:t>2</w:t>
            </w:r>
            <w:r w:rsidR="7E222053" w:rsidRPr="18D61AAE">
              <w:rPr>
                <w:b/>
                <w:bCs/>
              </w:rPr>
              <w:t>3</w:t>
            </w:r>
            <w:r w:rsidRPr="18D61AAE">
              <w:rPr>
                <w:b/>
                <w:bCs/>
              </w:rPr>
              <w:t>/</w:t>
            </w:r>
            <w:r w:rsidR="0CEA2851" w:rsidRPr="18D61AAE">
              <w:rPr>
                <w:b/>
                <w:bCs/>
              </w:rPr>
              <w:t>64</w:t>
            </w:r>
          </w:p>
        </w:tc>
        <w:tc>
          <w:tcPr>
            <w:tcW w:w="8901" w:type="dxa"/>
            <w:gridSpan w:val="2"/>
            <w:shd w:val="clear" w:color="auto" w:fill="EBE8EC"/>
          </w:tcPr>
          <w:p w14:paraId="4FC167A1" w14:textId="427F5058" w:rsidR="00107BF6" w:rsidRPr="00B51256" w:rsidRDefault="00107BF6" w:rsidP="56C2DDA8">
            <w:pPr>
              <w:keepNext/>
              <w:spacing w:after="0" w:line="240" w:lineRule="auto"/>
              <w:rPr>
                <w:b/>
                <w:bCs/>
              </w:rPr>
            </w:pPr>
            <w:r w:rsidRPr="18D61AAE">
              <w:rPr>
                <w:b/>
                <w:bCs/>
              </w:rPr>
              <w:t>Discuss AOB</w:t>
            </w:r>
            <w:r w:rsidR="08D630C4" w:rsidRPr="18D61AAE">
              <w:rPr>
                <w:b/>
                <w:bCs/>
              </w:rPr>
              <w:t xml:space="preserve"> – 2</w:t>
            </w:r>
            <w:r w:rsidR="36DC5498" w:rsidRPr="18D61AAE">
              <w:rPr>
                <w:b/>
                <w:bCs/>
              </w:rPr>
              <w:t>3</w:t>
            </w:r>
            <w:r w:rsidR="08D630C4" w:rsidRPr="18D61AAE">
              <w:rPr>
                <w:b/>
                <w:bCs/>
              </w:rPr>
              <w:t>/</w:t>
            </w:r>
            <w:r w:rsidR="1F73E0DC" w:rsidRPr="18D61AAE">
              <w:rPr>
                <w:b/>
                <w:bCs/>
              </w:rPr>
              <w:t>64</w:t>
            </w:r>
          </w:p>
        </w:tc>
      </w:tr>
      <w:tr w:rsidR="00107BF6" w:rsidRPr="00B51256" w14:paraId="44931127" w14:textId="77777777" w:rsidTr="18D61AAE">
        <w:tc>
          <w:tcPr>
            <w:tcW w:w="1555" w:type="dxa"/>
            <w:shd w:val="clear" w:color="auto" w:fill="EBE8EC"/>
          </w:tcPr>
          <w:p w14:paraId="35441C4B" w14:textId="77777777" w:rsidR="00107BF6" w:rsidRPr="00B51256" w:rsidRDefault="00107BF6" w:rsidP="004935FC">
            <w:pPr>
              <w:keepNext/>
              <w:spacing w:after="0" w:line="240" w:lineRule="auto"/>
            </w:pPr>
            <w:r w:rsidRPr="00B51256">
              <w:rPr>
                <w:i/>
              </w:rPr>
              <w:t>Summary of Discussion</w:t>
            </w:r>
          </w:p>
          <w:p w14:paraId="10FE3274" w14:textId="47058567" w:rsidR="00107BF6" w:rsidRPr="00B51256" w:rsidRDefault="00107BF6" w:rsidP="45F4FCDA">
            <w:pPr>
              <w:keepNext/>
              <w:spacing w:after="0" w:line="240" w:lineRule="auto"/>
              <w:rPr>
                <w:sz w:val="18"/>
                <w:szCs w:val="18"/>
              </w:rPr>
            </w:pPr>
            <w:r w:rsidRPr="45F4FCDA">
              <w:rPr>
                <w:sz w:val="18"/>
                <w:szCs w:val="18"/>
              </w:rPr>
              <w:t>(Including</w:t>
            </w:r>
          </w:p>
          <w:p w14:paraId="02E25161"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3F58A36C" w14:textId="77777777" w:rsidR="00107BF6" w:rsidRDefault="00107BF6" w:rsidP="004935FC">
            <w:pPr>
              <w:pStyle w:val="ListParagraph"/>
              <w:keepNext/>
              <w:spacing w:after="0" w:line="240" w:lineRule="auto"/>
              <w:ind w:left="0"/>
              <w:rPr>
                <w:i/>
              </w:rPr>
            </w:pPr>
            <w:r>
              <w:rPr>
                <w:i/>
              </w:rPr>
              <w:t>Lead – Chair/Clerk</w:t>
            </w:r>
          </w:p>
          <w:p w14:paraId="46822E05" w14:textId="77777777" w:rsidR="00107BF6" w:rsidRDefault="00107BF6" w:rsidP="004935FC">
            <w:pPr>
              <w:pStyle w:val="ListParagraph"/>
              <w:keepNext/>
              <w:spacing w:after="0" w:line="240" w:lineRule="auto"/>
              <w:ind w:left="0"/>
              <w:rPr>
                <w:i/>
              </w:rPr>
            </w:pPr>
            <w:r w:rsidRPr="18D61AAE">
              <w:rPr>
                <w:i/>
                <w:iCs/>
              </w:rPr>
              <w:t>Purpose – Information</w:t>
            </w:r>
          </w:p>
          <w:p w14:paraId="7586846C" w14:textId="77777777" w:rsidR="00107BF6" w:rsidRPr="00B51256" w:rsidRDefault="00107BF6" w:rsidP="18D61AAE">
            <w:pPr>
              <w:keepNext/>
              <w:spacing w:after="0" w:line="240" w:lineRule="auto"/>
              <w:rPr>
                <w:i/>
                <w:iCs/>
              </w:rPr>
            </w:pPr>
          </w:p>
        </w:tc>
      </w:tr>
      <w:tr w:rsidR="00107BF6" w:rsidRPr="00B51256" w14:paraId="53FB025C" w14:textId="77777777" w:rsidTr="18D61AAE">
        <w:tc>
          <w:tcPr>
            <w:tcW w:w="10456" w:type="dxa"/>
            <w:gridSpan w:val="3"/>
            <w:shd w:val="clear" w:color="auto" w:fill="EBE8EC"/>
          </w:tcPr>
          <w:p w14:paraId="5905F0FD" w14:textId="23BC257A" w:rsidR="00107BF6" w:rsidRPr="00B51256" w:rsidRDefault="00107BF6" w:rsidP="52F740A0">
            <w:pPr>
              <w:keepNext/>
              <w:spacing w:after="0" w:line="240" w:lineRule="auto"/>
              <w:rPr>
                <w:b/>
                <w:bCs/>
              </w:rPr>
            </w:pPr>
            <w:r w:rsidRPr="18D61AAE">
              <w:rPr>
                <w:b/>
                <w:bCs/>
              </w:rPr>
              <w:t>Actions Arising / Resolutions</w:t>
            </w:r>
            <w:r w:rsidR="00F91CFD" w:rsidRPr="18D61AAE">
              <w:rPr>
                <w:b/>
                <w:bCs/>
              </w:rPr>
              <w:t xml:space="preserve"> </w:t>
            </w:r>
            <w:r w:rsidR="0E1C0162" w:rsidRPr="18D61AAE">
              <w:rPr>
                <w:b/>
                <w:bCs/>
              </w:rPr>
              <w:t>2</w:t>
            </w:r>
            <w:r w:rsidR="36A589F5" w:rsidRPr="18D61AAE">
              <w:rPr>
                <w:b/>
                <w:bCs/>
              </w:rPr>
              <w:t>3</w:t>
            </w:r>
            <w:r w:rsidR="00F91CFD" w:rsidRPr="18D61AAE">
              <w:rPr>
                <w:b/>
                <w:bCs/>
              </w:rPr>
              <w:t>/</w:t>
            </w:r>
            <w:r w:rsidR="49884CE3" w:rsidRPr="18D61AAE">
              <w:rPr>
                <w:b/>
                <w:bCs/>
              </w:rPr>
              <w:t>64</w:t>
            </w:r>
          </w:p>
        </w:tc>
      </w:tr>
      <w:tr w:rsidR="00107BF6" w:rsidRPr="00B51256" w14:paraId="72E315E3" w14:textId="77777777" w:rsidTr="18D61AAE">
        <w:tc>
          <w:tcPr>
            <w:tcW w:w="9351" w:type="dxa"/>
            <w:gridSpan w:val="2"/>
            <w:shd w:val="clear" w:color="auto" w:fill="auto"/>
          </w:tcPr>
          <w:p w14:paraId="5F966534" w14:textId="4C056C31" w:rsidR="00107BF6" w:rsidRPr="00B73559" w:rsidRDefault="1591F180" w:rsidP="004935FC">
            <w:pPr>
              <w:keepNext/>
              <w:spacing w:after="0" w:line="240" w:lineRule="auto"/>
            </w:pPr>
            <w:r>
              <w:t>NA</w:t>
            </w:r>
          </w:p>
        </w:tc>
        <w:tc>
          <w:tcPr>
            <w:tcW w:w="1105" w:type="dxa"/>
            <w:shd w:val="clear" w:color="auto" w:fill="auto"/>
          </w:tcPr>
          <w:p w14:paraId="27B5574E" w14:textId="40416FC3" w:rsidR="00107BF6" w:rsidRPr="00B51256" w:rsidRDefault="0E726309" w:rsidP="52F740A0">
            <w:pPr>
              <w:keepNext/>
              <w:spacing w:after="0" w:line="240" w:lineRule="auto"/>
              <w:rPr>
                <w:b/>
                <w:bCs/>
              </w:rPr>
            </w:pPr>
            <w:r w:rsidRPr="52F740A0">
              <w:rPr>
                <w:b/>
                <w:bCs/>
              </w:rPr>
              <w:t>Clerk</w:t>
            </w:r>
          </w:p>
        </w:tc>
      </w:tr>
      <w:bookmarkEnd w:id="3"/>
    </w:tbl>
    <w:p w14:paraId="7A1594A8" w14:textId="77777777" w:rsidR="00F91CFD" w:rsidRDefault="00F91CFD"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0FA97AE7" w14:textId="77777777" w:rsidTr="2D80A291">
        <w:tc>
          <w:tcPr>
            <w:tcW w:w="1555" w:type="dxa"/>
            <w:shd w:val="clear" w:color="auto" w:fill="EBE8EC"/>
          </w:tcPr>
          <w:p w14:paraId="28F4F3DC" w14:textId="0AF170A6" w:rsidR="00107BF6" w:rsidRPr="00B51256" w:rsidRDefault="02A13662" w:rsidP="52F740A0">
            <w:pPr>
              <w:keepNext/>
              <w:spacing w:after="0" w:line="240" w:lineRule="auto"/>
              <w:rPr>
                <w:b/>
                <w:bCs/>
              </w:rPr>
            </w:pPr>
            <w:bookmarkStart w:id="4" w:name="_Hlk44960885"/>
            <w:r w:rsidRPr="18D61AAE">
              <w:rPr>
                <w:b/>
                <w:bCs/>
              </w:rPr>
              <w:t>2</w:t>
            </w:r>
            <w:r w:rsidR="5511ECC6" w:rsidRPr="18D61AAE">
              <w:rPr>
                <w:b/>
                <w:bCs/>
              </w:rPr>
              <w:t>3</w:t>
            </w:r>
            <w:r w:rsidR="00107BF6" w:rsidRPr="18D61AAE">
              <w:rPr>
                <w:b/>
                <w:bCs/>
              </w:rPr>
              <w:t>/</w:t>
            </w:r>
            <w:r w:rsidR="2BF394D6" w:rsidRPr="18D61AAE">
              <w:rPr>
                <w:b/>
                <w:bCs/>
              </w:rPr>
              <w:t>65</w:t>
            </w:r>
          </w:p>
        </w:tc>
        <w:tc>
          <w:tcPr>
            <w:tcW w:w="8901" w:type="dxa"/>
            <w:gridSpan w:val="2"/>
            <w:shd w:val="clear" w:color="auto" w:fill="EBE8EC"/>
          </w:tcPr>
          <w:p w14:paraId="583BF817" w14:textId="43EE3E1E" w:rsidR="00107BF6" w:rsidRPr="00B51256" w:rsidRDefault="00107BF6" w:rsidP="56C2DDA8">
            <w:pPr>
              <w:keepNext/>
              <w:spacing w:after="0" w:line="240" w:lineRule="auto"/>
              <w:rPr>
                <w:b/>
                <w:bCs/>
              </w:rPr>
            </w:pPr>
            <w:r w:rsidRPr="18D61AAE">
              <w:rPr>
                <w:b/>
                <w:bCs/>
              </w:rPr>
              <w:t>Confirm Date of Next Meeting</w:t>
            </w:r>
            <w:r w:rsidR="6582E9D1" w:rsidRPr="18D61AAE">
              <w:rPr>
                <w:b/>
                <w:bCs/>
              </w:rPr>
              <w:t xml:space="preserve"> – </w:t>
            </w:r>
            <w:r w:rsidR="2F57A8DA" w:rsidRPr="18D61AAE">
              <w:rPr>
                <w:b/>
                <w:bCs/>
              </w:rPr>
              <w:t>2</w:t>
            </w:r>
            <w:r w:rsidR="32FA58E0" w:rsidRPr="18D61AAE">
              <w:rPr>
                <w:b/>
                <w:bCs/>
              </w:rPr>
              <w:t>3</w:t>
            </w:r>
            <w:r w:rsidR="6582E9D1" w:rsidRPr="18D61AAE">
              <w:rPr>
                <w:b/>
                <w:bCs/>
              </w:rPr>
              <w:t>/</w:t>
            </w:r>
            <w:r w:rsidR="1C83CF3B" w:rsidRPr="18D61AAE">
              <w:rPr>
                <w:b/>
                <w:bCs/>
              </w:rPr>
              <w:t>65</w:t>
            </w:r>
          </w:p>
        </w:tc>
      </w:tr>
      <w:tr w:rsidR="00107BF6" w:rsidRPr="00B51256" w14:paraId="569649D2" w14:textId="77777777" w:rsidTr="2D80A291">
        <w:tc>
          <w:tcPr>
            <w:tcW w:w="1555" w:type="dxa"/>
            <w:shd w:val="clear" w:color="auto" w:fill="EBE8EC"/>
          </w:tcPr>
          <w:p w14:paraId="4F4C2E04" w14:textId="028BDB20" w:rsidR="00107BF6" w:rsidRPr="00B51256" w:rsidRDefault="00107BF6" w:rsidP="004935FC">
            <w:pPr>
              <w:keepNext/>
              <w:spacing w:after="0" w:line="240" w:lineRule="auto"/>
            </w:pPr>
            <w:r w:rsidRPr="00B51256">
              <w:rPr>
                <w:i/>
              </w:rPr>
              <w:t>Summary of Discussion</w:t>
            </w:r>
          </w:p>
        </w:tc>
        <w:tc>
          <w:tcPr>
            <w:tcW w:w="8901" w:type="dxa"/>
            <w:gridSpan w:val="2"/>
            <w:shd w:val="clear" w:color="auto" w:fill="auto"/>
          </w:tcPr>
          <w:p w14:paraId="3FCA7FD1" w14:textId="7FF3F2F5" w:rsidR="00107BF6" w:rsidRPr="00B51256" w:rsidRDefault="58E48155" w:rsidP="2D80A291">
            <w:pPr>
              <w:keepNext/>
              <w:spacing w:after="0" w:line="240" w:lineRule="auto"/>
              <w:rPr>
                <w:i/>
                <w:iCs/>
              </w:rPr>
            </w:pPr>
            <w:r w:rsidRPr="2D80A291">
              <w:rPr>
                <w:i/>
                <w:iCs/>
              </w:rPr>
              <w:t>26</w:t>
            </w:r>
            <w:r w:rsidRPr="2D80A291">
              <w:rPr>
                <w:i/>
                <w:iCs/>
                <w:vertAlign w:val="superscript"/>
              </w:rPr>
              <w:t>th</w:t>
            </w:r>
            <w:r w:rsidRPr="2D80A291">
              <w:rPr>
                <w:i/>
                <w:iCs/>
              </w:rPr>
              <w:t xml:space="preserve"> </w:t>
            </w:r>
            <w:r w:rsidR="064E42E3" w:rsidRPr="2D80A291">
              <w:rPr>
                <w:i/>
                <w:iCs/>
              </w:rPr>
              <w:t xml:space="preserve">- </w:t>
            </w:r>
            <w:r w:rsidR="09B5B143" w:rsidRPr="2D80A291">
              <w:rPr>
                <w:i/>
                <w:iCs/>
              </w:rPr>
              <w:t>Septem</w:t>
            </w:r>
            <w:r w:rsidR="064E42E3" w:rsidRPr="2D80A291">
              <w:rPr>
                <w:i/>
                <w:iCs/>
              </w:rPr>
              <w:t>ber</w:t>
            </w:r>
            <w:r w:rsidR="53EAC5BF" w:rsidRPr="2D80A291">
              <w:rPr>
                <w:i/>
                <w:iCs/>
              </w:rPr>
              <w:t xml:space="preserve"> 202</w:t>
            </w:r>
            <w:r w:rsidR="0063987E" w:rsidRPr="2D80A291">
              <w:rPr>
                <w:i/>
                <w:iCs/>
              </w:rPr>
              <w:t>3</w:t>
            </w:r>
            <w:r w:rsidR="5CD8854E" w:rsidRPr="2D80A291">
              <w:rPr>
                <w:i/>
                <w:iCs/>
              </w:rPr>
              <w:t>, 1330</w:t>
            </w:r>
          </w:p>
        </w:tc>
      </w:tr>
      <w:tr w:rsidR="00107BF6" w:rsidRPr="00B51256" w14:paraId="7413CBFA" w14:textId="77777777" w:rsidTr="2D80A291">
        <w:tc>
          <w:tcPr>
            <w:tcW w:w="10456" w:type="dxa"/>
            <w:gridSpan w:val="3"/>
            <w:shd w:val="clear" w:color="auto" w:fill="EBE8EC"/>
          </w:tcPr>
          <w:p w14:paraId="5E9ACF69" w14:textId="3F1A9742" w:rsidR="00107BF6" w:rsidRPr="00B51256" w:rsidRDefault="00107BF6" w:rsidP="52F740A0">
            <w:pPr>
              <w:keepNext/>
              <w:spacing w:after="0" w:line="240" w:lineRule="auto"/>
              <w:rPr>
                <w:b/>
                <w:bCs/>
              </w:rPr>
            </w:pPr>
            <w:r w:rsidRPr="18D61AAE">
              <w:rPr>
                <w:b/>
                <w:bCs/>
              </w:rPr>
              <w:t xml:space="preserve">Actions Arising / Resolutions </w:t>
            </w:r>
            <w:r w:rsidR="4E80154F" w:rsidRPr="18D61AAE">
              <w:rPr>
                <w:b/>
                <w:bCs/>
              </w:rPr>
              <w:t>2</w:t>
            </w:r>
            <w:r w:rsidR="7F73D72B" w:rsidRPr="18D61AAE">
              <w:rPr>
                <w:b/>
                <w:bCs/>
              </w:rPr>
              <w:t>3/65</w:t>
            </w:r>
          </w:p>
        </w:tc>
      </w:tr>
      <w:tr w:rsidR="00107BF6" w:rsidRPr="00B51256" w14:paraId="0B3B5061" w14:textId="77777777" w:rsidTr="2D80A291">
        <w:tc>
          <w:tcPr>
            <w:tcW w:w="9351" w:type="dxa"/>
            <w:gridSpan w:val="2"/>
            <w:shd w:val="clear" w:color="auto" w:fill="auto"/>
          </w:tcPr>
          <w:p w14:paraId="3685380C" w14:textId="77777777" w:rsidR="00107BF6" w:rsidRPr="00B51256" w:rsidRDefault="00107BF6" w:rsidP="004935FC">
            <w:pPr>
              <w:keepNext/>
              <w:spacing w:after="0" w:line="240" w:lineRule="auto"/>
            </w:pPr>
            <w:r w:rsidRPr="00B51256">
              <w:t>NA</w:t>
            </w:r>
          </w:p>
        </w:tc>
        <w:tc>
          <w:tcPr>
            <w:tcW w:w="1105" w:type="dxa"/>
            <w:shd w:val="clear" w:color="auto" w:fill="auto"/>
          </w:tcPr>
          <w:p w14:paraId="2FC3F283" w14:textId="77777777" w:rsidR="00107BF6" w:rsidRPr="00B51256" w:rsidRDefault="00107BF6" w:rsidP="004935FC">
            <w:pPr>
              <w:keepNext/>
              <w:spacing w:after="0" w:line="240" w:lineRule="auto"/>
              <w:rPr>
                <w:b/>
              </w:rPr>
            </w:pPr>
          </w:p>
        </w:tc>
      </w:tr>
      <w:bookmarkEnd w:id="4"/>
    </w:tbl>
    <w:p w14:paraId="187A1DC6" w14:textId="77777777" w:rsidR="00C24E0E" w:rsidRPr="00C24E0E" w:rsidRDefault="00C24E0E" w:rsidP="007C6381"/>
    <w:sectPr w:rsidR="00C24E0E" w:rsidRPr="00C24E0E" w:rsidSect="00917698">
      <w:headerReference w:type="default" r:id="rId11"/>
      <w:pgSz w:w="11906" w:h="16838"/>
      <w:pgMar w:top="15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330F" w14:textId="77777777" w:rsidR="00FB5589" w:rsidRDefault="00FB5589" w:rsidP="00546B0C">
      <w:pPr>
        <w:spacing w:after="0" w:line="240" w:lineRule="auto"/>
      </w:pPr>
      <w:r>
        <w:separator/>
      </w:r>
    </w:p>
  </w:endnote>
  <w:endnote w:type="continuationSeparator" w:id="0">
    <w:p w14:paraId="5391F3EB" w14:textId="77777777" w:rsidR="00FB5589" w:rsidRDefault="00FB5589" w:rsidP="0054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uot;Century Gothic&quot;,sans-serif">
    <w:altName w:val="Cambria"/>
    <w:panose1 w:val="00000000000000000000"/>
    <w:charset w:val="00"/>
    <w:family w:val="roman"/>
    <w:notTrueType/>
    <w:pitch w:val="default"/>
  </w:font>
  <w:font w:name="&quot;Courier New&quo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6A77D" w14:textId="77777777" w:rsidR="00FB5589" w:rsidRDefault="00FB5589" w:rsidP="00546B0C">
      <w:pPr>
        <w:spacing w:after="0" w:line="240" w:lineRule="auto"/>
      </w:pPr>
      <w:r>
        <w:separator/>
      </w:r>
    </w:p>
  </w:footnote>
  <w:footnote w:type="continuationSeparator" w:id="0">
    <w:p w14:paraId="715E6DC7" w14:textId="77777777" w:rsidR="00FB5589" w:rsidRDefault="00FB5589" w:rsidP="00546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8D51" w14:textId="77777777" w:rsidR="00546B0C" w:rsidRPr="00B51256" w:rsidRDefault="00671A5C" w:rsidP="00546B0C">
    <w:pPr>
      <w:pStyle w:val="Header"/>
      <w:rPr>
        <w:color w:val="000000"/>
      </w:rPr>
    </w:pPr>
    <w:r>
      <w:rPr>
        <w:noProof/>
      </w:rPr>
      <w:drawing>
        <wp:anchor distT="0" distB="0" distL="114300" distR="114300" simplePos="0" relativeHeight="251657728" behindDoc="0" locked="0" layoutInCell="1" allowOverlap="1" wp14:anchorId="74F0E961" wp14:editId="59361D22">
          <wp:simplePos x="0" y="0"/>
          <wp:positionH relativeFrom="margin">
            <wp:align>right</wp:align>
          </wp:positionH>
          <wp:positionV relativeFrom="paragraph">
            <wp:posOffset>-208280</wp:posOffset>
          </wp:positionV>
          <wp:extent cx="647700" cy="68516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4F4C407C" w:rsidRPr="38ECF081">
      <w:rPr>
        <w:color w:val="000000"/>
        <w:sz w:val="22"/>
        <w:szCs w:val="22"/>
      </w:rPr>
      <w:t>Leeming RAF Community Primary School</w:t>
    </w:r>
  </w:p>
  <w:p w14:paraId="342435AB" w14:textId="77777777" w:rsidR="00546B0C" w:rsidRPr="00546B0C" w:rsidRDefault="005B660C" w:rsidP="00546B0C">
    <w:pPr>
      <w:pStyle w:val="Header"/>
      <w:rPr>
        <w:i/>
      </w:rPr>
    </w:pPr>
    <w:r w:rsidRPr="00B51256">
      <w:rPr>
        <w:i/>
        <w:color w:val="7F7F7F"/>
      </w:rPr>
      <w:t>‘We care, we respect, w</w:t>
    </w:r>
    <w:r w:rsidR="00546B0C" w:rsidRPr="00B51256">
      <w:rPr>
        <w:i/>
        <w:color w:val="7F7F7F"/>
      </w:rPr>
      <w:t>e do our best’</w:t>
    </w:r>
  </w:p>
</w:hdr>
</file>

<file path=word/intelligence2.xml><?xml version="1.0" encoding="utf-8"?>
<int2:intelligence xmlns:int2="http://schemas.microsoft.com/office/intelligence/2020/intelligence" xmlns:oel="http://schemas.microsoft.com/office/2019/extlst">
  <int2:observations>
    <int2:textHash int2:hashCode="pviKFdjFqgADOL" int2:id="Sw53jJZR">
      <int2:state int2:value="Rejected" int2:type="LegacyProofing"/>
    </int2:textHash>
    <int2:textHash int2:hashCode="7RbYy/ALUdKJ5x" int2:id="4x0g93De">
      <int2:state int2:value="Rejected" int2:type="AugLoop_Text_Critique"/>
    </int2:textHash>
    <int2:textHash int2:hashCode="ZZPkYFAU9fseKA" int2:id="wSFpWORi">
      <int2:state int2:value="Rejected" int2:type="AugLoop_Text_Critique"/>
    </int2:textHash>
    <int2:textHash int2:hashCode="UpxYAjjQ3QTv7o" int2:id="7Kb4Xup/">
      <int2:state int2:value="Rejected" int2:type="AugLoop_Text_Critique"/>
    </int2:textHash>
    <int2:textHash int2:hashCode="Z/zcV/6NvAyzcy" int2:id="z8RTe3NI">
      <int2:state int2:value="Rejected" int2:type="AugLoop_Text_Critique"/>
    </int2:textHash>
    <int2:textHash int2:hashCode="SOBfssAyaUPd3O" int2:id="PAP/Opaq">
      <int2:state int2:value="Rejected" int2:type="AugLoop_Text_Critique"/>
    </int2:textHash>
    <int2:textHash int2:hashCode="8G12FYpXjrjm+c" int2:id="gfmyWc9w">
      <int2:state int2:value="Rejected" int2:type="AugLoop_Text_Critique"/>
    </int2:textHash>
    <int2:textHash int2:hashCode="GWmQQEWc7WWTBL" int2:id="jGTxZmP9">
      <int2:state int2:value="Rejected" int2:type="AugLoop_Text_Critique"/>
    </int2:textHash>
    <int2:textHash int2:hashCode="t/U61wgXrqXBQ8" int2:id="AzaNsOJ4">
      <int2:state int2:value="Rejected" int2:type="AugLoop_Text_Critique"/>
    </int2:textHash>
    <int2:textHash int2:hashCode="5qJ7d/noJebui0" int2:id="S/oymTbZ">
      <int2:state int2:value="Rejected" int2:type="AugLoop_Text_Critique"/>
    </int2:textHash>
    <int2:textHash int2:hashCode="v/0//1DGKICR6A" int2:id="t5w3DTGo">
      <int2:state int2:value="Rejected" int2:type="AugLoop_Text_Critique"/>
    </int2:textHash>
    <int2:textHash int2:hashCode="iAnWPAB2NuFETp" int2:id="F75qd0By">
      <int2:state int2:value="Rejected" int2:type="AugLoop_Text_Critique"/>
    </int2:textHash>
    <int2:textHash int2:hashCode="CJafhE961IwXXc" int2:id="p5YHGZLO">
      <int2:state int2:value="Rejected" int2:type="AugLoop_Text_Critique"/>
    </int2:textHash>
    <int2:textHash int2:hashCode="F4sS21e/kD4sfa" int2:id="IGdUm+J2">
      <int2:state int2:value="Rejected" int2:type="AugLoop_Text_Critique"/>
    </int2:textHash>
    <int2:textHash int2:hashCode="rS4cwp/iPj8elc" int2:id="7t0AztfE">
      <int2:state int2:value="Rejected" int2:type="AugLoop_Text_Critique"/>
    </int2:textHash>
    <int2:textHash int2:hashCode="PYnffsKRasW23P" int2:id="5EnHdY4P">
      <int2:state int2:value="Rejected" int2:type="AugLoop_Text_Critique"/>
    </int2:textHash>
    <int2:textHash int2:hashCode="SMjE0sRHqyt2n0" int2:id="fEFPkYqQ">
      <int2:state int2:value="Rejected" int2:type="AugLoop_Text_Critique"/>
    </int2:textHash>
    <int2:textHash int2:hashCode="1uXuidKREQQi9R" int2:id="nEjGbagl">
      <int2:state int2:value="Rejected" int2:type="AugLoop_Text_Critique"/>
    </int2:textHash>
    <int2:textHash int2:hashCode="yx3fNTVQ40fGFL" int2:id="STOrzpn4">
      <int2:state int2:value="Rejected" int2:type="AugLoop_Text_Critique"/>
    </int2:textHash>
    <int2:textHash int2:hashCode="Ct0bGbrEGQ8QrA" int2:id="/BXaqhE9">
      <int2:state int2:value="Rejected" int2:type="AugLoop_Text_Critique"/>
    </int2:textHash>
    <int2:bookmark int2:bookmarkName="_Int_TIpN4pop" int2:invalidationBookmarkName="" int2:hashCode="bImzeL0X3+SWGz" int2:id="kQhfsLAu">
      <int2:state int2:value="Rejected" int2:type="AugLoop_Text_Critique"/>
    </int2:bookmark>
    <int2:bookmark int2:bookmarkName="_Int_BTtfeBVG" int2:invalidationBookmarkName="" int2:hashCode="5pw9iN8IOpoCyA" int2:id="TpquLyNr">
      <int2:state int2:value="Rejected" int2:type="AugLoop_Text_Critique"/>
    </int2:bookmark>
    <int2:bookmark int2:bookmarkName="_Int_qe7Pvbjy" int2:invalidationBookmarkName="" int2:hashCode="sh6LyN0rTIZlSw" int2:id="N8nec0Gb">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5066E"/>
    <w:multiLevelType w:val="hybridMultilevel"/>
    <w:tmpl w:val="A1FCCBE6"/>
    <w:lvl w:ilvl="0" w:tplc="CC7675B4">
      <w:start w:val="1"/>
      <w:numFmt w:val="bullet"/>
      <w:lvlText w:val=""/>
      <w:lvlJc w:val="left"/>
      <w:pPr>
        <w:ind w:left="720" w:hanging="360"/>
      </w:pPr>
      <w:rPr>
        <w:rFonts w:ascii="Wingdings" w:hAnsi="Wingdings" w:hint="default"/>
      </w:rPr>
    </w:lvl>
    <w:lvl w:ilvl="1" w:tplc="188AB52E">
      <w:start w:val="1"/>
      <w:numFmt w:val="bullet"/>
      <w:lvlText w:val="o"/>
      <w:lvlJc w:val="left"/>
      <w:pPr>
        <w:ind w:left="1440" w:hanging="360"/>
      </w:pPr>
      <w:rPr>
        <w:rFonts w:ascii="Courier New" w:hAnsi="Courier New" w:hint="default"/>
      </w:rPr>
    </w:lvl>
    <w:lvl w:ilvl="2" w:tplc="3B6639AE">
      <w:start w:val="1"/>
      <w:numFmt w:val="bullet"/>
      <w:lvlText w:val=""/>
      <w:lvlJc w:val="left"/>
      <w:pPr>
        <w:ind w:left="2160" w:hanging="360"/>
      </w:pPr>
      <w:rPr>
        <w:rFonts w:ascii="Wingdings" w:hAnsi="Wingdings" w:hint="default"/>
      </w:rPr>
    </w:lvl>
    <w:lvl w:ilvl="3" w:tplc="538EE7B2">
      <w:start w:val="1"/>
      <w:numFmt w:val="bullet"/>
      <w:lvlText w:val=""/>
      <w:lvlJc w:val="left"/>
      <w:pPr>
        <w:ind w:left="2880" w:hanging="360"/>
      </w:pPr>
      <w:rPr>
        <w:rFonts w:ascii="Symbol" w:hAnsi="Symbol" w:hint="default"/>
      </w:rPr>
    </w:lvl>
    <w:lvl w:ilvl="4" w:tplc="2F3C7B52">
      <w:start w:val="1"/>
      <w:numFmt w:val="bullet"/>
      <w:lvlText w:val="o"/>
      <w:lvlJc w:val="left"/>
      <w:pPr>
        <w:ind w:left="3600" w:hanging="360"/>
      </w:pPr>
      <w:rPr>
        <w:rFonts w:ascii="Courier New" w:hAnsi="Courier New" w:hint="default"/>
      </w:rPr>
    </w:lvl>
    <w:lvl w:ilvl="5" w:tplc="885CAE38">
      <w:start w:val="1"/>
      <w:numFmt w:val="bullet"/>
      <w:lvlText w:val=""/>
      <w:lvlJc w:val="left"/>
      <w:pPr>
        <w:ind w:left="4320" w:hanging="360"/>
      </w:pPr>
      <w:rPr>
        <w:rFonts w:ascii="Wingdings" w:hAnsi="Wingdings" w:hint="default"/>
      </w:rPr>
    </w:lvl>
    <w:lvl w:ilvl="6" w:tplc="341C664C">
      <w:start w:val="1"/>
      <w:numFmt w:val="bullet"/>
      <w:lvlText w:val=""/>
      <w:lvlJc w:val="left"/>
      <w:pPr>
        <w:ind w:left="5040" w:hanging="360"/>
      </w:pPr>
      <w:rPr>
        <w:rFonts w:ascii="Symbol" w:hAnsi="Symbol" w:hint="default"/>
      </w:rPr>
    </w:lvl>
    <w:lvl w:ilvl="7" w:tplc="D80CEC62">
      <w:start w:val="1"/>
      <w:numFmt w:val="bullet"/>
      <w:lvlText w:val="o"/>
      <w:lvlJc w:val="left"/>
      <w:pPr>
        <w:ind w:left="5760" w:hanging="360"/>
      </w:pPr>
      <w:rPr>
        <w:rFonts w:ascii="Courier New" w:hAnsi="Courier New" w:hint="default"/>
      </w:rPr>
    </w:lvl>
    <w:lvl w:ilvl="8" w:tplc="FD2624B4">
      <w:start w:val="1"/>
      <w:numFmt w:val="bullet"/>
      <w:lvlText w:val=""/>
      <w:lvlJc w:val="left"/>
      <w:pPr>
        <w:ind w:left="6480" w:hanging="360"/>
      </w:pPr>
      <w:rPr>
        <w:rFonts w:ascii="Wingdings" w:hAnsi="Wingdings" w:hint="default"/>
      </w:rPr>
    </w:lvl>
  </w:abstractNum>
  <w:abstractNum w:abstractNumId="1" w15:restartNumberingAfterBreak="0">
    <w:nsid w:val="3FA02B8B"/>
    <w:multiLevelType w:val="multilevel"/>
    <w:tmpl w:val="599082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72653C6"/>
    <w:multiLevelType w:val="hybridMultilevel"/>
    <w:tmpl w:val="84AA0ED4"/>
    <w:lvl w:ilvl="0" w:tplc="2B1C4694">
      <w:start w:val="1"/>
      <w:numFmt w:val="bullet"/>
      <w:lvlText w:val="-"/>
      <w:lvlJc w:val="left"/>
      <w:pPr>
        <w:ind w:left="720" w:hanging="360"/>
      </w:pPr>
      <w:rPr>
        <w:rFonts w:ascii="&quot;Century Gothic&quot;,sans-serif" w:hAnsi="&quot;Century Gothic&quot;,sans-serif" w:hint="default"/>
      </w:rPr>
    </w:lvl>
    <w:lvl w:ilvl="1" w:tplc="22989ECC">
      <w:start w:val="1"/>
      <w:numFmt w:val="bullet"/>
      <w:lvlText w:val="o"/>
      <w:lvlJc w:val="left"/>
      <w:pPr>
        <w:ind w:left="1440" w:hanging="360"/>
      </w:pPr>
      <w:rPr>
        <w:rFonts w:ascii="&quot;Courier New&quot;" w:hAnsi="&quot;Courier New&quot;" w:hint="default"/>
      </w:rPr>
    </w:lvl>
    <w:lvl w:ilvl="2" w:tplc="919453B6">
      <w:start w:val="1"/>
      <w:numFmt w:val="bullet"/>
      <w:lvlText w:val=""/>
      <w:lvlJc w:val="left"/>
      <w:pPr>
        <w:ind w:left="2160" w:hanging="360"/>
      </w:pPr>
      <w:rPr>
        <w:rFonts w:ascii="Wingdings" w:hAnsi="Wingdings" w:hint="default"/>
      </w:rPr>
    </w:lvl>
    <w:lvl w:ilvl="3" w:tplc="EA26722C">
      <w:start w:val="1"/>
      <w:numFmt w:val="bullet"/>
      <w:lvlText w:val=""/>
      <w:lvlJc w:val="left"/>
      <w:pPr>
        <w:ind w:left="2880" w:hanging="360"/>
      </w:pPr>
      <w:rPr>
        <w:rFonts w:ascii="Symbol" w:hAnsi="Symbol" w:hint="default"/>
      </w:rPr>
    </w:lvl>
    <w:lvl w:ilvl="4" w:tplc="708C1370">
      <w:start w:val="1"/>
      <w:numFmt w:val="bullet"/>
      <w:lvlText w:val="o"/>
      <w:lvlJc w:val="left"/>
      <w:pPr>
        <w:ind w:left="3600" w:hanging="360"/>
      </w:pPr>
      <w:rPr>
        <w:rFonts w:ascii="Courier New" w:hAnsi="Courier New" w:hint="default"/>
      </w:rPr>
    </w:lvl>
    <w:lvl w:ilvl="5" w:tplc="1C32FBBC">
      <w:start w:val="1"/>
      <w:numFmt w:val="bullet"/>
      <w:lvlText w:val=""/>
      <w:lvlJc w:val="left"/>
      <w:pPr>
        <w:ind w:left="4320" w:hanging="360"/>
      </w:pPr>
      <w:rPr>
        <w:rFonts w:ascii="Wingdings" w:hAnsi="Wingdings" w:hint="default"/>
      </w:rPr>
    </w:lvl>
    <w:lvl w:ilvl="6" w:tplc="2430CEDC">
      <w:start w:val="1"/>
      <w:numFmt w:val="bullet"/>
      <w:lvlText w:val=""/>
      <w:lvlJc w:val="left"/>
      <w:pPr>
        <w:ind w:left="5040" w:hanging="360"/>
      </w:pPr>
      <w:rPr>
        <w:rFonts w:ascii="Symbol" w:hAnsi="Symbol" w:hint="default"/>
      </w:rPr>
    </w:lvl>
    <w:lvl w:ilvl="7" w:tplc="7812E178">
      <w:start w:val="1"/>
      <w:numFmt w:val="bullet"/>
      <w:lvlText w:val="o"/>
      <w:lvlJc w:val="left"/>
      <w:pPr>
        <w:ind w:left="5760" w:hanging="360"/>
      </w:pPr>
      <w:rPr>
        <w:rFonts w:ascii="Courier New" w:hAnsi="Courier New" w:hint="default"/>
      </w:rPr>
    </w:lvl>
    <w:lvl w:ilvl="8" w:tplc="450401EE">
      <w:start w:val="1"/>
      <w:numFmt w:val="bullet"/>
      <w:lvlText w:val=""/>
      <w:lvlJc w:val="left"/>
      <w:pPr>
        <w:ind w:left="6480" w:hanging="360"/>
      </w:pPr>
      <w:rPr>
        <w:rFonts w:ascii="Wingdings" w:hAnsi="Wingdings" w:hint="default"/>
      </w:rPr>
    </w:lvl>
  </w:abstractNum>
  <w:abstractNum w:abstractNumId="3" w15:restartNumberingAfterBreak="0">
    <w:nsid w:val="4D151FA0"/>
    <w:multiLevelType w:val="hybridMultilevel"/>
    <w:tmpl w:val="35E86190"/>
    <w:lvl w:ilvl="0" w:tplc="2BCEF588">
      <w:start w:val="1"/>
      <w:numFmt w:val="bullet"/>
      <w:lvlText w:val="o"/>
      <w:lvlJc w:val="left"/>
      <w:pPr>
        <w:ind w:left="720" w:hanging="360"/>
      </w:pPr>
      <w:rPr>
        <w:rFonts w:ascii="Courier New" w:hAnsi="Courier New" w:hint="default"/>
      </w:rPr>
    </w:lvl>
    <w:lvl w:ilvl="1" w:tplc="EB0EFEAC">
      <w:start w:val="1"/>
      <w:numFmt w:val="bullet"/>
      <w:lvlText w:val="o"/>
      <w:lvlJc w:val="left"/>
      <w:pPr>
        <w:ind w:left="1440" w:hanging="360"/>
      </w:pPr>
      <w:rPr>
        <w:rFonts w:ascii="Courier New" w:hAnsi="Courier New" w:hint="default"/>
      </w:rPr>
    </w:lvl>
    <w:lvl w:ilvl="2" w:tplc="A72277D6">
      <w:start w:val="1"/>
      <w:numFmt w:val="bullet"/>
      <w:lvlText w:val=""/>
      <w:lvlJc w:val="left"/>
      <w:pPr>
        <w:ind w:left="2160" w:hanging="360"/>
      </w:pPr>
      <w:rPr>
        <w:rFonts w:ascii="Wingdings" w:hAnsi="Wingdings" w:hint="default"/>
      </w:rPr>
    </w:lvl>
    <w:lvl w:ilvl="3" w:tplc="DFB013A2">
      <w:start w:val="1"/>
      <w:numFmt w:val="bullet"/>
      <w:lvlText w:val=""/>
      <w:lvlJc w:val="left"/>
      <w:pPr>
        <w:ind w:left="2880" w:hanging="360"/>
      </w:pPr>
      <w:rPr>
        <w:rFonts w:ascii="Symbol" w:hAnsi="Symbol" w:hint="default"/>
      </w:rPr>
    </w:lvl>
    <w:lvl w:ilvl="4" w:tplc="7742AA40">
      <w:start w:val="1"/>
      <w:numFmt w:val="bullet"/>
      <w:lvlText w:val="o"/>
      <w:lvlJc w:val="left"/>
      <w:pPr>
        <w:ind w:left="3600" w:hanging="360"/>
      </w:pPr>
      <w:rPr>
        <w:rFonts w:ascii="Courier New" w:hAnsi="Courier New" w:hint="default"/>
      </w:rPr>
    </w:lvl>
    <w:lvl w:ilvl="5" w:tplc="0360DC3A">
      <w:start w:val="1"/>
      <w:numFmt w:val="bullet"/>
      <w:lvlText w:val=""/>
      <w:lvlJc w:val="left"/>
      <w:pPr>
        <w:ind w:left="4320" w:hanging="360"/>
      </w:pPr>
      <w:rPr>
        <w:rFonts w:ascii="Wingdings" w:hAnsi="Wingdings" w:hint="default"/>
      </w:rPr>
    </w:lvl>
    <w:lvl w:ilvl="6" w:tplc="3B94EDD8">
      <w:start w:val="1"/>
      <w:numFmt w:val="bullet"/>
      <w:lvlText w:val=""/>
      <w:lvlJc w:val="left"/>
      <w:pPr>
        <w:ind w:left="5040" w:hanging="360"/>
      </w:pPr>
      <w:rPr>
        <w:rFonts w:ascii="Symbol" w:hAnsi="Symbol" w:hint="default"/>
      </w:rPr>
    </w:lvl>
    <w:lvl w:ilvl="7" w:tplc="055E326C">
      <w:start w:val="1"/>
      <w:numFmt w:val="bullet"/>
      <w:lvlText w:val="o"/>
      <w:lvlJc w:val="left"/>
      <w:pPr>
        <w:ind w:left="5760" w:hanging="360"/>
      </w:pPr>
      <w:rPr>
        <w:rFonts w:ascii="Courier New" w:hAnsi="Courier New" w:hint="default"/>
      </w:rPr>
    </w:lvl>
    <w:lvl w:ilvl="8" w:tplc="B7BE8A84">
      <w:start w:val="1"/>
      <w:numFmt w:val="bullet"/>
      <w:lvlText w:val=""/>
      <w:lvlJc w:val="left"/>
      <w:pPr>
        <w:ind w:left="6480" w:hanging="360"/>
      </w:pPr>
      <w:rPr>
        <w:rFonts w:ascii="Wingdings" w:hAnsi="Wingdings" w:hint="default"/>
      </w:rPr>
    </w:lvl>
  </w:abstractNum>
  <w:num w:numId="1" w16cid:durableId="1766802452">
    <w:abstractNumId w:val="0"/>
  </w:num>
  <w:num w:numId="2" w16cid:durableId="1534881175">
    <w:abstractNumId w:val="3"/>
  </w:num>
  <w:num w:numId="3" w16cid:durableId="2071034835">
    <w:abstractNumId w:val="2"/>
  </w:num>
  <w:num w:numId="4" w16cid:durableId="17907788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ED"/>
    <w:rsid w:val="00002F46"/>
    <w:rsid w:val="00014E0C"/>
    <w:rsid w:val="00017DCD"/>
    <w:rsid w:val="00025BD2"/>
    <w:rsid w:val="00040DFE"/>
    <w:rsid w:val="0004622B"/>
    <w:rsid w:val="00055E58"/>
    <w:rsid w:val="000574D8"/>
    <w:rsid w:val="00074FF4"/>
    <w:rsid w:val="00077025"/>
    <w:rsid w:val="00083F44"/>
    <w:rsid w:val="000879E7"/>
    <w:rsid w:val="000937F3"/>
    <w:rsid w:val="000B041A"/>
    <w:rsid w:val="000C114C"/>
    <w:rsid w:val="000C545B"/>
    <w:rsid w:val="000D0575"/>
    <w:rsid w:val="000F1EB8"/>
    <w:rsid w:val="000F4B1F"/>
    <w:rsid w:val="00107BF6"/>
    <w:rsid w:val="00113F77"/>
    <w:rsid w:val="00116380"/>
    <w:rsid w:val="001204DE"/>
    <w:rsid w:val="00130F8A"/>
    <w:rsid w:val="0013622E"/>
    <w:rsid w:val="00157740"/>
    <w:rsid w:val="00175F59"/>
    <w:rsid w:val="00182565"/>
    <w:rsid w:val="001A2523"/>
    <w:rsid w:val="001A2A3E"/>
    <w:rsid w:val="001B28A2"/>
    <w:rsid w:val="001D28FD"/>
    <w:rsid w:val="001D7464"/>
    <w:rsid w:val="001E1CCA"/>
    <w:rsid w:val="00200FB9"/>
    <w:rsid w:val="0021532C"/>
    <w:rsid w:val="00215C29"/>
    <w:rsid w:val="00217574"/>
    <w:rsid w:val="0021788E"/>
    <w:rsid w:val="00217F18"/>
    <w:rsid w:val="00243D4F"/>
    <w:rsid w:val="002510E6"/>
    <w:rsid w:val="002517E3"/>
    <w:rsid w:val="00253A7F"/>
    <w:rsid w:val="00260708"/>
    <w:rsid w:val="00281B7A"/>
    <w:rsid w:val="002933A0"/>
    <w:rsid w:val="002937F3"/>
    <w:rsid w:val="0029435D"/>
    <w:rsid w:val="002A10F9"/>
    <w:rsid w:val="002A7D78"/>
    <w:rsid w:val="002B01AD"/>
    <w:rsid w:val="002C2D14"/>
    <w:rsid w:val="002C3C50"/>
    <w:rsid w:val="002E00FF"/>
    <w:rsid w:val="002E1B8C"/>
    <w:rsid w:val="002F60C2"/>
    <w:rsid w:val="00300660"/>
    <w:rsid w:val="00301D34"/>
    <w:rsid w:val="00317849"/>
    <w:rsid w:val="00321E58"/>
    <w:rsid w:val="00330A13"/>
    <w:rsid w:val="003329E7"/>
    <w:rsid w:val="00346FB0"/>
    <w:rsid w:val="00360472"/>
    <w:rsid w:val="003768FF"/>
    <w:rsid w:val="00384333"/>
    <w:rsid w:val="0038B515"/>
    <w:rsid w:val="0039721D"/>
    <w:rsid w:val="003A3930"/>
    <w:rsid w:val="003A47D8"/>
    <w:rsid w:val="003C4B95"/>
    <w:rsid w:val="003D3CB6"/>
    <w:rsid w:val="003E4D87"/>
    <w:rsid w:val="003F6B2C"/>
    <w:rsid w:val="004016E2"/>
    <w:rsid w:val="00424E4F"/>
    <w:rsid w:val="00436E0E"/>
    <w:rsid w:val="004425D8"/>
    <w:rsid w:val="004935FC"/>
    <w:rsid w:val="0049643D"/>
    <w:rsid w:val="004C7103"/>
    <w:rsid w:val="004CA3C7"/>
    <w:rsid w:val="004D54ED"/>
    <w:rsid w:val="004D7169"/>
    <w:rsid w:val="004E2DD1"/>
    <w:rsid w:val="004F3B53"/>
    <w:rsid w:val="00500527"/>
    <w:rsid w:val="00510A37"/>
    <w:rsid w:val="00517B96"/>
    <w:rsid w:val="00527579"/>
    <w:rsid w:val="0053E054"/>
    <w:rsid w:val="005425E8"/>
    <w:rsid w:val="00543E8E"/>
    <w:rsid w:val="00546B0C"/>
    <w:rsid w:val="0055CAA8"/>
    <w:rsid w:val="005630B3"/>
    <w:rsid w:val="005A6120"/>
    <w:rsid w:val="005B660C"/>
    <w:rsid w:val="005C0A65"/>
    <w:rsid w:val="005C280D"/>
    <w:rsid w:val="005C34F0"/>
    <w:rsid w:val="005F0308"/>
    <w:rsid w:val="005F274F"/>
    <w:rsid w:val="0060CD72"/>
    <w:rsid w:val="006111DE"/>
    <w:rsid w:val="00616AB3"/>
    <w:rsid w:val="0061C494"/>
    <w:rsid w:val="006276C2"/>
    <w:rsid w:val="0063987E"/>
    <w:rsid w:val="00671A5C"/>
    <w:rsid w:val="00690800"/>
    <w:rsid w:val="006A07E0"/>
    <w:rsid w:val="006A1131"/>
    <w:rsid w:val="006B4870"/>
    <w:rsid w:val="006B585C"/>
    <w:rsid w:val="006C464A"/>
    <w:rsid w:val="006D6A27"/>
    <w:rsid w:val="006E2F9B"/>
    <w:rsid w:val="006E75A5"/>
    <w:rsid w:val="006F6BB8"/>
    <w:rsid w:val="00707A67"/>
    <w:rsid w:val="00711049"/>
    <w:rsid w:val="00723BB4"/>
    <w:rsid w:val="00726116"/>
    <w:rsid w:val="00752E05"/>
    <w:rsid w:val="00773084"/>
    <w:rsid w:val="007824C4"/>
    <w:rsid w:val="00795027"/>
    <w:rsid w:val="007964A4"/>
    <w:rsid w:val="007A6FDC"/>
    <w:rsid w:val="007B6ED5"/>
    <w:rsid w:val="007C3793"/>
    <w:rsid w:val="007C6381"/>
    <w:rsid w:val="00800670"/>
    <w:rsid w:val="0080614C"/>
    <w:rsid w:val="00816386"/>
    <w:rsid w:val="00823EFD"/>
    <w:rsid w:val="008242EA"/>
    <w:rsid w:val="00843581"/>
    <w:rsid w:val="008442A6"/>
    <w:rsid w:val="00845CE0"/>
    <w:rsid w:val="00860364"/>
    <w:rsid w:val="00874C4C"/>
    <w:rsid w:val="008814F8"/>
    <w:rsid w:val="00883F54"/>
    <w:rsid w:val="00899163"/>
    <w:rsid w:val="008D5511"/>
    <w:rsid w:val="008E548A"/>
    <w:rsid w:val="008E5C36"/>
    <w:rsid w:val="009161AD"/>
    <w:rsid w:val="00917698"/>
    <w:rsid w:val="00930864"/>
    <w:rsid w:val="00930B8C"/>
    <w:rsid w:val="00933C35"/>
    <w:rsid w:val="00947696"/>
    <w:rsid w:val="00947FD4"/>
    <w:rsid w:val="00955E37"/>
    <w:rsid w:val="00966BF5"/>
    <w:rsid w:val="00981335"/>
    <w:rsid w:val="009858B8"/>
    <w:rsid w:val="0099651D"/>
    <w:rsid w:val="009A131D"/>
    <w:rsid w:val="009A3308"/>
    <w:rsid w:val="009B7D53"/>
    <w:rsid w:val="009C435C"/>
    <w:rsid w:val="009E06E2"/>
    <w:rsid w:val="009F1CBA"/>
    <w:rsid w:val="009F2BE8"/>
    <w:rsid w:val="009F742D"/>
    <w:rsid w:val="00A139E6"/>
    <w:rsid w:val="00A16952"/>
    <w:rsid w:val="00A17826"/>
    <w:rsid w:val="00A33192"/>
    <w:rsid w:val="00A356AE"/>
    <w:rsid w:val="00A58AF5"/>
    <w:rsid w:val="00A6153F"/>
    <w:rsid w:val="00A81135"/>
    <w:rsid w:val="00A84BD2"/>
    <w:rsid w:val="00A92AD3"/>
    <w:rsid w:val="00AB0CC9"/>
    <w:rsid w:val="00AC3DBA"/>
    <w:rsid w:val="00AC44A3"/>
    <w:rsid w:val="00AD41F4"/>
    <w:rsid w:val="00AD6603"/>
    <w:rsid w:val="00AD6D44"/>
    <w:rsid w:val="00AE1C58"/>
    <w:rsid w:val="00AE307D"/>
    <w:rsid w:val="00AE5B3B"/>
    <w:rsid w:val="00AE6357"/>
    <w:rsid w:val="00AF219D"/>
    <w:rsid w:val="00AF4CFE"/>
    <w:rsid w:val="00B00456"/>
    <w:rsid w:val="00B01153"/>
    <w:rsid w:val="00B03714"/>
    <w:rsid w:val="00B06145"/>
    <w:rsid w:val="00B34034"/>
    <w:rsid w:val="00B35B06"/>
    <w:rsid w:val="00B46F0E"/>
    <w:rsid w:val="00B51256"/>
    <w:rsid w:val="00B61E7C"/>
    <w:rsid w:val="00B6230E"/>
    <w:rsid w:val="00B70288"/>
    <w:rsid w:val="00B711E5"/>
    <w:rsid w:val="00B77003"/>
    <w:rsid w:val="00B774A5"/>
    <w:rsid w:val="00B81D3A"/>
    <w:rsid w:val="00BC6C58"/>
    <w:rsid w:val="00BEEE09"/>
    <w:rsid w:val="00BF723B"/>
    <w:rsid w:val="00C06593"/>
    <w:rsid w:val="00C1240E"/>
    <w:rsid w:val="00C17D48"/>
    <w:rsid w:val="00C20606"/>
    <w:rsid w:val="00C211EA"/>
    <w:rsid w:val="00C24E0E"/>
    <w:rsid w:val="00C25095"/>
    <w:rsid w:val="00C5630B"/>
    <w:rsid w:val="00C7669D"/>
    <w:rsid w:val="00C84643"/>
    <w:rsid w:val="00C943CF"/>
    <w:rsid w:val="00CA18D4"/>
    <w:rsid w:val="00CA19BB"/>
    <w:rsid w:val="00CA3AED"/>
    <w:rsid w:val="00CE3345"/>
    <w:rsid w:val="00CE43DA"/>
    <w:rsid w:val="00CE48A7"/>
    <w:rsid w:val="00CE51F0"/>
    <w:rsid w:val="00CE747B"/>
    <w:rsid w:val="00CE7673"/>
    <w:rsid w:val="00CE7B80"/>
    <w:rsid w:val="00CE7BEC"/>
    <w:rsid w:val="00D07886"/>
    <w:rsid w:val="00D22A17"/>
    <w:rsid w:val="00D27CB1"/>
    <w:rsid w:val="00D30429"/>
    <w:rsid w:val="00D33064"/>
    <w:rsid w:val="00D60D46"/>
    <w:rsid w:val="00D63593"/>
    <w:rsid w:val="00D76901"/>
    <w:rsid w:val="00D9357E"/>
    <w:rsid w:val="00DB1C3D"/>
    <w:rsid w:val="00DB3191"/>
    <w:rsid w:val="00DC32A8"/>
    <w:rsid w:val="00DC37FA"/>
    <w:rsid w:val="00DD1F4A"/>
    <w:rsid w:val="00DE7E5F"/>
    <w:rsid w:val="00DF3575"/>
    <w:rsid w:val="00DF688E"/>
    <w:rsid w:val="00E1052D"/>
    <w:rsid w:val="00E11AF2"/>
    <w:rsid w:val="00E23FEA"/>
    <w:rsid w:val="00E31298"/>
    <w:rsid w:val="00E53804"/>
    <w:rsid w:val="00E61B96"/>
    <w:rsid w:val="00E64105"/>
    <w:rsid w:val="00E813DC"/>
    <w:rsid w:val="00E92AED"/>
    <w:rsid w:val="00EA00B9"/>
    <w:rsid w:val="00EA41F5"/>
    <w:rsid w:val="00EA7110"/>
    <w:rsid w:val="00EC485F"/>
    <w:rsid w:val="00EC5479"/>
    <w:rsid w:val="00EC5E66"/>
    <w:rsid w:val="00ED0CFD"/>
    <w:rsid w:val="00EDE07D"/>
    <w:rsid w:val="00EE3733"/>
    <w:rsid w:val="00F065BF"/>
    <w:rsid w:val="00F23262"/>
    <w:rsid w:val="00F4523E"/>
    <w:rsid w:val="00F63222"/>
    <w:rsid w:val="00F7639B"/>
    <w:rsid w:val="00F91CFD"/>
    <w:rsid w:val="00FA0D8F"/>
    <w:rsid w:val="00FA4F25"/>
    <w:rsid w:val="00FB5589"/>
    <w:rsid w:val="00FBB154"/>
    <w:rsid w:val="00FD66E4"/>
    <w:rsid w:val="00FE4C7E"/>
    <w:rsid w:val="00FF75B6"/>
    <w:rsid w:val="0105EC0C"/>
    <w:rsid w:val="0107F31D"/>
    <w:rsid w:val="012D27EB"/>
    <w:rsid w:val="01390DD9"/>
    <w:rsid w:val="014F3E1F"/>
    <w:rsid w:val="0160E3AF"/>
    <w:rsid w:val="01662998"/>
    <w:rsid w:val="01877929"/>
    <w:rsid w:val="0191B924"/>
    <w:rsid w:val="01937DBD"/>
    <w:rsid w:val="01C3C357"/>
    <w:rsid w:val="01C87B13"/>
    <w:rsid w:val="01D09612"/>
    <w:rsid w:val="01D4C32F"/>
    <w:rsid w:val="01E87428"/>
    <w:rsid w:val="01E948BB"/>
    <w:rsid w:val="01F13363"/>
    <w:rsid w:val="01F1C179"/>
    <w:rsid w:val="01F3AB8A"/>
    <w:rsid w:val="02136AD9"/>
    <w:rsid w:val="021B4349"/>
    <w:rsid w:val="0239C008"/>
    <w:rsid w:val="0241AF35"/>
    <w:rsid w:val="02516960"/>
    <w:rsid w:val="025B0ED9"/>
    <w:rsid w:val="02638C3B"/>
    <w:rsid w:val="026E4D12"/>
    <w:rsid w:val="02736135"/>
    <w:rsid w:val="0289B0DE"/>
    <w:rsid w:val="0292E1A4"/>
    <w:rsid w:val="029BC533"/>
    <w:rsid w:val="029D0FF9"/>
    <w:rsid w:val="02A13662"/>
    <w:rsid w:val="02AB41BA"/>
    <w:rsid w:val="02B4EE4C"/>
    <w:rsid w:val="02C01A04"/>
    <w:rsid w:val="02C2E9FB"/>
    <w:rsid w:val="02CC78B4"/>
    <w:rsid w:val="02D535B5"/>
    <w:rsid w:val="02D6DF33"/>
    <w:rsid w:val="02DB49B4"/>
    <w:rsid w:val="02DF8DEE"/>
    <w:rsid w:val="02E389FD"/>
    <w:rsid w:val="02E8AC06"/>
    <w:rsid w:val="02F4C4D4"/>
    <w:rsid w:val="02FA70D9"/>
    <w:rsid w:val="03125DD2"/>
    <w:rsid w:val="031BB8B7"/>
    <w:rsid w:val="032E9AFC"/>
    <w:rsid w:val="032F0A50"/>
    <w:rsid w:val="0336D236"/>
    <w:rsid w:val="033DF53B"/>
    <w:rsid w:val="0356B88E"/>
    <w:rsid w:val="03644B74"/>
    <w:rsid w:val="038233C5"/>
    <w:rsid w:val="03A12044"/>
    <w:rsid w:val="03CFE6B6"/>
    <w:rsid w:val="03D7369B"/>
    <w:rsid w:val="040F9546"/>
    <w:rsid w:val="0417194C"/>
    <w:rsid w:val="0425750F"/>
    <w:rsid w:val="04314454"/>
    <w:rsid w:val="04462A0D"/>
    <w:rsid w:val="045337B4"/>
    <w:rsid w:val="0459E997"/>
    <w:rsid w:val="04693DFE"/>
    <w:rsid w:val="046ABCAD"/>
    <w:rsid w:val="047D0831"/>
    <w:rsid w:val="04823050"/>
    <w:rsid w:val="048D9F16"/>
    <w:rsid w:val="049DADBD"/>
    <w:rsid w:val="04A7C597"/>
    <w:rsid w:val="04AB8B00"/>
    <w:rsid w:val="04D2C419"/>
    <w:rsid w:val="04D2D017"/>
    <w:rsid w:val="04F3A0F2"/>
    <w:rsid w:val="04F65F9C"/>
    <w:rsid w:val="04FCB1D5"/>
    <w:rsid w:val="05020B57"/>
    <w:rsid w:val="05182764"/>
    <w:rsid w:val="052F3EFD"/>
    <w:rsid w:val="05302553"/>
    <w:rsid w:val="0536B5F8"/>
    <w:rsid w:val="05461412"/>
    <w:rsid w:val="055C9FC4"/>
    <w:rsid w:val="0561E27A"/>
    <w:rsid w:val="05632628"/>
    <w:rsid w:val="05764FA1"/>
    <w:rsid w:val="0578FAD9"/>
    <w:rsid w:val="057C118E"/>
    <w:rsid w:val="057EBFE5"/>
    <w:rsid w:val="0597D8E7"/>
    <w:rsid w:val="059C71A6"/>
    <w:rsid w:val="05A43E63"/>
    <w:rsid w:val="05AFA91D"/>
    <w:rsid w:val="05B5FA1A"/>
    <w:rsid w:val="05BD66C0"/>
    <w:rsid w:val="05C235E2"/>
    <w:rsid w:val="05C9A085"/>
    <w:rsid w:val="06231845"/>
    <w:rsid w:val="0627568B"/>
    <w:rsid w:val="0642DC04"/>
    <w:rsid w:val="06468F7E"/>
    <w:rsid w:val="064E42E3"/>
    <w:rsid w:val="0650D9E7"/>
    <w:rsid w:val="065755E1"/>
    <w:rsid w:val="0665D49B"/>
    <w:rsid w:val="06688C17"/>
    <w:rsid w:val="06A582F7"/>
    <w:rsid w:val="06B3F7C5"/>
    <w:rsid w:val="06BE05A8"/>
    <w:rsid w:val="070EEDB2"/>
    <w:rsid w:val="071300AE"/>
    <w:rsid w:val="071817E7"/>
    <w:rsid w:val="071CA0D2"/>
    <w:rsid w:val="072A8B60"/>
    <w:rsid w:val="07300BE8"/>
    <w:rsid w:val="07359B99"/>
    <w:rsid w:val="076C8FF8"/>
    <w:rsid w:val="0788F9B6"/>
    <w:rsid w:val="078F6BF8"/>
    <w:rsid w:val="07A5A9F4"/>
    <w:rsid w:val="07B15D9A"/>
    <w:rsid w:val="07B7715B"/>
    <w:rsid w:val="07C77A13"/>
    <w:rsid w:val="07D72AE5"/>
    <w:rsid w:val="07D76C68"/>
    <w:rsid w:val="07E676C5"/>
    <w:rsid w:val="07FEF2BE"/>
    <w:rsid w:val="08097B33"/>
    <w:rsid w:val="080CE45A"/>
    <w:rsid w:val="082C853E"/>
    <w:rsid w:val="082FF87F"/>
    <w:rsid w:val="083680A0"/>
    <w:rsid w:val="083C6D90"/>
    <w:rsid w:val="083C9425"/>
    <w:rsid w:val="08458D6E"/>
    <w:rsid w:val="084E0E84"/>
    <w:rsid w:val="085FDFA0"/>
    <w:rsid w:val="086963CE"/>
    <w:rsid w:val="08786B7F"/>
    <w:rsid w:val="08880B68"/>
    <w:rsid w:val="088D3188"/>
    <w:rsid w:val="0899CAC8"/>
    <w:rsid w:val="0899D44B"/>
    <w:rsid w:val="08C2E9FA"/>
    <w:rsid w:val="08CF0A2B"/>
    <w:rsid w:val="08CFA2B7"/>
    <w:rsid w:val="08D630C4"/>
    <w:rsid w:val="08EAB7A8"/>
    <w:rsid w:val="09086059"/>
    <w:rsid w:val="090B0C84"/>
    <w:rsid w:val="094A12F0"/>
    <w:rsid w:val="09540A4E"/>
    <w:rsid w:val="095AB907"/>
    <w:rsid w:val="09606E68"/>
    <w:rsid w:val="0963CD68"/>
    <w:rsid w:val="0967AAD9"/>
    <w:rsid w:val="096BE41E"/>
    <w:rsid w:val="0989A379"/>
    <w:rsid w:val="0997841F"/>
    <w:rsid w:val="09B5B143"/>
    <w:rsid w:val="09B6FA9B"/>
    <w:rsid w:val="09C27F9A"/>
    <w:rsid w:val="09CB6304"/>
    <w:rsid w:val="09F3860D"/>
    <w:rsid w:val="0A05342F"/>
    <w:rsid w:val="0A0CEAD8"/>
    <w:rsid w:val="0A0F7394"/>
    <w:rsid w:val="0A33AD78"/>
    <w:rsid w:val="0A468E74"/>
    <w:rsid w:val="0A4C3942"/>
    <w:rsid w:val="0A57C1AF"/>
    <w:rsid w:val="0A5AF231"/>
    <w:rsid w:val="0A6B4AC3"/>
    <w:rsid w:val="0A6FC551"/>
    <w:rsid w:val="0A738B64"/>
    <w:rsid w:val="0A77AF86"/>
    <w:rsid w:val="0A8B1B90"/>
    <w:rsid w:val="0A94C2C3"/>
    <w:rsid w:val="0AACCE52"/>
    <w:rsid w:val="0AAE5B84"/>
    <w:rsid w:val="0AB0F429"/>
    <w:rsid w:val="0AB2E782"/>
    <w:rsid w:val="0AC90AFE"/>
    <w:rsid w:val="0ACAB4C8"/>
    <w:rsid w:val="0ACC0FDF"/>
    <w:rsid w:val="0AD520C2"/>
    <w:rsid w:val="0ADD8C3F"/>
    <w:rsid w:val="0ADEF3A4"/>
    <w:rsid w:val="0AE0E491"/>
    <w:rsid w:val="0AF68968"/>
    <w:rsid w:val="0AFE636E"/>
    <w:rsid w:val="0B089E4F"/>
    <w:rsid w:val="0B0F2DD7"/>
    <w:rsid w:val="0B22E6F3"/>
    <w:rsid w:val="0B23E931"/>
    <w:rsid w:val="0B463464"/>
    <w:rsid w:val="0B51AB27"/>
    <w:rsid w:val="0B53F01B"/>
    <w:rsid w:val="0B5E2282"/>
    <w:rsid w:val="0B855824"/>
    <w:rsid w:val="0B8768E8"/>
    <w:rsid w:val="0B8F566E"/>
    <w:rsid w:val="0B978062"/>
    <w:rsid w:val="0B9815A9"/>
    <w:rsid w:val="0B9B1F87"/>
    <w:rsid w:val="0BA10490"/>
    <w:rsid w:val="0BA7CDD2"/>
    <w:rsid w:val="0BA998B1"/>
    <w:rsid w:val="0BAD84AA"/>
    <w:rsid w:val="0BDF699B"/>
    <w:rsid w:val="0BE84DC9"/>
    <w:rsid w:val="0C0971EA"/>
    <w:rsid w:val="0C1B6D6D"/>
    <w:rsid w:val="0C42A835"/>
    <w:rsid w:val="0C440D03"/>
    <w:rsid w:val="0C4DA043"/>
    <w:rsid w:val="0C51E575"/>
    <w:rsid w:val="0C6193D5"/>
    <w:rsid w:val="0C89757F"/>
    <w:rsid w:val="0C93D97E"/>
    <w:rsid w:val="0C97169E"/>
    <w:rsid w:val="0C9BA71A"/>
    <w:rsid w:val="0CA394A0"/>
    <w:rsid w:val="0CA9E868"/>
    <w:rsid w:val="0CC4917C"/>
    <w:rsid w:val="0CC61A01"/>
    <w:rsid w:val="0CDF31A8"/>
    <w:rsid w:val="0CEA2851"/>
    <w:rsid w:val="0CEE5C34"/>
    <w:rsid w:val="0D09D286"/>
    <w:rsid w:val="0D0FEDAE"/>
    <w:rsid w:val="0D1303A3"/>
    <w:rsid w:val="0D142AF7"/>
    <w:rsid w:val="0D1AE072"/>
    <w:rsid w:val="0D23100C"/>
    <w:rsid w:val="0D245617"/>
    <w:rsid w:val="0D3A1ED4"/>
    <w:rsid w:val="0D53B5AD"/>
    <w:rsid w:val="0D6CF45F"/>
    <w:rsid w:val="0D847E21"/>
    <w:rsid w:val="0D93C1DC"/>
    <w:rsid w:val="0D98F078"/>
    <w:rsid w:val="0D9BB5AE"/>
    <w:rsid w:val="0DAE66C6"/>
    <w:rsid w:val="0DC0A18C"/>
    <w:rsid w:val="0DD3E35F"/>
    <w:rsid w:val="0DD48D79"/>
    <w:rsid w:val="0DDC7AFF"/>
    <w:rsid w:val="0DE04994"/>
    <w:rsid w:val="0DFC6A01"/>
    <w:rsid w:val="0E1C0162"/>
    <w:rsid w:val="0E2433A2"/>
    <w:rsid w:val="0E288646"/>
    <w:rsid w:val="0E2B6736"/>
    <w:rsid w:val="0E49995D"/>
    <w:rsid w:val="0E51A163"/>
    <w:rsid w:val="0E534C19"/>
    <w:rsid w:val="0E56405E"/>
    <w:rsid w:val="0E658922"/>
    <w:rsid w:val="0E726309"/>
    <w:rsid w:val="0E7EB291"/>
    <w:rsid w:val="0E94F19E"/>
    <w:rsid w:val="0EA429B5"/>
    <w:rsid w:val="0EA6FE1B"/>
    <w:rsid w:val="0EB81135"/>
    <w:rsid w:val="0EC6F730"/>
    <w:rsid w:val="0ECC8264"/>
    <w:rsid w:val="0ECD9A19"/>
    <w:rsid w:val="0EEE77DA"/>
    <w:rsid w:val="0EF4B840"/>
    <w:rsid w:val="0F020BEE"/>
    <w:rsid w:val="0F15EEB8"/>
    <w:rsid w:val="0F19FF97"/>
    <w:rsid w:val="0F1F7A48"/>
    <w:rsid w:val="0F200A03"/>
    <w:rsid w:val="0F2B6F5A"/>
    <w:rsid w:val="0F4941FD"/>
    <w:rsid w:val="0F4A7E2C"/>
    <w:rsid w:val="0F6833E6"/>
    <w:rsid w:val="0F925F00"/>
    <w:rsid w:val="0FA6EE85"/>
    <w:rsid w:val="0FB41D73"/>
    <w:rsid w:val="0FC9FA8B"/>
    <w:rsid w:val="0FDA3869"/>
    <w:rsid w:val="0FF98AE9"/>
    <w:rsid w:val="1005D504"/>
    <w:rsid w:val="1007A868"/>
    <w:rsid w:val="101D5F63"/>
    <w:rsid w:val="102E5718"/>
    <w:rsid w:val="1032DA63"/>
    <w:rsid w:val="10376833"/>
    <w:rsid w:val="104BE442"/>
    <w:rsid w:val="1068AC9D"/>
    <w:rsid w:val="106AF185"/>
    <w:rsid w:val="106E0BEA"/>
    <w:rsid w:val="109B1469"/>
    <w:rsid w:val="10A36260"/>
    <w:rsid w:val="10C73FBB"/>
    <w:rsid w:val="10E58F57"/>
    <w:rsid w:val="10FA225A"/>
    <w:rsid w:val="1108BFF5"/>
    <w:rsid w:val="1108C43B"/>
    <w:rsid w:val="111212A2"/>
    <w:rsid w:val="11161958"/>
    <w:rsid w:val="111A2C85"/>
    <w:rsid w:val="112A9DCA"/>
    <w:rsid w:val="1135DD54"/>
    <w:rsid w:val="1135ECCD"/>
    <w:rsid w:val="11446246"/>
    <w:rsid w:val="11458A08"/>
    <w:rsid w:val="114D9751"/>
    <w:rsid w:val="1186DC81"/>
    <w:rsid w:val="118D8395"/>
    <w:rsid w:val="1190D93C"/>
    <w:rsid w:val="1197EB7C"/>
    <w:rsid w:val="119ACEC9"/>
    <w:rsid w:val="11AE8867"/>
    <w:rsid w:val="11CD6406"/>
    <w:rsid w:val="11D3C27C"/>
    <w:rsid w:val="11E4118F"/>
    <w:rsid w:val="11EB4D21"/>
    <w:rsid w:val="11F180AB"/>
    <w:rsid w:val="11F6AA6C"/>
    <w:rsid w:val="11FC872E"/>
    <w:rsid w:val="120F44B3"/>
    <w:rsid w:val="1211B5B7"/>
    <w:rsid w:val="121870B8"/>
    <w:rsid w:val="12353E79"/>
    <w:rsid w:val="123581B8"/>
    <w:rsid w:val="124A5F00"/>
    <w:rsid w:val="124AB6C0"/>
    <w:rsid w:val="125B2296"/>
    <w:rsid w:val="126779B3"/>
    <w:rsid w:val="12726D41"/>
    <w:rsid w:val="1283245F"/>
    <w:rsid w:val="128AAEF1"/>
    <w:rsid w:val="1297E722"/>
    <w:rsid w:val="12B7E037"/>
    <w:rsid w:val="12D9A5D3"/>
    <w:rsid w:val="12E2F324"/>
    <w:rsid w:val="12FA6FE2"/>
    <w:rsid w:val="131C6AEC"/>
    <w:rsid w:val="13282731"/>
    <w:rsid w:val="132C159F"/>
    <w:rsid w:val="132F780E"/>
    <w:rsid w:val="133EA135"/>
    <w:rsid w:val="134E1343"/>
    <w:rsid w:val="13584AAF"/>
    <w:rsid w:val="1372A5DB"/>
    <w:rsid w:val="13744BFE"/>
    <w:rsid w:val="1383BAAC"/>
    <w:rsid w:val="138539DB"/>
    <w:rsid w:val="138842B7"/>
    <w:rsid w:val="13906A09"/>
    <w:rsid w:val="139A6853"/>
    <w:rsid w:val="139CE4EC"/>
    <w:rsid w:val="13A2D6A2"/>
    <w:rsid w:val="13A89231"/>
    <w:rsid w:val="13B44119"/>
    <w:rsid w:val="13BD4FC2"/>
    <w:rsid w:val="13C3EDC6"/>
    <w:rsid w:val="13C792BB"/>
    <w:rsid w:val="13CF5EF2"/>
    <w:rsid w:val="13E7C849"/>
    <w:rsid w:val="13F6F2F7"/>
    <w:rsid w:val="14096409"/>
    <w:rsid w:val="1412D708"/>
    <w:rsid w:val="14183ED9"/>
    <w:rsid w:val="14225658"/>
    <w:rsid w:val="142E7061"/>
    <w:rsid w:val="1443B932"/>
    <w:rsid w:val="144BBC83"/>
    <w:rsid w:val="144EAEA2"/>
    <w:rsid w:val="144EE415"/>
    <w:rsid w:val="1455A7A0"/>
    <w:rsid w:val="14608DE7"/>
    <w:rsid w:val="146AF5A4"/>
    <w:rsid w:val="146B3269"/>
    <w:rsid w:val="147893E7"/>
    <w:rsid w:val="147DFFEF"/>
    <w:rsid w:val="14B9DF62"/>
    <w:rsid w:val="14D199B7"/>
    <w:rsid w:val="14D2AB72"/>
    <w:rsid w:val="1501C83B"/>
    <w:rsid w:val="15212D42"/>
    <w:rsid w:val="153638B4"/>
    <w:rsid w:val="1545DA42"/>
    <w:rsid w:val="1567D875"/>
    <w:rsid w:val="15725646"/>
    <w:rsid w:val="1579AAC4"/>
    <w:rsid w:val="1591F180"/>
    <w:rsid w:val="1592C358"/>
    <w:rsid w:val="15A3EB42"/>
    <w:rsid w:val="15AB78A2"/>
    <w:rsid w:val="15C8FC13"/>
    <w:rsid w:val="15CF87E4"/>
    <w:rsid w:val="15DC3E4C"/>
    <w:rsid w:val="15DF9F5E"/>
    <w:rsid w:val="15FB34AB"/>
    <w:rsid w:val="160E81E4"/>
    <w:rsid w:val="16163009"/>
    <w:rsid w:val="1646D77E"/>
    <w:rsid w:val="16713BC3"/>
    <w:rsid w:val="1678578F"/>
    <w:rsid w:val="167C53CF"/>
    <w:rsid w:val="1683F5C7"/>
    <w:rsid w:val="1691773A"/>
    <w:rsid w:val="1693A74D"/>
    <w:rsid w:val="1696BC1E"/>
    <w:rsid w:val="16A6B87A"/>
    <w:rsid w:val="16CA1B8F"/>
    <w:rsid w:val="16CA89E9"/>
    <w:rsid w:val="16D126E0"/>
    <w:rsid w:val="16D20915"/>
    <w:rsid w:val="16D2B8CE"/>
    <w:rsid w:val="16D9369F"/>
    <w:rsid w:val="16DFFF22"/>
    <w:rsid w:val="16E29D7B"/>
    <w:rsid w:val="16F675CB"/>
    <w:rsid w:val="1735D9E0"/>
    <w:rsid w:val="174DD9F2"/>
    <w:rsid w:val="17587380"/>
    <w:rsid w:val="17633760"/>
    <w:rsid w:val="176A34E8"/>
    <w:rsid w:val="1774003D"/>
    <w:rsid w:val="17741A00"/>
    <w:rsid w:val="178480A2"/>
    <w:rsid w:val="17896E09"/>
    <w:rsid w:val="1796C2B9"/>
    <w:rsid w:val="1798EECA"/>
    <w:rsid w:val="17A51ED8"/>
    <w:rsid w:val="17A52970"/>
    <w:rsid w:val="17CC22DD"/>
    <w:rsid w:val="17E07CF1"/>
    <w:rsid w:val="1837174E"/>
    <w:rsid w:val="183A28A9"/>
    <w:rsid w:val="185C7C21"/>
    <w:rsid w:val="186DD976"/>
    <w:rsid w:val="187AF2EC"/>
    <w:rsid w:val="187BAC0D"/>
    <w:rsid w:val="18ADA874"/>
    <w:rsid w:val="18AFA706"/>
    <w:rsid w:val="18B0CFD7"/>
    <w:rsid w:val="18B0F564"/>
    <w:rsid w:val="18C81F10"/>
    <w:rsid w:val="18D251A0"/>
    <w:rsid w:val="18D61AAE"/>
    <w:rsid w:val="18E2A276"/>
    <w:rsid w:val="18F26422"/>
    <w:rsid w:val="18F9F075"/>
    <w:rsid w:val="192721BB"/>
    <w:rsid w:val="193E66C7"/>
    <w:rsid w:val="1940F9D1"/>
    <w:rsid w:val="194549DE"/>
    <w:rsid w:val="19494507"/>
    <w:rsid w:val="19550A1D"/>
    <w:rsid w:val="19590FE1"/>
    <w:rsid w:val="1970DCD1"/>
    <w:rsid w:val="19A9232E"/>
    <w:rsid w:val="19B7A102"/>
    <w:rsid w:val="19CFFDAB"/>
    <w:rsid w:val="19DE23E7"/>
    <w:rsid w:val="19EB84ED"/>
    <w:rsid w:val="19ECB0DF"/>
    <w:rsid w:val="1A056514"/>
    <w:rsid w:val="1A05D93C"/>
    <w:rsid w:val="1A0A5990"/>
    <w:rsid w:val="1A0D385C"/>
    <w:rsid w:val="1A10889E"/>
    <w:rsid w:val="1A150564"/>
    <w:rsid w:val="1A338C83"/>
    <w:rsid w:val="1A50DB6A"/>
    <w:rsid w:val="1A74C998"/>
    <w:rsid w:val="1A8E83C0"/>
    <w:rsid w:val="1A96FE3B"/>
    <w:rsid w:val="1AB10834"/>
    <w:rsid w:val="1AB3C0C9"/>
    <w:rsid w:val="1AB7D075"/>
    <w:rsid w:val="1AD0F8D2"/>
    <w:rsid w:val="1AD988D5"/>
    <w:rsid w:val="1ADCBF9A"/>
    <w:rsid w:val="1AE4B7B8"/>
    <w:rsid w:val="1AF344BF"/>
    <w:rsid w:val="1AF696D2"/>
    <w:rsid w:val="1B3279CA"/>
    <w:rsid w:val="1B6C8FDA"/>
    <w:rsid w:val="1B73D8A0"/>
    <w:rsid w:val="1B790640"/>
    <w:rsid w:val="1B8D99A5"/>
    <w:rsid w:val="1B906EC6"/>
    <w:rsid w:val="1B9CFE9C"/>
    <w:rsid w:val="1B9DF8FB"/>
    <w:rsid w:val="1BA36974"/>
    <w:rsid w:val="1BAB335E"/>
    <w:rsid w:val="1BC6F8B7"/>
    <w:rsid w:val="1C2A8513"/>
    <w:rsid w:val="1C30C918"/>
    <w:rsid w:val="1C365860"/>
    <w:rsid w:val="1C40AC98"/>
    <w:rsid w:val="1C40EFA5"/>
    <w:rsid w:val="1C4AF9E2"/>
    <w:rsid w:val="1C631BD6"/>
    <w:rsid w:val="1C6E0DF4"/>
    <w:rsid w:val="1C6F5709"/>
    <w:rsid w:val="1C71BE99"/>
    <w:rsid w:val="1C788FFB"/>
    <w:rsid w:val="1C83CF3B"/>
    <w:rsid w:val="1C8C8D83"/>
    <w:rsid w:val="1C963C91"/>
    <w:rsid w:val="1C9BD01C"/>
    <w:rsid w:val="1CA0900D"/>
    <w:rsid w:val="1CA7A6DB"/>
    <w:rsid w:val="1CCB8F39"/>
    <w:rsid w:val="1D0C2BCD"/>
    <w:rsid w:val="1D0FA901"/>
    <w:rsid w:val="1D1D61FC"/>
    <w:rsid w:val="1D1DA4AD"/>
    <w:rsid w:val="1D297B78"/>
    <w:rsid w:val="1D37262D"/>
    <w:rsid w:val="1D3E09CC"/>
    <w:rsid w:val="1D414A99"/>
    <w:rsid w:val="1D488726"/>
    <w:rsid w:val="1D49748D"/>
    <w:rsid w:val="1D499A62"/>
    <w:rsid w:val="1D5DB0A9"/>
    <w:rsid w:val="1D6BCAC9"/>
    <w:rsid w:val="1D721E3F"/>
    <w:rsid w:val="1D7540C1"/>
    <w:rsid w:val="1DA25FEA"/>
    <w:rsid w:val="1DB23FEA"/>
    <w:rsid w:val="1DBC287F"/>
    <w:rsid w:val="1DCBB2A7"/>
    <w:rsid w:val="1DDE3226"/>
    <w:rsid w:val="1DE8548B"/>
    <w:rsid w:val="1E090693"/>
    <w:rsid w:val="1E107483"/>
    <w:rsid w:val="1E146AF4"/>
    <w:rsid w:val="1E295A1B"/>
    <w:rsid w:val="1E2DD276"/>
    <w:rsid w:val="1E376920"/>
    <w:rsid w:val="1E50EB7D"/>
    <w:rsid w:val="1E54FCE3"/>
    <w:rsid w:val="1E6168FB"/>
    <w:rsid w:val="1E65CD6F"/>
    <w:rsid w:val="1E66AD4D"/>
    <w:rsid w:val="1E80E92D"/>
    <w:rsid w:val="1E876057"/>
    <w:rsid w:val="1E977EA5"/>
    <w:rsid w:val="1EA3C214"/>
    <w:rsid w:val="1EAEE72B"/>
    <w:rsid w:val="1EB09BFB"/>
    <w:rsid w:val="1ECAF2BC"/>
    <w:rsid w:val="1EDB5372"/>
    <w:rsid w:val="1EDD1AFA"/>
    <w:rsid w:val="1EDE3862"/>
    <w:rsid w:val="1EE544EE"/>
    <w:rsid w:val="1EEC450D"/>
    <w:rsid w:val="1F25ECBA"/>
    <w:rsid w:val="1F27F436"/>
    <w:rsid w:val="1F421F00"/>
    <w:rsid w:val="1F50DEAF"/>
    <w:rsid w:val="1F6266B7"/>
    <w:rsid w:val="1F62AD2F"/>
    <w:rsid w:val="1F701CF6"/>
    <w:rsid w:val="1F73E0DC"/>
    <w:rsid w:val="1FB03B55"/>
    <w:rsid w:val="1FF1592C"/>
    <w:rsid w:val="201A089D"/>
    <w:rsid w:val="2028DC33"/>
    <w:rsid w:val="2035ED1D"/>
    <w:rsid w:val="20433513"/>
    <w:rsid w:val="2047B76F"/>
    <w:rsid w:val="2068EEA4"/>
    <w:rsid w:val="20799B14"/>
    <w:rsid w:val="2081889A"/>
    <w:rsid w:val="20A63288"/>
    <w:rsid w:val="20B771CE"/>
    <w:rsid w:val="20D62F0E"/>
    <w:rsid w:val="20D8FB14"/>
    <w:rsid w:val="20DFFD9E"/>
    <w:rsid w:val="2124D041"/>
    <w:rsid w:val="212C49DD"/>
    <w:rsid w:val="213C4FB7"/>
    <w:rsid w:val="214B171B"/>
    <w:rsid w:val="214C0BB6"/>
    <w:rsid w:val="21506918"/>
    <w:rsid w:val="215385F1"/>
    <w:rsid w:val="2153F93C"/>
    <w:rsid w:val="2161D4D2"/>
    <w:rsid w:val="2199AE4E"/>
    <w:rsid w:val="21A165E6"/>
    <w:rsid w:val="21AC4500"/>
    <w:rsid w:val="21AF4721"/>
    <w:rsid w:val="21C2881B"/>
    <w:rsid w:val="21E41811"/>
    <w:rsid w:val="21F8549D"/>
    <w:rsid w:val="21F9E0E3"/>
    <w:rsid w:val="2201A822"/>
    <w:rsid w:val="2205FD7E"/>
    <w:rsid w:val="221207A7"/>
    <w:rsid w:val="22146961"/>
    <w:rsid w:val="2214BBBC"/>
    <w:rsid w:val="22156B75"/>
    <w:rsid w:val="2225687D"/>
    <w:rsid w:val="22261F5F"/>
    <w:rsid w:val="22270C9E"/>
    <w:rsid w:val="2236BF35"/>
    <w:rsid w:val="22523DAB"/>
    <w:rsid w:val="2287C2CA"/>
    <w:rsid w:val="22A44FEF"/>
    <w:rsid w:val="22CA0AC8"/>
    <w:rsid w:val="22CD5ED9"/>
    <w:rsid w:val="22D1ECA6"/>
    <w:rsid w:val="22D41D31"/>
    <w:rsid w:val="22DE8979"/>
    <w:rsid w:val="22E34552"/>
    <w:rsid w:val="22E404A2"/>
    <w:rsid w:val="22E7DC17"/>
    <w:rsid w:val="22EFC99D"/>
    <w:rsid w:val="22FE8065"/>
    <w:rsid w:val="22FFDCE5"/>
    <w:rsid w:val="2317BB7F"/>
    <w:rsid w:val="231C51D4"/>
    <w:rsid w:val="23322CDA"/>
    <w:rsid w:val="236D51B2"/>
    <w:rsid w:val="237052A3"/>
    <w:rsid w:val="237B6D51"/>
    <w:rsid w:val="239552FC"/>
    <w:rsid w:val="239D13DC"/>
    <w:rsid w:val="23A000FF"/>
    <w:rsid w:val="23A77B3A"/>
    <w:rsid w:val="23AA959F"/>
    <w:rsid w:val="23AE7B59"/>
    <w:rsid w:val="23B13BD6"/>
    <w:rsid w:val="23B9295C"/>
    <w:rsid w:val="23D90C00"/>
    <w:rsid w:val="23DA1CEA"/>
    <w:rsid w:val="23F07CB6"/>
    <w:rsid w:val="24023329"/>
    <w:rsid w:val="240408F9"/>
    <w:rsid w:val="2404F765"/>
    <w:rsid w:val="241A8FAE"/>
    <w:rsid w:val="2426D7D5"/>
    <w:rsid w:val="2429DA60"/>
    <w:rsid w:val="2461E04D"/>
    <w:rsid w:val="246A2092"/>
    <w:rsid w:val="2483AC78"/>
    <w:rsid w:val="248E8656"/>
    <w:rsid w:val="2490AECB"/>
    <w:rsid w:val="24AF9369"/>
    <w:rsid w:val="24B59625"/>
    <w:rsid w:val="24C8CC49"/>
    <w:rsid w:val="24CCFCFE"/>
    <w:rsid w:val="24DEF437"/>
    <w:rsid w:val="24E076D5"/>
    <w:rsid w:val="24EF1B95"/>
    <w:rsid w:val="24F6C84E"/>
    <w:rsid w:val="2512C9E5"/>
    <w:rsid w:val="25149B07"/>
    <w:rsid w:val="25321D2C"/>
    <w:rsid w:val="25353E5E"/>
    <w:rsid w:val="254C5C7E"/>
    <w:rsid w:val="254D0C37"/>
    <w:rsid w:val="2554F9BD"/>
    <w:rsid w:val="2573B5B6"/>
    <w:rsid w:val="259D264D"/>
    <w:rsid w:val="25AD206D"/>
    <w:rsid w:val="25B0D4A8"/>
    <w:rsid w:val="25BED1DD"/>
    <w:rsid w:val="25C10A94"/>
    <w:rsid w:val="25D5EEAB"/>
    <w:rsid w:val="25F4C63D"/>
    <w:rsid w:val="25F5C316"/>
    <w:rsid w:val="25FF56F4"/>
    <w:rsid w:val="2600D2FD"/>
    <w:rsid w:val="260161E3"/>
    <w:rsid w:val="261B9284"/>
    <w:rsid w:val="26268840"/>
    <w:rsid w:val="262DBCE2"/>
    <w:rsid w:val="2636D071"/>
    <w:rsid w:val="26723013"/>
    <w:rsid w:val="267F53D3"/>
    <w:rsid w:val="268613F4"/>
    <w:rsid w:val="26978D24"/>
    <w:rsid w:val="269C8148"/>
    <w:rsid w:val="26BEBF51"/>
    <w:rsid w:val="26D66075"/>
    <w:rsid w:val="26D7A1C1"/>
    <w:rsid w:val="26F0CA1E"/>
    <w:rsid w:val="26F4D703"/>
    <w:rsid w:val="26FF58F2"/>
    <w:rsid w:val="2702E66A"/>
    <w:rsid w:val="2704E348"/>
    <w:rsid w:val="270AFACD"/>
    <w:rsid w:val="270FBE45"/>
    <w:rsid w:val="2737541E"/>
    <w:rsid w:val="273F22E2"/>
    <w:rsid w:val="27503E96"/>
    <w:rsid w:val="27627396"/>
    <w:rsid w:val="27919389"/>
    <w:rsid w:val="27A76EA6"/>
    <w:rsid w:val="27AD9079"/>
    <w:rsid w:val="27C33AC0"/>
    <w:rsid w:val="27C8FF82"/>
    <w:rsid w:val="27D011BA"/>
    <w:rsid w:val="27E342B4"/>
    <w:rsid w:val="27EF9D76"/>
    <w:rsid w:val="27F3C13A"/>
    <w:rsid w:val="280CFD8C"/>
    <w:rsid w:val="2819762B"/>
    <w:rsid w:val="2819B09B"/>
    <w:rsid w:val="28255F77"/>
    <w:rsid w:val="2832C3CE"/>
    <w:rsid w:val="28377D1E"/>
    <w:rsid w:val="2843964C"/>
    <w:rsid w:val="2858ACA5"/>
    <w:rsid w:val="28670448"/>
    <w:rsid w:val="286C261F"/>
    <w:rsid w:val="2883FD40"/>
    <w:rsid w:val="2889A0D0"/>
    <w:rsid w:val="288B39CD"/>
    <w:rsid w:val="288C9A7F"/>
    <w:rsid w:val="2890D79C"/>
    <w:rsid w:val="28BBDB0E"/>
    <w:rsid w:val="29282515"/>
    <w:rsid w:val="292D01A2"/>
    <w:rsid w:val="294902F1"/>
    <w:rsid w:val="2959BFA1"/>
    <w:rsid w:val="295D65C8"/>
    <w:rsid w:val="295F0B21"/>
    <w:rsid w:val="29695069"/>
    <w:rsid w:val="29780ACC"/>
    <w:rsid w:val="298B6DD7"/>
    <w:rsid w:val="29906D2F"/>
    <w:rsid w:val="29B1058F"/>
    <w:rsid w:val="29C6E4BE"/>
    <w:rsid w:val="29EAAED5"/>
    <w:rsid w:val="29F199D2"/>
    <w:rsid w:val="29FF501B"/>
    <w:rsid w:val="2A01EBCF"/>
    <w:rsid w:val="2A075466"/>
    <w:rsid w:val="2A207D5A"/>
    <w:rsid w:val="2A235BFF"/>
    <w:rsid w:val="2A2F2527"/>
    <w:rsid w:val="2A3111ED"/>
    <w:rsid w:val="2A329DB5"/>
    <w:rsid w:val="2A5204DA"/>
    <w:rsid w:val="2A676933"/>
    <w:rsid w:val="2A8D6E39"/>
    <w:rsid w:val="2AA83B7F"/>
    <w:rsid w:val="2AABE4A0"/>
    <w:rsid w:val="2AB74F5A"/>
    <w:rsid w:val="2AB9CD3D"/>
    <w:rsid w:val="2ABB469C"/>
    <w:rsid w:val="2ADA6F22"/>
    <w:rsid w:val="2AF2EDFC"/>
    <w:rsid w:val="2B0486C1"/>
    <w:rsid w:val="2B24C11D"/>
    <w:rsid w:val="2B3DDA47"/>
    <w:rsid w:val="2B4E1F34"/>
    <w:rsid w:val="2B59C2D6"/>
    <w:rsid w:val="2B7FF32F"/>
    <w:rsid w:val="2B88F7FF"/>
    <w:rsid w:val="2B8A6A16"/>
    <w:rsid w:val="2B904842"/>
    <w:rsid w:val="2B9B207C"/>
    <w:rsid w:val="2B9EA50A"/>
    <w:rsid w:val="2BBC4DBB"/>
    <w:rsid w:val="2BBD0641"/>
    <w:rsid w:val="2BC8589B"/>
    <w:rsid w:val="2BCD7DFA"/>
    <w:rsid w:val="2BEDD53B"/>
    <w:rsid w:val="2BF394D6"/>
    <w:rsid w:val="2C064599"/>
    <w:rsid w:val="2C081659"/>
    <w:rsid w:val="2C1737D6"/>
    <w:rsid w:val="2C27CA90"/>
    <w:rsid w:val="2C3FD712"/>
    <w:rsid w:val="2C445DF0"/>
    <w:rsid w:val="2C6DFEA5"/>
    <w:rsid w:val="2C714E82"/>
    <w:rsid w:val="2C78497E"/>
    <w:rsid w:val="2C9427D4"/>
    <w:rsid w:val="2C95E2A9"/>
    <w:rsid w:val="2CA6E559"/>
    <w:rsid w:val="2CAAA3D7"/>
    <w:rsid w:val="2CE2E396"/>
    <w:rsid w:val="2CE31935"/>
    <w:rsid w:val="2CF55BC5"/>
    <w:rsid w:val="2CF6E8EB"/>
    <w:rsid w:val="2D0A2068"/>
    <w:rsid w:val="2D13117B"/>
    <w:rsid w:val="2D37754E"/>
    <w:rsid w:val="2D600BA2"/>
    <w:rsid w:val="2D6361EF"/>
    <w:rsid w:val="2D6FD9E0"/>
    <w:rsid w:val="2D76657C"/>
    <w:rsid w:val="2D80A291"/>
    <w:rsid w:val="2D8907D3"/>
    <w:rsid w:val="2D89A59C"/>
    <w:rsid w:val="2D8C5648"/>
    <w:rsid w:val="2D970AFE"/>
    <w:rsid w:val="2D971724"/>
    <w:rsid w:val="2DAFCC3E"/>
    <w:rsid w:val="2DBF945E"/>
    <w:rsid w:val="2DCB563B"/>
    <w:rsid w:val="2DE531E8"/>
    <w:rsid w:val="2DE7034A"/>
    <w:rsid w:val="2DEF751D"/>
    <w:rsid w:val="2DF8256F"/>
    <w:rsid w:val="2DFBFA51"/>
    <w:rsid w:val="2E0B034E"/>
    <w:rsid w:val="2E16128A"/>
    <w:rsid w:val="2E262AE1"/>
    <w:rsid w:val="2E2794FD"/>
    <w:rsid w:val="2E37BEBC"/>
    <w:rsid w:val="2E4923CE"/>
    <w:rsid w:val="2E55EBDD"/>
    <w:rsid w:val="2E6E9F3F"/>
    <w:rsid w:val="2E733BDE"/>
    <w:rsid w:val="2EB18B17"/>
    <w:rsid w:val="2EB56E2B"/>
    <w:rsid w:val="2EB5D2DE"/>
    <w:rsid w:val="2ECA34CC"/>
    <w:rsid w:val="2ED0B876"/>
    <w:rsid w:val="2ED345AF"/>
    <w:rsid w:val="2EEB3723"/>
    <w:rsid w:val="2EEFAD5F"/>
    <w:rsid w:val="2F02463C"/>
    <w:rsid w:val="2F07ADBE"/>
    <w:rsid w:val="2F0C122A"/>
    <w:rsid w:val="2F263E7E"/>
    <w:rsid w:val="2F370035"/>
    <w:rsid w:val="2F3AFB48"/>
    <w:rsid w:val="2F3C23E3"/>
    <w:rsid w:val="2F4133BD"/>
    <w:rsid w:val="2F51E8D0"/>
    <w:rsid w:val="2F528A4A"/>
    <w:rsid w:val="2F57A8DA"/>
    <w:rsid w:val="2F6CEE66"/>
    <w:rsid w:val="2F742775"/>
    <w:rsid w:val="2F890F91"/>
    <w:rsid w:val="2F9968E1"/>
    <w:rsid w:val="2FA492F4"/>
    <w:rsid w:val="2FBA8894"/>
    <w:rsid w:val="2FCBC896"/>
    <w:rsid w:val="2FCD3102"/>
    <w:rsid w:val="2FCE4CA5"/>
    <w:rsid w:val="2FD3F3CC"/>
    <w:rsid w:val="2FD5CE9B"/>
    <w:rsid w:val="2FD6034E"/>
    <w:rsid w:val="2FD94556"/>
    <w:rsid w:val="2FE82F96"/>
    <w:rsid w:val="2FEAD54A"/>
    <w:rsid w:val="2FF008D3"/>
    <w:rsid w:val="300A48B0"/>
    <w:rsid w:val="30171F7D"/>
    <w:rsid w:val="301B7558"/>
    <w:rsid w:val="30399B1B"/>
    <w:rsid w:val="303AAB72"/>
    <w:rsid w:val="3042776D"/>
    <w:rsid w:val="306F1610"/>
    <w:rsid w:val="306FF04A"/>
    <w:rsid w:val="308F0F25"/>
    <w:rsid w:val="308FBEDE"/>
    <w:rsid w:val="309ACAD3"/>
    <w:rsid w:val="30B5DE2C"/>
    <w:rsid w:val="30CE91A1"/>
    <w:rsid w:val="30E5CB83"/>
    <w:rsid w:val="30EFD599"/>
    <w:rsid w:val="30FD317E"/>
    <w:rsid w:val="3132EDEA"/>
    <w:rsid w:val="31440695"/>
    <w:rsid w:val="314633D3"/>
    <w:rsid w:val="3149288D"/>
    <w:rsid w:val="314F65F2"/>
    <w:rsid w:val="316BA3C8"/>
    <w:rsid w:val="3182AB8A"/>
    <w:rsid w:val="3187AF87"/>
    <w:rsid w:val="31AC1346"/>
    <w:rsid w:val="31DE47CE"/>
    <w:rsid w:val="3203819D"/>
    <w:rsid w:val="320FA665"/>
    <w:rsid w:val="321C27E1"/>
    <w:rsid w:val="323CBF7E"/>
    <w:rsid w:val="32451DEE"/>
    <w:rsid w:val="324541BF"/>
    <w:rsid w:val="3246066C"/>
    <w:rsid w:val="32494A16"/>
    <w:rsid w:val="32548FAC"/>
    <w:rsid w:val="328A9583"/>
    <w:rsid w:val="32B465BE"/>
    <w:rsid w:val="32D109A3"/>
    <w:rsid w:val="32ED10DB"/>
    <w:rsid w:val="32EE71E9"/>
    <w:rsid w:val="32F36F5D"/>
    <w:rsid w:val="32FA58E0"/>
    <w:rsid w:val="32FEA964"/>
    <w:rsid w:val="33011C1A"/>
    <w:rsid w:val="3312587F"/>
    <w:rsid w:val="331626DD"/>
    <w:rsid w:val="331AE311"/>
    <w:rsid w:val="334339B6"/>
    <w:rsid w:val="334761F4"/>
    <w:rsid w:val="335D87ED"/>
    <w:rsid w:val="3369AE10"/>
    <w:rsid w:val="339C0120"/>
    <w:rsid w:val="33A47170"/>
    <w:rsid w:val="33A6124D"/>
    <w:rsid w:val="33AE36AC"/>
    <w:rsid w:val="33C6AFE7"/>
    <w:rsid w:val="33C75FA0"/>
    <w:rsid w:val="33C782B6"/>
    <w:rsid w:val="33FBD000"/>
    <w:rsid w:val="340988BB"/>
    <w:rsid w:val="340D6FAD"/>
    <w:rsid w:val="341574AF"/>
    <w:rsid w:val="34285D18"/>
    <w:rsid w:val="3463DD4F"/>
    <w:rsid w:val="34787907"/>
    <w:rsid w:val="347E0F4A"/>
    <w:rsid w:val="34A97471"/>
    <w:rsid w:val="34AA1839"/>
    <w:rsid w:val="34B161F7"/>
    <w:rsid w:val="34BA0240"/>
    <w:rsid w:val="34C9B342"/>
    <w:rsid w:val="34CCC3BC"/>
    <w:rsid w:val="34DCCB01"/>
    <w:rsid w:val="34E1197B"/>
    <w:rsid w:val="34EB0593"/>
    <w:rsid w:val="34F14699"/>
    <w:rsid w:val="34FF7FB3"/>
    <w:rsid w:val="351D55FD"/>
    <w:rsid w:val="35241FBC"/>
    <w:rsid w:val="352D617C"/>
    <w:rsid w:val="352EC8BE"/>
    <w:rsid w:val="35360C50"/>
    <w:rsid w:val="35397650"/>
    <w:rsid w:val="35428733"/>
    <w:rsid w:val="35628048"/>
    <w:rsid w:val="356406FD"/>
    <w:rsid w:val="357C585E"/>
    <w:rsid w:val="358E1A83"/>
    <w:rsid w:val="359419B8"/>
    <w:rsid w:val="359780BD"/>
    <w:rsid w:val="35A8572A"/>
    <w:rsid w:val="35EBF550"/>
    <w:rsid w:val="35EDBF8C"/>
    <w:rsid w:val="35FABC78"/>
    <w:rsid w:val="36023565"/>
    <w:rsid w:val="364466EC"/>
    <w:rsid w:val="36485F37"/>
    <w:rsid w:val="364A60C4"/>
    <w:rsid w:val="365CE75E"/>
    <w:rsid w:val="366A2A12"/>
    <w:rsid w:val="366ABBCC"/>
    <w:rsid w:val="367BB9AC"/>
    <w:rsid w:val="367F5E3E"/>
    <w:rsid w:val="36802DF0"/>
    <w:rsid w:val="368BF022"/>
    <w:rsid w:val="36919132"/>
    <w:rsid w:val="369BD1BA"/>
    <w:rsid w:val="36A589F5"/>
    <w:rsid w:val="36A59DE5"/>
    <w:rsid w:val="36BE3783"/>
    <w:rsid w:val="36D49C97"/>
    <w:rsid w:val="36D546B1"/>
    <w:rsid w:val="36D5DB9F"/>
    <w:rsid w:val="36D80F02"/>
    <w:rsid w:val="36DC5498"/>
    <w:rsid w:val="36DF31CE"/>
    <w:rsid w:val="36E1C2F6"/>
    <w:rsid w:val="36E68188"/>
    <w:rsid w:val="37067A9D"/>
    <w:rsid w:val="372FEA19"/>
    <w:rsid w:val="373370C2"/>
    <w:rsid w:val="374AB5E7"/>
    <w:rsid w:val="3772AB61"/>
    <w:rsid w:val="37811864"/>
    <w:rsid w:val="3799E4D3"/>
    <w:rsid w:val="3799FC68"/>
    <w:rsid w:val="37A7B753"/>
    <w:rsid w:val="37B062DB"/>
    <w:rsid w:val="37B2A4F6"/>
    <w:rsid w:val="37B5B550"/>
    <w:rsid w:val="37D9A8AD"/>
    <w:rsid w:val="37E3C31C"/>
    <w:rsid w:val="37F03F46"/>
    <w:rsid w:val="37F0DEF6"/>
    <w:rsid w:val="3810D526"/>
    <w:rsid w:val="3813C15F"/>
    <w:rsid w:val="3836CB6A"/>
    <w:rsid w:val="38445020"/>
    <w:rsid w:val="3866D7FE"/>
    <w:rsid w:val="387C20D0"/>
    <w:rsid w:val="388F87A4"/>
    <w:rsid w:val="3892B1AF"/>
    <w:rsid w:val="38AE280A"/>
    <w:rsid w:val="38ECBD9B"/>
    <w:rsid w:val="38ECF081"/>
    <w:rsid w:val="38F6F7E5"/>
    <w:rsid w:val="38F8764C"/>
    <w:rsid w:val="39075359"/>
    <w:rsid w:val="390B1DB1"/>
    <w:rsid w:val="39131CFB"/>
    <w:rsid w:val="3929C636"/>
    <w:rsid w:val="3931A2C3"/>
    <w:rsid w:val="395E14E7"/>
    <w:rsid w:val="396070BE"/>
    <w:rsid w:val="396B3A94"/>
    <w:rsid w:val="396C4004"/>
    <w:rsid w:val="3972027B"/>
    <w:rsid w:val="397CE594"/>
    <w:rsid w:val="397E9BB2"/>
    <w:rsid w:val="39806CE4"/>
    <w:rsid w:val="399B1F05"/>
    <w:rsid w:val="39A28B28"/>
    <w:rsid w:val="39BB029E"/>
    <w:rsid w:val="39C7843B"/>
    <w:rsid w:val="39D33783"/>
    <w:rsid w:val="39D57F8F"/>
    <w:rsid w:val="39D706E3"/>
    <w:rsid w:val="39EF4D2D"/>
    <w:rsid w:val="3A00D29F"/>
    <w:rsid w:val="3A27332D"/>
    <w:rsid w:val="3A31B1A5"/>
    <w:rsid w:val="3A35F16B"/>
    <w:rsid w:val="3A36A124"/>
    <w:rsid w:val="3A38623B"/>
    <w:rsid w:val="3A540BAD"/>
    <w:rsid w:val="3A67B730"/>
    <w:rsid w:val="3A7F229E"/>
    <w:rsid w:val="3A801500"/>
    <w:rsid w:val="3A857A83"/>
    <w:rsid w:val="3A924A39"/>
    <w:rsid w:val="3AAA4C23"/>
    <w:rsid w:val="3AC93D22"/>
    <w:rsid w:val="3ADF0F6B"/>
    <w:rsid w:val="3AE181BC"/>
    <w:rsid w:val="3AE7459B"/>
    <w:rsid w:val="3AF39309"/>
    <w:rsid w:val="3B13E71A"/>
    <w:rsid w:val="3B20A37B"/>
    <w:rsid w:val="3B282A1A"/>
    <w:rsid w:val="3B3D1D1A"/>
    <w:rsid w:val="3B3FF004"/>
    <w:rsid w:val="3B9A576C"/>
    <w:rsid w:val="3BAE5EB7"/>
    <w:rsid w:val="3BB1C8B7"/>
    <w:rsid w:val="3BB688AB"/>
    <w:rsid w:val="3BB8CC2A"/>
    <w:rsid w:val="3BD1C1CC"/>
    <w:rsid w:val="3BD9EBC0"/>
    <w:rsid w:val="3BDF6F11"/>
    <w:rsid w:val="3BFC5678"/>
    <w:rsid w:val="3C145C42"/>
    <w:rsid w:val="3C14B868"/>
    <w:rsid w:val="3C1A1D41"/>
    <w:rsid w:val="3C23487F"/>
    <w:rsid w:val="3C459837"/>
    <w:rsid w:val="3C46FB38"/>
    <w:rsid w:val="3C78ED07"/>
    <w:rsid w:val="3C7C8A18"/>
    <w:rsid w:val="3C96BED8"/>
    <w:rsid w:val="3CA3E0C6"/>
    <w:rsid w:val="3CB01436"/>
    <w:rsid w:val="3D0C3449"/>
    <w:rsid w:val="3D1112E6"/>
    <w:rsid w:val="3D1EA887"/>
    <w:rsid w:val="3D387361"/>
    <w:rsid w:val="3D3BFA2A"/>
    <w:rsid w:val="3D3F0AEF"/>
    <w:rsid w:val="3D3F5E5E"/>
    <w:rsid w:val="3D41D96D"/>
    <w:rsid w:val="3D4E7352"/>
    <w:rsid w:val="3D4F9343"/>
    <w:rsid w:val="3D6B6365"/>
    <w:rsid w:val="3D6B8169"/>
    <w:rsid w:val="3D6D922D"/>
    <w:rsid w:val="3D71A139"/>
    <w:rsid w:val="3D762F6C"/>
    <w:rsid w:val="3D7D1CB3"/>
    <w:rsid w:val="3D8B9F9C"/>
    <w:rsid w:val="3D8BE344"/>
    <w:rsid w:val="3DAFAB1E"/>
    <w:rsid w:val="3DC8C488"/>
    <w:rsid w:val="3E020B7B"/>
    <w:rsid w:val="3E0317A2"/>
    <w:rsid w:val="3E0636B6"/>
    <w:rsid w:val="3E1A0151"/>
    <w:rsid w:val="3E33D513"/>
    <w:rsid w:val="3E34E128"/>
    <w:rsid w:val="3E4F491F"/>
    <w:rsid w:val="3E5056B7"/>
    <w:rsid w:val="3E5A59D6"/>
    <w:rsid w:val="3E5F80CA"/>
    <w:rsid w:val="3E79400E"/>
    <w:rsid w:val="3E95A4AE"/>
    <w:rsid w:val="3EA50BDD"/>
    <w:rsid w:val="3EA90994"/>
    <w:rsid w:val="3EA9B51B"/>
    <w:rsid w:val="3EAA64E7"/>
    <w:rsid w:val="3EC17B06"/>
    <w:rsid w:val="3EC266CA"/>
    <w:rsid w:val="3ED052DE"/>
    <w:rsid w:val="3EE05896"/>
    <w:rsid w:val="3EE34D1C"/>
    <w:rsid w:val="3EE76EEB"/>
    <w:rsid w:val="3EF980F3"/>
    <w:rsid w:val="3EFAAFD9"/>
    <w:rsid w:val="3F0EF662"/>
    <w:rsid w:val="3F11BF13"/>
    <w:rsid w:val="3F233AA4"/>
    <w:rsid w:val="3F2EB157"/>
    <w:rsid w:val="3F40E70D"/>
    <w:rsid w:val="3F4B99CD"/>
    <w:rsid w:val="3F7175FA"/>
    <w:rsid w:val="3F804DD0"/>
    <w:rsid w:val="3FC0BEE9"/>
    <w:rsid w:val="3FC269E6"/>
    <w:rsid w:val="40134C46"/>
    <w:rsid w:val="4028A1BE"/>
    <w:rsid w:val="4038E571"/>
    <w:rsid w:val="406A57D0"/>
    <w:rsid w:val="40701423"/>
    <w:rsid w:val="4078B85E"/>
    <w:rsid w:val="409238E2"/>
    <w:rsid w:val="4097920A"/>
    <w:rsid w:val="409966AA"/>
    <w:rsid w:val="409B34A5"/>
    <w:rsid w:val="409F3C71"/>
    <w:rsid w:val="40C2B4A5"/>
    <w:rsid w:val="40F5BC89"/>
    <w:rsid w:val="40F845E5"/>
    <w:rsid w:val="413807B1"/>
    <w:rsid w:val="414E9999"/>
    <w:rsid w:val="415199B6"/>
    <w:rsid w:val="416AC213"/>
    <w:rsid w:val="418FE4FF"/>
    <w:rsid w:val="41C26015"/>
    <w:rsid w:val="41E4AC31"/>
    <w:rsid w:val="41EDC39B"/>
    <w:rsid w:val="41F7FB73"/>
    <w:rsid w:val="420BE484"/>
    <w:rsid w:val="420D2EA1"/>
    <w:rsid w:val="422BF7DE"/>
    <w:rsid w:val="422DF423"/>
    <w:rsid w:val="423121B5"/>
    <w:rsid w:val="424812E1"/>
    <w:rsid w:val="42492D44"/>
    <w:rsid w:val="4250E952"/>
    <w:rsid w:val="4267B260"/>
    <w:rsid w:val="4267D489"/>
    <w:rsid w:val="426EFBB0"/>
    <w:rsid w:val="4282D0E0"/>
    <w:rsid w:val="4290F29C"/>
    <w:rsid w:val="42922FB8"/>
    <w:rsid w:val="4295A88F"/>
    <w:rsid w:val="42AF8077"/>
    <w:rsid w:val="42B2195C"/>
    <w:rsid w:val="42BDBC18"/>
    <w:rsid w:val="42D7CE9F"/>
    <w:rsid w:val="42DED75B"/>
    <w:rsid w:val="42FBA4D1"/>
    <w:rsid w:val="43087180"/>
    <w:rsid w:val="430E8A29"/>
    <w:rsid w:val="431A520D"/>
    <w:rsid w:val="431B9DE6"/>
    <w:rsid w:val="432856B8"/>
    <w:rsid w:val="432BB560"/>
    <w:rsid w:val="43355031"/>
    <w:rsid w:val="434A5A73"/>
    <w:rsid w:val="435637EE"/>
    <w:rsid w:val="4385372B"/>
    <w:rsid w:val="438B73DA"/>
    <w:rsid w:val="43BFFB0C"/>
    <w:rsid w:val="43C8ACE4"/>
    <w:rsid w:val="43D1CCEC"/>
    <w:rsid w:val="43D1F9C9"/>
    <w:rsid w:val="43DAF060"/>
    <w:rsid w:val="43DCD3B1"/>
    <w:rsid w:val="43E12D0A"/>
    <w:rsid w:val="43EDA252"/>
    <w:rsid w:val="43F6ABC7"/>
    <w:rsid w:val="44077353"/>
    <w:rsid w:val="4424F251"/>
    <w:rsid w:val="4437E0BC"/>
    <w:rsid w:val="4456BD4E"/>
    <w:rsid w:val="44768C81"/>
    <w:rsid w:val="4477FFA1"/>
    <w:rsid w:val="44896C2B"/>
    <w:rsid w:val="448E27E1"/>
    <w:rsid w:val="4492E7D5"/>
    <w:rsid w:val="449AF1A7"/>
    <w:rsid w:val="449E2446"/>
    <w:rsid w:val="44A3560D"/>
    <w:rsid w:val="4501295D"/>
    <w:rsid w:val="45027DE1"/>
    <w:rsid w:val="451498ED"/>
    <w:rsid w:val="452CD468"/>
    <w:rsid w:val="4535C7A3"/>
    <w:rsid w:val="453FE926"/>
    <w:rsid w:val="4558AAFD"/>
    <w:rsid w:val="4566310A"/>
    <w:rsid w:val="45668552"/>
    <w:rsid w:val="4577C4B0"/>
    <w:rsid w:val="4578A412"/>
    <w:rsid w:val="4586E362"/>
    <w:rsid w:val="459EA7D3"/>
    <w:rsid w:val="45A9500C"/>
    <w:rsid w:val="45B76901"/>
    <w:rsid w:val="45CCAE04"/>
    <w:rsid w:val="45D3C018"/>
    <w:rsid w:val="45D57AED"/>
    <w:rsid w:val="45DB101A"/>
    <w:rsid w:val="45F4FCDA"/>
    <w:rsid w:val="46220ABC"/>
    <w:rsid w:val="4629AAB5"/>
    <w:rsid w:val="4629E249"/>
    <w:rsid w:val="4634A025"/>
    <w:rsid w:val="4638675C"/>
    <w:rsid w:val="46400902"/>
    <w:rsid w:val="465A242A"/>
    <w:rsid w:val="465B689C"/>
    <w:rsid w:val="46651A84"/>
    <w:rsid w:val="466C5F44"/>
    <w:rsid w:val="4673A392"/>
    <w:rsid w:val="46795C99"/>
    <w:rsid w:val="467A5B24"/>
    <w:rsid w:val="46934474"/>
    <w:rsid w:val="46C0236A"/>
    <w:rsid w:val="46D58182"/>
    <w:rsid w:val="46D618AB"/>
    <w:rsid w:val="46F47B5E"/>
    <w:rsid w:val="46F83BEA"/>
    <w:rsid w:val="46FCA552"/>
    <w:rsid w:val="47016546"/>
    <w:rsid w:val="470741C5"/>
    <w:rsid w:val="470AD131"/>
    <w:rsid w:val="470BC69D"/>
    <w:rsid w:val="471263AF"/>
    <w:rsid w:val="471471CC"/>
    <w:rsid w:val="471BAD5D"/>
    <w:rsid w:val="471C9E67"/>
    <w:rsid w:val="472EF2F1"/>
    <w:rsid w:val="47307704"/>
    <w:rsid w:val="47361663"/>
    <w:rsid w:val="47405ABB"/>
    <w:rsid w:val="47564203"/>
    <w:rsid w:val="475A34C0"/>
    <w:rsid w:val="476D620A"/>
    <w:rsid w:val="4792CECC"/>
    <w:rsid w:val="47957F1C"/>
    <w:rsid w:val="479605EA"/>
    <w:rsid w:val="47963D4C"/>
    <w:rsid w:val="47A725A9"/>
    <w:rsid w:val="47A91C15"/>
    <w:rsid w:val="47B869B9"/>
    <w:rsid w:val="47CE58EC"/>
    <w:rsid w:val="47DDD201"/>
    <w:rsid w:val="47E510BF"/>
    <w:rsid w:val="47E9E95A"/>
    <w:rsid w:val="47EE80F3"/>
    <w:rsid w:val="47F738FD"/>
    <w:rsid w:val="47F7DAF6"/>
    <w:rsid w:val="47FF2683"/>
    <w:rsid w:val="480093E1"/>
    <w:rsid w:val="48177BDA"/>
    <w:rsid w:val="4822ABC7"/>
    <w:rsid w:val="482622DC"/>
    <w:rsid w:val="482DC4BB"/>
    <w:rsid w:val="483791B1"/>
    <w:rsid w:val="483F1C72"/>
    <w:rsid w:val="4857E834"/>
    <w:rsid w:val="4862FC76"/>
    <w:rsid w:val="486B9EFF"/>
    <w:rsid w:val="486D6865"/>
    <w:rsid w:val="488D74E2"/>
    <w:rsid w:val="488F2862"/>
    <w:rsid w:val="48AB8E6D"/>
    <w:rsid w:val="48AC9BD9"/>
    <w:rsid w:val="48AE3410"/>
    <w:rsid w:val="48B0F48D"/>
    <w:rsid w:val="48B86EC8"/>
    <w:rsid w:val="48BA32E1"/>
    <w:rsid w:val="48BF6EE7"/>
    <w:rsid w:val="48C691FD"/>
    <w:rsid w:val="48CDA947"/>
    <w:rsid w:val="490336E6"/>
    <w:rsid w:val="491D13C6"/>
    <w:rsid w:val="492B0FF9"/>
    <w:rsid w:val="493734A5"/>
    <w:rsid w:val="4944F51D"/>
    <w:rsid w:val="495DAE24"/>
    <w:rsid w:val="49616E25"/>
    <w:rsid w:val="49619904"/>
    <w:rsid w:val="49677C55"/>
    <w:rsid w:val="496B914F"/>
    <w:rsid w:val="496BA812"/>
    <w:rsid w:val="496DF02F"/>
    <w:rsid w:val="4972E829"/>
    <w:rsid w:val="4974FE67"/>
    <w:rsid w:val="49884CE3"/>
    <w:rsid w:val="498BD562"/>
    <w:rsid w:val="499F81C9"/>
    <w:rsid w:val="499FE666"/>
    <w:rsid w:val="49A3E635"/>
    <w:rsid w:val="49A7678B"/>
    <w:rsid w:val="49D3864D"/>
    <w:rsid w:val="49D9B7A1"/>
    <w:rsid w:val="49EA1C85"/>
    <w:rsid w:val="49EB84F5"/>
    <w:rsid w:val="49EEC70A"/>
    <w:rsid w:val="49F69058"/>
    <w:rsid w:val="4A104DAB"/>
    <w:rsid w:val="4A294262"/>
    <w:rsid w:val="4A41B084"/>
    <w:rsid w:val="4A48D426"/>
    <w:rsid w:val="4A4B7B1A"/>
    <w:rsid w:val="4A522E65"/>
    <w:rsid w:val="4A54B274"/>
    <w:rsid w:val="4A65ED4B"/>
    <w:rsid w:val="4A8FB408"/>
    <w:rsid w:val="4A9366AE"/>
    <w:rsid w:val="4AB2D976"/>
    <w:rsid w:val="4ADC7701"/>
    <w:rsid w:val="4ADCA966"/>
    <w:rsid w:val="4AF211DF"/>
    <w:rsid w:val="4AF86AA1"/>
    <w:rsid w:val="4B0207B1"/>
    <w:rsid w:val="4B03EAB5"/>
    <w:rsid w:val="4B0EA43C"/>
    <w:rsid w:val="4B101D1E"/>
    <w:rsid w:val="4B17F18D"/>
    <w:rsid w:val="4B288468"/>
    <w:rsid w:val="4B2B6CA1"/>
    <w:rsid w:val="4B312B00"/>
    <w:rsid w:val="4B4C9E98"/>
    <w:rsid w:val="4B636B26"/>
    <w:rsid w:val="4B75AC04"/>
    <w:rsid w:val="4B793687"/>
    <w:rsid w:val="4B7F1E88"/>
    <w:rsid w:val="4B81A5B8"/>
    <w:rsid w:val="4B9A4A21"/>
    <w:rsid w:val="4B9FF3AA"/>
    <w:rsid w:val="4BA2E0E4"/>
    <w:rsid w:val="4BA50927"/>
    <w:rsid w:val="4BAE2CC4"/>
    <w:rsid w:val="4BB419EA"/>
    <w:rsid w:val="4BBEDB9E"/>
    <w:rsid w:val="4BC2E899"/>
    <w:rsid w:val="4BC4A768"/>
    <w:rsid w:val="4BC7EC81"/>
    <w:rsid w:val="4BD24E84"/>
    <w:rsid w:val="4BD4D669"/>
    <w:rsid w:val="4BD6E6B7"/>
    <w:rsid w:val="4BEB50E5"/>
    <w:rsid w:val="4C0169F9"/>
    <w:rsid w:val="4C1A33BB"/>
    <w:rsid w:val="4C1ACB9E"/>
    <w:rsid w:val="4C28DDAD"/>
    <w:rsid w:val="4C644B08"/>
    <w:rsid w:val="4C6B9F09"/>
    <w:rsid w:val="4C785420"/>
    <w:rsid w:val="4C80C220"/>
    <w:rsid w:val="4C914C40"/>
    <w:rsid w:val="4CA14F32"/>
    <w:rsid w:val="4CCAAA20"/>
    <w:rsid w:val="4CCB1D6B"/>
    <w:rsid w:val="4CFBCDED"/>
    <w:rsid w:val="4CFFB128"/>
    <w:rsid w:val="4D044DBC"/>
    <w:rsid w:val="4D0D42DD"/>
    <w:rsid w:val="4D26761E"/>
    <w:rsid w:val="4D632E7B"/>
    <w:rsid w:val="4D68A2BB"/>
    <w:rsid w:val="4D75330E"/>
    <w:rsid w:val="4D83E714"/>
    <w:rsid w:val="4D8A66B6"/>
    <w:rsid w:val="4D8BDFEB"/>
    <w:rsid w:val="4DA21134"/>
    <w:rsid w:val="4DA6FAB4"/>
    <w:rsid w:val="4DC09460"/>
    <w:rsid w:val="4DEB5805"/>
    <w:rsid w:val="4E0AE52A"/>
    <w:rsid w:val="4E1EE1E7"/>
    <w:rsid w:val="4E349C7B"/>
    <w:rsid w:val="4E45D752"/>
    <w:rsid w:val="4E4F924F"/>
    <w:rsid w:val="4E80154F"/>
    <w:rsid w:val="4E952178"/>
    <w:rsid w:val="4ED04C83"/>
    <w:rsid w:val="4EEE26E3"/>
    <w:rsid w:val="4EF5D246"/>
    <w:rsid w:val="4EF5D30F"/>
    <w:rsid w:val="4EFE69E6"/>
    <w:rsid w:val="4F259F88"/>
    <w:rsid w:val="4F27B04C"/>
    <w:rsid w:val="4F4082BA"/>
    <w:rsid w:val="4F494BB5"/>
    <w:rsid w:val="4F4C407C"/>
    <w:rsid w:val="4F50E5C6"/>
    <w:rsid w:val="4F5DAA1F"/>
    <w:rsid w:val="4F628243"/>
    <w:rsid w:val="4F66922F"/>
    <w:rsid w:val="4F747754"/>
    <w:rsid w:val="4F7AB8B3"/>
    <w:rsid w:val="4F7C5D33"/>
    <w:rsid w:val="4F88E1C3"/>
    <w:rsid w:val="4FB28F37"/>
    <w:rsid w:val="4FB89B65"/>
    <w:rsid w:val="4FC8ED02"/>
    <w:rsid w:val="4FCD7DD7"/>
    <w:rsid w:val="4FCDACF6"/>
    <w:rsid w:val="4FD51186"/>
    <w:rsid w:val="4FD9CD5F"/>
    <w:rsid w:val="4FFC17F6"/>
    <w:rsid w:val="500124ED"/>
    <w:rsid w:val="5011BDD2"/>
    <w:rsid w:val="5017A2A4"/>
    <w:rsid w:val="50751D55"/>
    <w:rsid w:val="509F9CB8"/>
    <w:rsid w:val="50AF6A8A"/>
    <w:rsid w:val="50C6F554"/>
    <w:rsid w:val="50CF1C41"/>
    <w:rsid w:val="50D41C82"/>
    <w:rsid w:val="50DEE6AF"/>
    <w:rsid w:val="50E19C89"/>
    <w:rsid w:val="50E4EC7F"/>
    <w:rsid w:val="51295C0B"/>
    <w:rsid w:val="51334C8E"/>
    <w:rsid w:val="513505C9"/>
    <w:rsid w:val="513706C7"/>
    <w:rsid w:val="514DD2A7"/>
    <w:rsid w:val="514FDDDD"/>
    <w:rsid w:val="5152CCC0"/>
    <w:rsid w:val="5175F83A"/>
    <w:rsid w:val="5184C853"/>
    <w:rsid w:val="5189884A"/>
    <w:rsid w:val="519CF3CF"/>
    <w:rsid w:val="519E1B43"/>
    <w:rsid w:val="51A608C9"/>
    <w:rsid w:val="51B76775"/>
    <w:rsid w:val="51D7BEDF"/>
    <w:rsid w:val="51E66276"/>
    <w:rsid w:val="51EA6AD9"/>
    <w:rsid w:val="51F62724"/>
    <w:rsid w:val="52154E1B"/>
    <w:rsid w:val="521CD9EC"/>
    <w:rsid w:val="522A1F0C"/>
    <w:rsid w:val="522A24C6"/>
    <w:rsid w:val="522E1D22"/>
    <w:rsid w:val="5232DD16"/>
    <w:rsid w:val="52335DD2"/>
    <w:rsid w:val="52398123"/>
    <w:rsid w:val="524FCA7A"/>
    <w:rsid w:val="528C9B65"/>
    <w:rsid w:val="52985005"/>
    <w:rsid w:val="5298F4AA"/>
    <w:rsid w:val="529B7E64"/>
    <w:rsid w:val="52C1A1B1"/>
    <w:rsid w:val="52C7FCBB"/>
    <w:rsid w:val="52DDD2CF"/>
    <w:rsid w:val="52F62BA1"/>
    <w:rsid w:val="52F740A0"/>
    <w:rsid w:val="52F9FA6A"/>
    <w:rsid w:val="52FC98D5"/>
    <w:rsid w:val="5302677D"/>
    <w:rsid w:val="5311C89B"/>
    <w:rsid w:val="531785F7"/>
    <w:rsid w:val="53292418"/>
    <w:rsid w:val="53472314"/>
    <w:rsid w:val="534F95D9"/>
    <w:rsid w:val="53625469"/>
    <w:rsid w:val="536B2BF7"/>
    <w:rsid w:val="536BEB36"/>
    <w:rsid w:val="53B01B0C"/>
    <w:rsid w:val="53BEEF65"/>
    <w:rsid w:val="53EAC5BF"/>
    <w:rsid w:val="53FBFB0C"/>
    <w:rsid w:val="54005F2B"/>
    <w:rsid w:val="540B1554"/>
    <w:rsid w:val="540CCF91"/>
    <w:rsid w:val="5414863A"/>
    <w:rsid w:val="54271E16"/>
    <w:rsid w:val="54295836"/>
    <w:rsid w:val="5434C50B"/>
    <w:rsid w:val="5434FA55"/>
    <w:rsid w:val="544DC1CD"/>
    <w:rsid w:val="54558AB0"/>
    <w:rsid w:val="5463DFA7"/>
    <w:rsid w:val="5470B87E"/>
    <w:rsid w:val="54980CCB"/>
    <w:rsid w:val="54987345"/>
    <w:rsid w:val="549D8A77"/>
    <w:rsid w:val="549F5E42"/>
    <w:rsid w:val="54B00D66"/>
    <w:rsid w:val="54B41CB5"/>
    <w:rsid w:val="54B71622"/>
    <w:rsid w:val="54BF878F"/>
    <w:rsid w:val="54CDC0A9"/>
    <w:rsid w:val="54D43B25"/>
    <w:rsid w:val="54D62F50"/>
    <w:rsid w:val="54DDA98B"/>
    <w:rsid w:val="54E811C9"/>
    <w:rsid w:val="54E9936F"/>
    <w:rsid w:val="550CCCC8"/>
    <w:rsid w:val="5511ECC6"/>
    <w:rsid w:val="551D1B29"/>
    <w:rsid w:val="552A0045"/>
    <w:rsid w:val="5543B9B1"/>
    <w:rsid w:val="55647796"/>
    <w:rsid w:val="5565BDE4"/>
    <w:rsid w:val="556DAB6A"/>
    <w:rsid w:val="556ECBD8"/>
    <w:rsid w:val="5586E707"/>
    <w:rsid w:val="558AA266"/>
    <w:rsid w:val="5596F1D0"/>
    <w:rsid w:val="55A89FF2"/>
    <w:rsid w:val="55B4F772"/>
    <w:rsid w:val="55B84421"/>
    <w:rsid w:val="55BB0D98"/>
    <w:rsid w:val="55BED68E"/>
    <w:rsid w:val="55C867C9"/>
    <w:rsid w:val="55D20B13"/>
    <w:rsid w:val="55EB1B3C"/>
    <w:rsid w:val="55F79633"/>
    <w:rsid w:val="562F0EAE"/>
    <w:rsid w:val="56493EF2"/>
    <w:rsid w:val="564DEC05"/>
    <w:rsid w:val="564E2951"/>
    <w:rsid w:val="565CD52A"/>
    <w:rsid w:val="5660C4DA"/>
    <w:rsid w:val="5676A04E"/>
    <w:rsid w:val="567979EC"/>
    <w:rsid w:val="5689C75C"/>
    <w:rsid w:val="569FB7C8"/>
    <w:rsid w:val="56AB19AD"/>
    <w:rsid w:val="56B028CC"/>
    <w:rsid w:val="56C2DDA8"/>
    <w:rsid w:val="56CDCF99"/>
    <w:rsid w:val="56D495A4"/>
    <w:rsid w:val="56D91BAF"/>
    <w:rsid w:val="5703F76A"/>
    <w:rsid w:val="57178910"/>
    <w:rsid w:val="5717CEE2"/>
    <w:rsid w:val="571F664C"/>
    <w:rsid w:val="572173B2"/>
    <w:rsid w:val="5729995D"/>
    <w:rsid w:val="5740A8DB"/>
    <w:rsid w:val="57436A1C"/>
    <w:rsid w:val="5744ACF3"/>
    <w:rsid w:val="5762925E"/>
    <w:rsid w:val="576C65CD"/>
    <w:rsid w:val="5780FEB3"/>
    <w:rsid w:val="57868FB5"/>
    <w:rsid w:val="579E11F4"/>
    <w:rsid w:val="57AD47DE"/>
    <w:rsid w:val="57B445BD"/>
    <w:rsid w:val="57C1B068"/>
    <w:rsid w:val="57C7A30F"/>
    <w:rsid w:val="57C92454"/>
    <w:rsid w:val="57DB7EC1"/>
    <w:rsid w:val="57DBEC6D"/>
    <w:rsid w:val="57E36CDE"/>
    <w:rsid w:val="57FB3489"/>
    <w:rsid w:val="57FC953B"/>
    <w:rsid w:val="580532D3"/>
    <w:rsid w:val="5805D7F4"/>
    <w:rsid w:val="580D1010"/>
    <w:rsid w:val="58145CE6"/>
    <w:rsid w:val="58291D79"/>
    <w:rsid w:val="5835BF41"/>
    <w:rsid w:val="585EB235"/>
    <w:rsid w:val="589EE96F"/>
    <w:rsid w:val="58A150D9"/>
    <w:rsid w:val="58A52D92"/>
    <w:rsid w:val="58A54C2C"/>
    <w:rsid w:val="58A66F89"/>
    <w:rsid w:val="58AB2474"/>
    <w:rsid w:val="58AB2F7D"/>
    <w:rsid w:val="58CC81CE"/>
    <w:rsid w:val="58CEFAE2"/>
    <w:rsid w:val="58D592B1"/>
    <w:rsid w:val="58D9D6EB"/>
    <w:rsid w:val="58DE5ABF"/>
    <w:rsid w:val="58E48155"/>
    <w:rsid w:val="58F1DD87"/>
    <w:rsid w:val="591B9296"/>
    <w:rsid w:val="593AAD01"/>
    <w:rsid w:val="5940FBAD"/>
    <w:rsid w:val="596F80BE"/>
    <w:rsid w:val="596FCF48"/>
    <w:rsid w:val="5972CF65"/>
    <w:rsid w:val="5974892C"/>
    <w:rsid w:val="5975815F"/>
    <w:rsid w:val="597D514F"/>
    <w:rsid w:val="5981BD1F"/>
    <w:rsid w:val="599573AE"/>
    <w:rsid w:val="599BC487"/>
    <w:rsid w:val="599EF270"/>
    <w:rsid w:val="59A06508"/>
    <w:rsid w:val="59A0CA80"/>
    <w:rsid w:val="59A1A855"/>
    <w:rsid w:val="59A92D28"/>
    <w:rsid w:val="59AD40D6"/>
    <w:rsid w:val="59B11AAE"/>
    <w:rsid w:val="59D195ED"/>
    <w:rsid w:val="59E07B72"/>
    <w:rsid w:val="59E357F9"/>
    <w:rsid w:val="59F48684"/>
    <w:rsid w:val="59FC1F3A"/>
    <w:rsid w:val="5A240637"/>
    <w:rsid w:val="5A30260F"/>
    <w:rsid w:val="5A4E4136"/>
    <w:rsid w:val="5A525764"/>
    <w:rsid w:val="5A532352"/>
    <w:rsid w:val="5A555781"/>
    <w:rsid w:val="5A5674D9"/>
    <w:rsid w:val="5A5DD872"/>
    <w:rsid w:val="5A715E5E"/>
    <w:rsid w:val="5A75A74C"/>
    <w:rsid w:val="5A90997B"/>
    <w:rsid w:val="5AAC3083"/>
    <w:rsid w:val="5AADD503"/>
    <w:rsid w:val="5ABE7965"/>
    <w:rsid w:val="5AC36D4F"/>
    <w:rsid w:val="5ACA07FE"/>
    <w:rsid w:val="5ADD8B57"/>
    <w:rsid w:val="5AEE229B"/>
    <w:rsid w:val="5AF35241"/>
    <w:rsid w:val="5AFF15CB"/>
    <w:rsid w:val="5B0B9FA9"/>
    <w:rsid w:val="5B25C633"/>
    <w:rsid w:val="5B29A296"/>
    <w:rsid w:val="5B2C0470"/>
    <w:rsid w:val="5B2C47E0"/>
    <w:rsid w:val="5B3AF044"/>
    <w:rsid w:val="5B3FB124"/>
    <w:rsid w:val="5B4570D4"/>
    <w:rsid w:val="5B54279C"/>
    <w:rsid w:val="5B7E8AD0"/>
    <w:rsid w:val="5B868EAB"/>
    <w:rsid w:val="5B8898E3"/>
    <w:rsid w:val="5B8C2073"/>
    <w:rsid w:val="5BCC024E"/>
    <w:rsid w:val="5BCD7F7E"/>
    <w:rsid w:val="5BD4FF68"/>
    <w:rsid w:val="5BE2D03F"/>
    <w:rsid w:val="5BE4AF6F"/>
    <w:rsid w:val="5C0495BA"/>
    <w:rsid w:val="5C0E5D48"/>
    <w:rsid w:val="5C11793A"/>
    <w:rsid w:val="5C144E3B"/>
    <w:rsid w:val="5C1A25F2"/>
    <w:rsid w:val="5C26983E"/>
    <w:rsid w:val="5C26A4D1"/>
    <w:rsid w:val="5C30804A"/>
    <w:rsid w:val="5C342EEB"/>
    <w:rsid w:val="5C5B4E58"/>
    <w:rsid w:val="5C5F1CF6"/>
    <w:rsid w:val="5C931DD5"/>
    <w:rsid w:val="5CA3AF33"/>
    <w:rsid w:val="5CAA7027"/>
    <w:rsid w:val="5CBD6AD5"/>
    <w:rsid w:val="5CD8854E"/>
    <w:rsid w:val="5CD94917"/>
    <w:rsid w:val="5CD9B603"/>
    <w:rsid w:val="5CDA9AFE"/>
    <w:rsid w:val="5CE14135"/>
    <w:rsid w:val="5CE21246"/>
    <w:rsid w:val="5CFB404A"/>
    <w:rsid w:val="5D057E48"/>
    <w:rsid w:val="5D064E2C"/>
    <w:rsid w:val="5D1333FA"/>
    <w:rsid w:val="5D1EC5A2"/>
    <w:rsid w:val="5D30F0E3"/>
    <w:rsid w:val="5D620DB3"/>
    <w:rsid w:val="5D86727F"/>
    <w:rsid w:val="5D8734D5"/>
    <w:rsid w:val="5DB272CA"/>
    <w:rsid w:val="5DC84588"/>
    <w:rsid w:val="5DCCD967"/>
    <w:rsid w:val="5DE70431"/>
    <w:rsid w:val="5DF779D6"/>
    <w:rsid w:val="5DFD9E17"/>
    <w:rsid w:val="5E0FCD48"/>
    <w:rsid w:val="5E18F0CC"/>
    <w:rsid w:val="5E3FD66B"/>
    <w:rsid w:val="5E474311"/>
    <w:rsid w:val="5E4AC045"/>
    <w:rsid w:val="5E6A760D"/>
    <w:rsid w:val="5E751978"/>
    <w:rsid w:val="5E848BD1"/>
    <w:rsid w:val="5E91D547"/>
    <w:rsid w:val="5E958275"/>
    <w:rsid w:val="5EB8758D"/>
    <w:rsid w:val="5EBC5D7A"/>
    <w:rsid w:val="5ECCAE1A"/>
    <w:rsid w:val="5ECEDE50"/>
    <w:rsid w:val="5EDB5CD9"/>
    <w:rsid w:val="5EDC8DA2"/>
    <w:rsid w:val="5EF3F789"/>
    <w:rsid w:val="5F095F28"/>
    <w:rsid w:val="5F0FA047"/>
    <w:rsid w:val="5F1F8F85"/>
    <w:rsid w:val="5F239032"/>
    <w:rsid w:val="5F26A852"/>
    <w:rsid w:val="5F2C7E18"/>
    <w:rsid w:val="5F312A24"/>
    <w:rsid w:val="5F44D435"/>
    <w:rsid w:val="5F4F8238"/>
    <w:rsid w:val="5F5173A3"/>
    <w:rsid w:val="5F5F0237"/>
    <w:rsid w:val="5F854554"/>
    <w:rsid w:val="5F88096C"/>
    <w:rsid w:val="5F96D576"/>
    <w:rsid w:val="5F9F8E61"/>
    <w:rsid w:val="5FA9748A"/>
    <w:rsid w:val="5FAFDFCA"/>
    <w:rsid w:val="5FC1DBD4"/>
    <w:rsid w:val="5FE210E9"/>
    <w:rsid w:val="5FF78CD8"/>
    <w:rsid w:val="600E6167"/>
    <w:rsid w:val="600F6FB8"/>
    <w:rsid w:val="6010E9D9"/>
    <w:rsid w:val="6018E1F7"/>
    <w:rsid w:val="602ADD93"/>
    <w:rsid w:val="602DC66E"/>
    <w:rsid w:val="6070C634"/>
    <w:rsid w:val="608F6DDD"/>
    <w:rsid w:val="60AB70A8"/>
    <w:rsid w:val="60AD307F"/>
    <w:rsid w:val="60DD6A1A"/>
    <w:rsid w:val="60DE21A6"/>
    <w:rsid w:val="611B7207"/>
    <w:rsid w:val="611CBF92"/>
    <w:rsid w:val="61358C74"/>
    <w:rsid w:val="613CC68E"/>
    <w:rsid w:val="61484437"/>
    <w:rsid w:val="6159E8A5"/>
    <w:rsid w:val="617468D1"/>
    <w:rsid w:val="618C1C04"/>
    <w:rsid w:val="61A427BC"/>
    <w:rsid w:val="61A64788"/>
    <w:rsid w:val="61B25F5A"/>
    <w:rsid w:val="61DC917D"/>
    <w:rsid w:val="61E59C0F"/>
    <w:rsid w:val="61EDE2A9"/>
    <w:rsid w:val="61EF8291"/>
    <w:rsid w:val="61F67EC5"/>
    <w:rsid w:val="61F967B2"/>
    <w:rsid w:val="62037122"/>
    <w:rsid w:val="62237A79"/>
    <w:rsid w:val="6224F904"/>
    <w:rsid w:val="624440EC"/>
    <w:rsid w:val="624BF35E"/>
    <w:rsid w:val="6259FD71"/>
    <w:rsid w:val="627948E8"/>
    <w:rsid w:val="62807389"/>
    <w:rsid w:val="62817CE8"/>
    <w:rsid w:val="6283D6A8"/>
    <w:rsid w:val="628722FA"/>
    <w:rsid w:val="629F49F6"/>
    <w:rsid w:val="62AF19C1"/>
    <w:rsid w:val="62CDD197"/>
    <w:rsid w:val="62FB0A67"/>
    <w:rsid w:val="62FC03DF"/>
    <w:rsid w:val="631E9F14"/>
    <w:rsid w:val="632C1A88"/>
    <w:rsid w:val="6373B722"/>
    <w:rsid w:val="6379A9F3"/>
    <w:rsid w:val="637E6727"/>
    <w:rsid w:val="6381FE4B"/>
    <w:rsid w:val="638485F2"/>
    <w:rsid w:val="63919185"/>
    <w:rsid w:val="639C25F2"/>
    <w:rsid w:val="63AA235F"/>
    <w:rsid w:val="63ACEC56"/>
    <w:rsid w:val="63B03127"/>
    <w:rsid w:val="63C63652"/>
    <w:rsid w:val="63D1558C"/>
    <w:rsid w:val="63E2DD98"/>
    <w:rsid w:val="63EC573B"/>
    <w:rsid w:val="6422F35B"/>
    <w:rsid w:val="643E1B3A"/>
    <w:rsid w:val="6470BF80"/>
    <w:rsid w:val="64715E9E"/>
    <w:rsid w:val="6475BD63"/>
    <w:rsid w:val="64901DA4"/>
    <w:rsid w:val="6494294B"/>
    <w:rsid w:val="64B22459"/>
    <w:rsid w:val="64BD6F92"/>
    <w:rsid w:val="64BE2FB7"/>
    <w:rsid w:val="64D6DA18"/>
    <w:rsid w:val="64D7D74C"/>
    <w:rsid w:val="64E3BD9C"/>
    <w:rsid w:val="64E4CBE6"/>
    <w:rsid w:val="64EBDFCF"/>
    <w:rsid w:val="650C44B9"/>
    <w:rsid w:val="6510C93B"/>
    <w:rsid w:val="651B06CD"/>
    <w:rsid w:val="65419A8F"/>
    <w:rsid w:val="655F60C3"/>
    <w:rsid w:val="6566E599"/>
    <w:rsid w:val="657E4181"/>
    <w:rsid w:val="6582E9D1"/>
    <w:rsid w:val="65A644E2"/>
    <w:rsid w:val="65C91075"/>
    <w:rsid w:val="65D6EAB8"/>
    <w:rsid w:val="65EB75EE"/>
    <w:rsid w:val="65EBC999"/>
    <w:rsid w:val="65EBDA32"/>
    <w:rsid w:val="66045A1E"/>
    <w:rsid w:val="6607215E"/>
    <w:rsid w:val="66123CCB"/>
    <w:rsid w:val="661FC181"/>
    <w:rsid w:val="6645416D"/>
    <w:rsid w:val="665F8D27"/>
    <w:rsid w:val="666560EB"/>
    <w:rsid w:val="66665DDF"/>
    <w:rsid w:val="666C3AA1"/>
    <w:rsid w:val="667DBB46"/>
    <w:rsid w:val="66802B5D"/>
    <w:rsid w:val="66859071"/>
    <w:rsid w:val="669DBBB4"/>
    <w:rsid w:val="66B490C2"/>
    <w:rsid w:val="66BB7F56"/>
    <w:rsid w:val="66BDB291"/>
    <w:rsid w:val="66C2C025"/>
    <w:rsid w:val="6719ECAB"/>
    <w:rsid w:val="6736309B"/>
    <w:rsid w:val="674403C6"/>
    <w:rsid w:val="6747B11A"/>
    <w:rsid w:val="675A941D"/>
    <w:rsid w:val="677E900E"/>
    <w:rsid w:val="6781A30E"/>
    <w:rsid w:val="6794F375"/>
    <w:rsid w:val="679BEE62"/>
    <w:rsid w:val="67A067C4"/>
    <w:rsid w:val="67ABAFDB"/>
    <w:rsid w:val="67AD5E25"/>
    <w:rsid w:val="67B516BF"/>
    <w:rsid w:val="67C420F1"/>
    <w:rsid w:val="67D4FCFA"/>
    <w:rsid w:val="67E07004"/>
    <w:rsid w:val="681BFBBE"/>
    <w:rsid w:val="681F22C2"/>
    <w:rsid w:val="682569A3"/>
    <w:rsid w:val="6826C0FB"/>
    <w:rsid w:val="682B6E17"/>
    <w:rsid w:val="684BA515"/>
    <w:rsid w:val="68591CEA"/>
    <w:rsid w:val="685D242D"/>
    <w:rsid w:val="68757950"/>
    <w:rsid w:val="687E1F23"/>
    <w:rsid w:val="68887827"/>
    <w:rsid w:val="6893A0E6"/>
    <w:rsid w:val="689AAC46"/>
    <w:rsid w:val="68A7AB06"/>
    <w:rsid w:val="68B2AE45"/>
    <w:rsid w:val="68BA1D71"/>
    <w:rsid w:val="68C21B0F"/>
    <w:rsid w:val="68C29740"/>
    <w:rsid w:val="68C50941"/>
    <w:rsid w:val="68D9EAB0"/>
    <w:rsid w:val="68DA0B83"/>
    <w:rsid w:val="68E0225C"/>
    <w:rsid w:val="68FD3FB7"/>
    <w:rsid w:val="68FF87B8"/>
    <w:rsid w:val="6914B671"/>
    <w:rsid w:val="691BA8E3"/>
    <w:rsid w:val="6922B2CB"/>
    <w:rsid w:val="69241A50"/>
    <w:rsid w:val="6928286C"/>
    <w:rsid w:val="693944FE"/>
    <w:rsid w:val="69423C13"/>
    <w:rsid w:val="69458233"/>
    <w:rsid w:val="69492E86"/>
    <w:rsid w:val="696029FC"/>
    <w:rsid w:val="6962A2E1"/>
    <w:rsid w:val="696324DB"/>
    <w:rsid w:val="69772CFC"/>
    <w:rsid w:val="69960A8C"/>
    <w:rsid w:val="699645E3"/>
    <w:rsid w:val="69AD28B4"/>
    <w:rsid w:val="69AFAF0E"/>
    <w:rsid w:val="69BC0F47"/>
    <w:rsid w:val="69BFC43D"/>
    <w:rsid w:val="69D02248"/>
    <w:rsid w:val="69E49BA8"/>
    <w:rsid w:val="69F38923"/>
    <w:rsid w:val="69F75FA2"/>
    <w:rsid w:val="6A00F932"/>
    <w:rsid w:val="6A0BEE72"/>
    <w:rsid w:val="6A0EE9B2"/>
    <w:rsid w:val="6A122368"/>
    <w:rsid w:val="6A307176"/>
    <w:rsid w:val="6A3E83F1"/>
    <w:rsid w:val="6A4B67F1"/>
    <w:rsid w:val="6A4F52D1"/>
    <w:rsid w:val="6A636D3C"/>
    <w:rsid w:val="6A88B0B1"/>
    <w:rsid w:val="6AAC432D"/>
    <w:rsid w:val="6AB4DA6F"/>
    <w:rsid w:val="6AC3F8CD"/>
    <w:rsid w:val="6AC7D6A0"/>
    <w:rsid w:val="6AEA3F90"/>
    <w:rsid w:val="6AFBC69E"/>
    <w:rsid w:val="6AFBFA5D"/>
    <w:rsid w:val="6B12731E"/>
    <w:rsid w:val="6B1633B3"/>
    <w:rsid w:val="6B3AEBD0"/>
    <w:rsid w:val="6B3C7E0F"/>
    <w:rsid w:val="6B3CD013"/>
    <w:rsid w:val="6B3EA9DF"/>
    <w:rsid w:val="6B43433D"/>
    <w:rsid w:val="6B48F915"/>
    <w:rsid w:val="6B5B949E"/>
    <w:rsid w:val="6B5B9DFA"/>
    <w:rsid w:val="6B630ED9"/>
    <w:rsid w:val="6B6C9425"/>
    <w:rsid w:val="6B74C72F"/>
    <w:rsid w:val="6B7B3EDE"/>
    <w:rsid w:val="6B87D410"/>
    <w:rsid w:val="6B9E48E9"/>
    <w:rsid w:val="6BC07671"/>
    <w:rsid w:val="6BE73852"/>
    <w:rsid w:val="6BEB2332"/>
    <w:rsid w:val="6C2C6E98"/>
    <w:rsid w:val="6C3F236B"/>
    <w:rsid w:val="6C462C3C"/>
    <w:rsid w:val="6C4756C9"/>
    <w:rsid w:val="6C525FFD"/>
    <w:rsid w:val="6C5CD65D"/>
    <w:rsid w:val="6C774D0B"/>
    <w:rsid w:val="6C80CF48"/>
    <w:rsid w:val="6C893132"/>
    <w:rsid w:val="6C949DA5"/>
    <w:rsid w:val="6CAA805A"/>
    <w:rsid w:val="6CD6BC31"/>
    <w:rsid w:val="6CDB7C25"/>
    <w:rsid w:val="6CE05AA5"/>
    <w:rsid w:val="6CFEDF3A"/>
    <w:rsid w:val="6D26FB81"/>
    <w:rsid w:val="6D3ED94F"/>
    <w:rsid w:val="6D469D6D"/>
    <w:rsid w:val="6D63BFAE"/>
    <w:rsid w:val="6D72FE59"/>
    <w:rsid w:val="6D79D6C7"/>
    <w:rsid w:val="6D83E2AB"/>
    <w:rsid w:val="6D8EE119"/>
    <w:rsid w:val="6D9C3110"/>
    <w:rsid w:val="6D9FAE44"/>
    <w:rsid w:val="6DA01BF0"/>
    <w:rsid w:val="6DBAD044"/>
    <w:rsid w:val="6DBEFF26"/>
    <w:rsid w:val="6DBF7357"/>
    <w:rsid w:val="6DE83972"/>
    <w:rsid w:val="6DE99EA1"/>
    <w:rsid w:val="6DF35337"/>
    <w:rsid w:val="6DF3BA55"/>
    <w:rsid w:val="6DFB998F"/>
    <w:rsid w:val="6DFCBF3A"/>
    <w:rsid w:val="6E0B2FE6"/>
    <w:rsid w:val="6E0EDDD6"/>
    <w:rsid w:val="6E1348F5"/>
    <w:rsid w:val="6E15A25E"/>
    <w:rsid w:val="6E3E82D0"/>
    <w:rsid w:val="6E51B06E"/>
    <w:rsid w:val="6E7607CC"/>
    <w:rsid w:val="6E803BAE"/>
    <w:rsid w:val="6E8C3E8C"/>
    <w:rsid w:val="6E8ED55B"/>
    <w:rsid w:val="6E908DA6"/>
    <w:rsid w:val="6E94B8D0"/>
    <w:rsid w:val="6E9605B9"/>
    <w:rsid w:val="6EA037C4"/>
    <w:rsid w:val="6EA35DEA"/>
    <w:rsid w:val="6EA7A3A8"/>
    <w:rsid w:val="6EBB1485"/>
    <w:rsid w:val="6EC6947A"/>
    <w:rsid w:val="6ED5CC2D"/>
    <w:rsid w:val="6EF03F09"/>
    <w:rsid w:val="6EF225CC"/>
    <w:rsid w:val="6F044731"/>
    <w:rsid w:val="6F132ED3"/>
    <w:rsid w:val="6F2AB17A"/>
    <w:rsid w:val="6F313EDC"/>
    <w:rsid w:val="6F380171"/>
    <w:rsid w:val="6F45B428"/>
    <w:rsid w:val="6F718C07"/>
    <w:rsid w:val="6F71D3B5"/>
    <w:rsid w:val="6FB8700A"/>
    <w:rsid w:val="6FD5A62A"/>
    <w:rsid w:val="6FE00EDF"/>
    <w:rsid w:val="6FE31FE0"/>
    <w:rsid w:val="6FED7EEE"/>
    <w:rsid w:val="6FF767C2"/>
    <w:rsid w:val="6FFCB470"/>
    <w:rsid w:val="70051236"/>
    <w:rsid w:val="70054C10"/>
    <w:rsid w:val="70066F6D"/>
    <w:rsid w:val="701088F9"/>
    <w:rsid w:val="701A3CED"/>
    <w:rsid w:val="702E9276"/>
    <w:rsid w:val="702EFB29"/>
    <w:rsid w:val="702F05C1"/>
    <w:rsid w:val="7037D19B"/>
    <w:rsid w:val="707D4D4E"/>
    <w:rsid w:val="70973EB1"/>
    <w:rsid w:val="709E6F0F"/>
    <w:rsid w:val="70C39D53"/>
    <w:rsid w:val="70D58143"/>
    <w:rsid w:val="70E63B95"/>
    <w:rsid w:val="70ED1B83"/>
    <w:rsid w:val="710492F6"/>
    <w:rsid w:val="71411DFC"/>
    <w:rsid w:val="7143825B"/>
    <w:rsid w:val="7143F343"/>
    <w:rsid w:val="714A9F15"/>
    <w:rsid w:val="714F87A4"/>
    <w:rsid w:val="7154406B"/>
    <w:rsid w:val="7163CDAC"/>
    <w:rsid w:val="718749FA"/>
    <w:rsid w:val="71AA5DE2"/>
    <w:rsid w:val="71BF0B52"/>
    <w:rsid w:val="71C6923C"/>
    <w:rsid w:val="71CA62D7"/>
    <w:rsid w:val="71CAD622"/>
    <w:rsid w:val="71D2505D"/>
    <w:rsid w:val="71D7C74F"/>
    <w:rsid w:val="71EBB528"/>
    <w:rsid w:val="71F0C6DD"/>
    <w:rsid w:val="7204DF4D"/>
    <w:rsid w:val="720AF633"/>
    <w:rsid w:val="720BF3F9"/>
    <w:rsid w:val="721C3A0D"/>
    <w:rsid w:val="722558C4"/>
    <w:rsid w:val="723805C4"/>
    <w:rsid w:val="723BD295"/>
    <w:rsid w:val="724F0C3E"/>
    <w:rsid w:val="725CB917"/>
    <w:rsid w:val="72671230"/>
    <w:rsid w:val="72784D07"/>
    <w:rsid w:val="7284C7EA"/>
    <w:rsid w:val="72995A87"/>
    <w:rsid w:val="72C6BE96"/>
    <w:rsid w:val="72D13079"/>
    <w:rsid w:val="72D7AC73"/>
    <w:rsid w:val="72F010CC"/>
    <w:rsid w:val="7304E6E5"/>
    <w:rsid w:val="7320B520"/>
    <w:rsid w:val="732530A7"/>
    <w:rsid w:val="732B7858"/>
    <w:rsid w:val="7338D48A"/>
    <w:rsid w:val="733CECD2"/>
    <w:rsid w:val="734F26EF"/>
    <w:rsid w:val="735B1D89"/>
    <w:rsid w:val="73670CD5"/>
    <w:rsid w:val="736E20BE"/>
    <w:rsid w:val="73948829"/>
    <w:rsid w:val="73CDC640"/>
    <w:rsid w:val="73D51BD2"/>
    <w:rsid w:val="73EFF995"/>
    <w:rsid w:val="73F10A97"/>
    <w:rsid w:val="73F24A37"/>
    <w:rsid w:val="740D2205"/>
    <w:rsid w:val="74125D91"/>
    <w:rsid w:val="74169C75"/>
    <w:rsid w:val="7416DD4E"/>
    <w:rsid w:val="741A5DEC"/>
    <w:rsid w:val="741D2E4B"/>
    <w:rsid w:val="74300642"/>
    <w:rsid w:val="74402246"/>
    <w:rsid w:val="746F99DB"/>
    <w:rsid w:val="74771D12"/>
    <w:rsid w:val="74837CB3"/>
    <w:rsid w:val="748BE12D"/>
    <w:rsid w:val="748E92C6"/>
    <w:rsid w:val="74A3FC2B"/>
    <w:rsid w:val="74B3E48C"/>
    <w:rsid w:val="74EDA05E"/>
    <w:rsid w:val="74F3449D"/>
    <w:rsid w:val="74FE32FE"/>
    <w:rsid w:val="7507E05B"/>
    <w:rsid w:val="75191B32"/>
    <w:rsid w:val="751DF6F6"/>
    <w:rsid w:val="7524825A"/>
    <w:rsid w:val="753490C1"/>
    <w:rsid w:val="75367795"/>
    <w:rsid w:val="75395DEB"/>
    <w:rsid w:val="753AC1E6"/>
    <w:rsid w:val="7556B778"/>
    <w:rsid w:val="755CF986"/>
    <w:rsid w:val="757219FF"/>
    <w:rsid w:val="7579111F"/>
    <w:rsid w:val="757CF433"/>
    <w:rsid w:val="75858A95"/>
    <w:rsid w:val="75876616"/>
    <w:rsid w:val="759792C8"/>
    <w:rsid w:val="75AD5C9A"/>
    <w:rsid w:val="75AEB672"/>
    <w:rsid w:val="75C33964"/>
    <w:rsid w:val="75C604AF"/>
    <w:rsid w:val="75C89F9B"/>
    <w:rsid w:val="75D3E625"/>
    <w:rsid w:val="75E77678"/>
    <w:rsid w:val="76008589"/>
    <w:rsid w:val="7627B18E"/>
    <w:rsid w:val="7636A143"/>
    <w:rsid w:val="763B53EB"/>
    <w:rsid w:val="7646591A"/>
    <w:rsid w:val="765CBCFA"/>
    <w:rsid w:val="7665B793"/>
    <w:rsid w:val="7680D351"/>
    <w:rsid w:val="76880D3A"/>
    <w:rsid w:val="769E3CAD"/>
    <w:rsid w:val="769EAD97"/>
    <w:rsid w:val="76A3B0BC"/>
    <w:rsid w:val="76DBB09B"/>
    <w:rsid w:val="76E83B0E"/>
    <w:rsid w:val="76E86934"/>
    <w:rsid w:val="76F630B9"/>
    <w:rsid w:val="7715AC5A"/>
    <w:rsid w:val="7727920C"/>
    <w:rsid w:val="772DD5D9"/>
    <w:rsid w:val="772FEFC9"/>
    <w:rsid w:val="7743D0A4"/>
    <w:rsid w:val="7746FE36"/>
    <w:rsid w:val="7749FE53"/>
    <w:rsid w:val="77506A4C"/>
    <w:rsid w:val="775B237B"/>
    <w:rsid w:val="7763A11F"/>
    <w:rsid w:val="777C9F1C"/>
    <w:rsid w:val="7788BEF3"/>
    <w:rsid w:val="77AA695B"/>
    <w:rsid w:val="77AD74EF"/>
    <w:rsid w:val="77CE2DCB"/>
    <w:rsid w:val="77DDC06D"/>
    <w:rsid w:val="77E55D25"/>
    <w:rsid w:val="77E7FF5B"/>
    <w:rsid w:val="7803E5EC"/>
    <w:rsid w:val="78196ED8"/>
    <w:rsid w:val="7827B30D"/>
    <w:rsid w:val="7839A45B"/>
    <w:rsid w:val="783A7DF8"/>
    <w:rsid w:val="783B7F3C"/>
    <w:rsid w:val="784A315B"/>
    <w:rsid w:val="785E1111"/>
    <w:rsid w:val="78690382"/>
    <w:rsid w:val="78790696"/>
    <w:rsid w:val="787E00BE"/>
    <w:rsid w:val="787ECED7"/>
    <w:rsid w:val="788F22FE"/>
    <w:rsid w:val="789F6509"/>
    <w:rsid w:val="78C625F5"/>
    <w:rsid w:val="78CA12B1"/>
    <w:rsid w:val="78DAE111"/>
    <w:rsid w:val="78E3F24F"/>
    <w:rsid w:val="78F4096E"/>
    <w:rsid w:val="790DB416"/>
    <w:rsid w:val="790DFB94"/>
    <w:rsid w:val="791C2C77"/>
    <w:rsid w:val="7933AED4"/>
    <w:rsid w:val="7933E458"/>
    <w:rsid w:val="79459BF3"/>
    <w:rsid w:val="79742869"/>
    <w:rsid w:val="799F6AEE"/>
    <w:rsid w:val="79B1A42C"/>
    <w:rsid w:val="79C7498D"/>
    <w:rsid w:val="79C8F320"/>
    <w:rsid w:val="79D354FD"/>
    <w:rsid w:val="79D9931D"/>
    <w:rsid w:val="79DBAB37"/>
    <w:rsid w:val="79E3BD80"/>
    <w:rsid w:val="7A0D96F6"/>
    <w:rsid w:val="7A1705DE"/>
    <w:rsid w:val="7A1B12F0"/>
    <w:rsid w:val="7A2E23EB"/>
    <w:rsid w:val="7A323E11"/>
    <w:rsid w:val="7A3EF490"/>
    <w:rsid w:val="7A45BFCC"/>
    <w:rsid w:val="7A504917"/>
    <w:rsid w:val="7A633B2C"/>
    <w:rsid w:val="7A7043FA"/>
    <w:rsid w:val="7A7A6F21"/>
    <w:rsid w:val="7A834541"/>
    <w:rsid w:val="7A8FD9CF"/>
    <w:rsid w:val="7A9A1CBA"/>
    <w:rsid w:val="7A9CB21D"/>
    <w:rsid w:val="7AA9DC66"/>
    <w:rsid w:val="7AAA9C75"/>
    <w:rsid w:val="7AB06EFD"/>
    <w:rsid w:val="7ABACEB3"/>
    <w:rsid w:val="7AEF36D7"/>
    <w:rsid w:val="7AFF62C2"/>
    <w:rsid w:val="7B2E2C40"/>
    <w:rsid w:val="7B3854B7"/>
    <w:rsid w:val="7B4C0BB2"/>
    <w:rsid w:val="7B4DE208"/>
    <w:rsid w:val="7B55CF8E"/>
    <w:rsid w:val="7B57052B"/>
    <w:rsid w:val="7B71451D"/>
    <w:rsid w:val="7B94AFE3"/>
    <w:rsid w:val="7BA0DFA8"/>
    <w:rsid w:val="7BA6E5A1"/>
    <w:rsid w:val="7BA7696A"/>
    <w:rsid w:val="7BABB040"/>
    <w:rsid w:val="7BC2AA5C"/>
    <w:rsid w:val="7BCC3B0A"/>
    <w:rsid w:val="7BEC8035"/>
    <w:rsid w:val="7BECB8BD"/>
    <w:rsid w:val="7BEDFCFD"/>
    <w:rsid w:val="7BF4CC19"/>
    <w:rsid w:val="7C0976CE"/>
    <w:rsid w:val="7C104896"/>
    <w:rsid w:val="7C189FD5"/>
    <w:rsid w:val="7C2B8E82"/>
    <w:rsid w:val="7C3919E2"/>
    <w:rsid w:val="7C3B1827"/>
    <w:rsid w:val="7C45ACC7"/>
    <w:rsid w:val="7C4A10CD"/>
    <w:rsid w:val="7C4BDFB3"/>
    <w:rsid w:val="7C55A08B"/>
    <w:rsid w:val="7C659E3D"/>
    <w:rsid w:val="7C85402B"/>
    <w:rsid w:val="7C8CBDF9"/>
    <w:rsid w:val="7C9E9557"/>
    <w:rsid w:val="7CD56EBB"/>
    <w:rsid w:val="7CDF76BE"/>
    <w:rsid w:val="7CECDFFB"/>
    <w:rsid w:val="7D0D157E"/>
    <w:rsid w:val="7D2D37A9"/>
    <w:rsid w:val="7D345AF4"/>
    <w:rsid w:val="7D36EA9C"/>
    <w:rsid w:val="7D4339CB"/>
    <w:rsid w:val="7D4A2B40"/>
    <w:rsid w:val="7DA80500"/>
    <w:rsid w:val="7DAD7294"/>
    <w:rsid w:val="7DB5D20E"/>
    <w:rsid w:val="7DB60479"/>
    <w:rsid w:val="7DB623CA"/>
    <w:rsid w:val="7DBB15FE"/>
    <w:rsid w:val="7DC1AB39"/>
    <w:rsid w:val="7DC77A91"/>
    <w:rsid w:val="7DCEEE04"/>
    <w:rsid w:val="7DDBEC97"/>
    <w:rsid w:val="7DDC0347"/>
    <w:rsid w:val="7DEBCCFF"/>
    <w:rsid w:val="7E1018D9"/>
    <w:rsid w:val="7E222053"/>
    <w:rsid w:val="7E70967F"/>
    <w:rsid w:val="7E7511DA"/>
    <w:rsid w:val="7E845F6D"/>
    <w:rsid w:val="7E874981"/>
    <w:rsid w:val="7E942BC9"/>
    <w:rsid w:val="7EA37428"/>
    <w:rsid w:val="7EA51544"/>
    <w:rsid w:val="7EB0D365"/>
    <w:rsid w:val="7EB63024"/>
    <w:rsid w:val="7EBA9401"/>
    <w:rsid w:val="7ED4DB1E"/>
    <w:rsid w:val="7EF1C25D"/>
    <w:rsid w:val="7F0D5E09"/>
    <w:rsid w:val="7F1516A3"/>
    <w:rsid w:val="7F37C423"/>
    <w:rsid w:val="7F51406F"/>
    <w:rsid w:val="7F545DEC"/>
    <w:rsid w:val="7F58180E"/>
    <w:rsid w:val="7F698D94"/>
    <w:rsid w:val="7F6A1BAA"/>
    <w:rsid w:val="7F7034DA"/>
    <w:rsid w:val="7F73D72B"/>
    <w:rsid w:val="7F83F3C0"/>
    <w:rsid w:val="7F879D60"/>
    <w:rsid w:val="7F906333"/>
    <w:rsid w:val="7F948E25"/>
    <w:rsid w:val="7FB59171"/>
    <w:rsid w:val="7FD1411D"/>
    <w:rsid w:val="7FE98CC1"/>
    <w:rsid w:val="7FED3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6DE3DB"/>
  <w15:chartTrackingRefBased/>
  <w15:docId w15:val="{296BED08-FD6F-4E1B-9D4B-FC787277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A5C"/>
    <w:pPr>
      <w:spacing w:after="120" w:line="264" w:lineRule="auto"/>
    </w:pPr>
    <w:rPr>
      <w:sz w:val="21"/>
      <w:szCs w:val="21"/>
      <w:lang w:eastAsia="en-US"/>
    </w:rPr>
  </w:style>
  <w:style w:type="paragraph" w:styleId="Heading1">
    <w:name w:val="heading 1"/>
    <w:basedOn w:val="Normal"/>
    <w:next w:val="Normal"/>
    <w:link w:val="Heading1Char"/>
    <w:uiPriority w:val="9"/>
    <w:qFormat/>
    <w:rsid w:val="00CE51F0"/>
    <w:pPr>
      <w:keepNext/>
      <w:keepLines/>
      <w:pBdr>
        <w:bottom w:val="single" w:sz="4" w:space="1" w:color="4A66AC"/>
      </w:pBdr>
      <w:spacing w:before="120" w:after="40" w:line="240" w:lineRule="auto"/>
      <w:outlineLvl w:val="0"/>
    </w:pPr>
    <w:rPr>
      <w:color w:val="374C80"/>
      <w:sz w:val="36"/>
      <w:szCs w:val="36"/>
    </w:rPr>
  </w:style>
  <w:style w:type="paragraph" w:styleId="Heading2">
    <w:name w:val="heading 2"/>
    <w:basedOn w:val="Normal"/>
    <w:next w:val="Normal"/>
    <w:link w:val="Heading2Char"/>
    <w:uiPriority w:val="9"/>
    <w:unhideWhenUsed/>
    <w:qFormat/>
    <w:rsid w:val="00DF688E"/>
    <w:pPr>
      <w:keepNext/>
      <w:keepLines/>
      <w:spacing w:before="160" w:after="0" w:line="240" w:lineRule="auto"/>
      <w:outlineLvl w:val="1"/>
    </w:pPr>
    <w:rPr>
      <w:color w:val="374C80"/>
      <w:sz w:val="28"/>
      <w:szCs w:val="28"/>
    </w:rPr>
  </w:style>
  <w:style w:type="paragraph" w:styleId="Heading3">
    <w:name w:val="heading 3"/>
    <w:basedOn w:val="Normal"/>
    <w:next w:val="Normal"/>
    <w:link w:val="Heading3Char"/>
    <w:uiPriority w:val="9"/>
    <w:unhideWhenUsed/>
    <w:qFormat/>
    <w:rsid w:val="00DF688E"/>
    <w:pPr>
      <w:keepNext/>
      <w:keepLines/>
      <w:spacing w:before="80" w:after="0" w:line="240" w:lineRule="auto"/>
      <w:outlineLvl w:val="2"/>
    </w:pPr>
    <w:rPr>
      <w:color w:val="404040"/>
      <w:sz w:val="26"/>
      <w:szCs w:val="26"/>
    </w:rPr>
  </w:style>
  <w:style w:type="paragraph" w:styleId="Heading4">
    <w:name w:val="heading 4"/>
    <w:basedOn w:val="Normal"/>
    <w:next w:val="Normal"/>
    <w:link w:val="Heading4Char"/>
    <w:uiPriority w:val="9"/>
    <w:semiHidden/>
    <w:unhideWhenUsed/>
    <w:qFormat/>
    <w:rsid w:val="00DF688E"/>
    <w:pPr>
      <w:keepNext/>
      <w:keepLines/>
      <w:spacing w:before="80" w:after="0"/>
      <w:outlineLvl w:val="3"/>
    </w:pPr>
    <w:rPr>
      <w:sz w:val="24"/>
      <w:szCs w:val="24"/>
    </w:rPr>
  </w:style>
  <w:style w:type="paragraph" w:styleId="Heading5">
    <w:name w:val="heading 5"/>
    <w:basedOn w:val="Normal"/>
    <w:next w:val="Normal"/>
    <w:link w:val="Heading5Char"/>
    <w:uiPriority w:val="9"/>
    <w:semiHidden/>
    <w:unhideWhenUsed/>
    <w:qFormat/>
    <w:rsid w:val="00DF688E"/>
    <w:pPr>
      <w:keepNext/>
      <w:keepLines/>
      <w:spacing w:before="80" w:after="0"/>
      <w:outlineLvl w:val="4"/>
    </w:pPr>
    <w:rPr>
      <w:i/>
      <w:iCs/>
      <w:sz w:val="22"/>
      <w:szCs w:val="22"/>
    </w:rPr>
  </w:style>
  <w:style w:type="paragraph" w:styleId="Heading6">
    <w:name w:val="heading 6"/>
    <w:basedOn w:val="Normal"/>
    <w:next w:val="Normal"/>
    <w:link w:val="Heading6Char"/>
    <w:uiPriority w:val="9"/>
    <w:semiHidden/>
    <w:unhideWhenUsed/>
    <w:qFormat/>
    <w:rsid w:val="00DF688E"/>
    <w:pPr>
      <w:keepNext/>
      <w:keepLines/>
      <w:spacing w:before="80" w:after="0"/>
      <w:outlineLvl w:val="5"/>
    </w:pPr>
    <w:rPr>
      <w:color w:val="595959"/>
    </w:rPr>
  </w:style>
  <w:style w:type="paragraph" w:styleId="Heading7">
    <w:name w:val="heading 7"/>
    <w:basedOn w:val="Normal"/>
    <w:next w:val="Normal"/>
    <w:link w:val="Heading7Char"/>
    <w:uiPriority w:val="9"/>
    <w:semiHidden/>
    <w:unhideWhenUsed/>
    <w:qFormat/>
    <w:rsid w:val="00DF688E"/>
    <w:pPr>
      <w:keepNext/>
      <w:keepLines/>
      <w:spacing w:before="80" w:after="0"/>
      <w:outlineLvl w:val="6"/>
    </w:pPr>
    <w:rPr>
      <w:i/>
      <w:iCs/>
      <w:color w:val="595959"/>
    </w:rPr>
  </w:style>
  <w:style w:type="paragraph" w:styleId="Heading8">
    <w:name w:val="heading 8"/>
    <w:basedOn w:val="Normal"/>
    <w:next w:val="Normal"/>
    <w:link w:val="Heading8Char"/>
    <w:uiPriority w:val="9"/>
    <w:semiHidden/>
    <w:unhideWhenUsed/>
    <w:qFormat/>
    <w:rsid w:val="00DF688E"/>
    <w:pPr>
      <w:keepNext/>
      <w:keepLines/>
      <w:spacing w:before="80" w:after="0"/>
      <w:outlineLvl w:val="7"/>
    </w:pPr>
    <w:rPr>
      <w:smallCaps/>
      <w:color w:val="595959"/>
    </w:rPr>
  </w:style>
  <w:style w:type="paragraph" w:styleId="Heading9">
    <w:name w:val="heading 9"/>
    <w:basedOn w:val="Normal"/>
    <w:next w:val="Normal"/>
    <w:link w:val="Heading9Char"/>
    <w:uiPriority w:val="9"/>
    <w:semiHidden/>
    <w:unhideWhenUsed/>
    <w:qFormat/>
    <w:rsid w:val="00DF688E"/>
    <w:pPr>
      <w:keepNext/>
      <w:keepLines/>
      <w:spacing w:before="80" w:after="0"/>
      <w:outlineLvl w:val="8"/>
    </w:pPr>
    <w:rPr>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B0C"/>
  </w:style>
  <w:style w:type="paragraph" w:styleId="Footer">
    <w:name w:val="footer"/>
    <w:basedOn w:val="Normal"/>
    <w:link w:val="FooterChar"/>
    <w:uiPriority w:val="99"/>
    <w:unhideWhenUsed/>
    <w:rsid w:val="00546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B0C"/>
  </w:style>
  <w:style w:type="character" w:customStyle="1" w:styleId="Heading1Char">
    <w:name w:val="Heading 1 Char"/>
    <w:link w:val="Heading1"/>
    <w:uiPriority w:val="9"/>
    <w:rsid w:val="00CE51F0"/>
    <w:rPr>
      <w:rFonts w:ascii="Century Gothic" w:eastAsia="Times New Roman" w:hAnsi="Century Gothic" w:cs="Times New Roman"/>
      <w:color w:val="374C80"/>
      <w:sz w:val="36"/>
      <w:szCs w:val="36"/>
    </w:rPr>
  </w:style>
  <w:style w:type="character" w:customStyle="1" w:styleId="Heading2Char">
    <w:name w:val="Heading 2 Char"/>
    <w:link w:val="Heading2"/>
    <w:uiPriority w:val="9"/>
    <w:rsid w:val="00DF688E"/>
    <w:rPr>
      <w:rFonts w:ascii="Century Gothic" w:eastAsia="Times New Roman" w:hAnsi="Century Gothic" w:cs="Times New Roman"/>
      <w:color w:val="374C80"/>
      <w:sz w:val="28"/>
      <w:szCs w:val="28"/>
    </w:rPr>
  </w:style>
  <w:style w:type="character" w:customStyle="1" w:styleId="Heading3Char">
    <w:name w:val="Heading 3 Char"/>
    <w:link w:val="Heading3"/>
    <w:uiPriority w:val="9"/>
    <w:rsid w:val="00DF688E"/>
    <w:rPr>
      <w:rFonts w:ascii="Century Gothic" w:eastAsia="Times New Roman" w:hAnsi="Century Gothic" w:cs="Times New Roman"/>
      <w:color w:val="404040"/>
      <w:sz w:val="26"/>
      <w:szCs w:val="26"/>
    </w:rPr>
  </w:style>
  <w:style w:type="character" w:customStyle="1" w:styleId="Heading4Char">
    <w:name w:val="Heading 4 Char"/>
    <w:link w:val="Heading4"/>
    <w:uiPriority w:val="9"/>
    <w:semiHidden/>
    <w:rsid w:val="00DF688E"/>
    <w:rPr>
      <w:rFonts w:ascii="Century Gothic" w:eastAsia="Times New Roman" w:hAnsi="Century Gothic" w:cs="Times New Roman"/>
      <w:sz w:val="24"/>
      <w:szCs w:val="24"/>
    </w:rPr>
  </w:style>
  <w:style w:type="character" w:customStyle="1" w:styleId="Heading5Char">
    <w:name w:val="Heading 5 Char"/>
    <w:link w:val="Heading5"/>
    <w:uiPriority w:val="9"/>
    <w:semiHidden/>
    <w:rsid w:val="00DF688E"/>
    <w:rPr>
      <w:rFonts w:ascii="Century Gothic" w:eastAsia="Times New Roman" w:hAnsi="Century Gothic" w:cs="Times New Roman"/>
      <w:i/>
      <w:iCs/>
      <w:sz w:val="22"/>
      <w:szCs w:val="22"/>
    </w:rPr>
  </w:style>
  <w:style w:type="character" w:customStyle="1" w:styleId="Heading6Char">
    <w:name w:val="Heading 6 Char"/>
    <w:link w:val="Heading6"/>
    <w:uiPriority w:val="9"/>
    <w:semiHidden/>
    <w:rsid w:val="00DF688E"/>
    <w:rPr>
      <w:rFonts w:ascii="Century Gothic" w:eastAsia="Times New Roman" w:hAnsi="Century Gothic" w:cs="Times New Roman"/>
      <w:color w:val="595959"/>
    </w:rPr>
  </w:style>
  <w:style w:type="character" w:customStyle="1" w:styleId="Heading7Char">
    <w:name w:val="Heading 7 Char"/>
    <w:link w:val="Heading7"/>
    <w:uiPriority w:val="9"/>
    <w:semiHidden/>
    <w:rsid w:val="00DF688E"/>
    <w:rPr>
      <w:rFonts w:ascii="Century Gothic" w:eastAsia="Times New Roman" w:hAnsi="Century Gothic" w:cs="Times New Roman"/>
      <w:i/>
      <w:iCs/>
      <w:color w:val="595959"/>
    </w:rPr>
  </w:style>
  <w:style w:type="character" w:customStyle="1" w:styleId="Heading8Char">
    <w:name w:val="Heading 8 Char"/>
    <w:link w:val="Heading8"/>
    <w:uiPriority w:val="9"/>
    <w:semiHidden/>
    <w:rsid w:val="00DF688E"/>
    <w:rPr>
      <w:rFonts w:ascii="Century Gothic" w:eastAsia="Times New Roman" w:hAnsi="Century Gothic" w:cs="Times New Roman"/>
      <w:smallCaps/>
      <w:color w:val="595959"/>
    </w:rPr>
  </w:style>
  <w:style w:type="character" w:customStyle="1" w:styleId="Heading9Char">
    <w:name w:val="Heading 9 Char"/>
    <w:link w:val="Heading9"/>
    <w:uiPriority w:val="9"/>
    <w:semiHidden/>
    <w:rsid w:val="00DF688E"/>
    <w:rPr>
      <w:rFonts w:ascii="Century Gothic" w:eastAsia="Times New Roman" w:hAnsi="Century Gothic" w:cs="Times New Roman"/>
      <w:i/>
      <w:iCs/>
      <w:smallCaps/>
      <w:color w:val="595959"/>
    </w:rPr>
  </w:style>
  <w:style w:type="paragraph" w:styleId="Caption">
    <w:name w:val="caption"/>
    <w:basedOn w:val="Normal"/>
    <w:next w:val="Normal"/>
    <w:uiPriority w:val="35"/>
    <w:semiHidden/>
    <w:unhideWhenUsed/>
    <w:qFormat/>
    <w:rsid w:val="00DF688E"/>
    <w:pPr>
      <w:spacing w:line="240" w:lineRule="auto"/>
    </w:pPr>
    <w:rPr>
      <w:b/>
      <w:bCs/>
      <w:color w:val="404040"/>
      <w:sz w:val="20"/>
      <w:szCs w:val="20"/>
    </w:rPr>
  </w:style>
  <w:style w:type="paragraph" w:styleId="Title">
    <w:name w:val="Title"/>
    <w:basedOn w:val="Normal"/>
    <w:next w:val="Normal"/>
    <w:link w:val="TitleChar"/>
    <w:uiPriority w:val="10"/>
    <w:qFormat/>
    <w:rsid w:val="00DF688E"/>
    <w:pPr>
      <w:spacing w:after="0" w:line="240" w:lineRule="auto"/>
      <w:contextualSpacing/>
    </w:pPr>
    <w:rPr>
      <w:color w:val="374C80"/>
      <w:spacing w:val="-7"/>
      <w:sz w:val="80"/>
      <w:szCs w:val="80"/>
    </w:rPr>
  </w:style>
  <w:style w:type="character" w:customStyle="1" w:styleId="TitleChar">
    <w:name w:val="Title Char"/>
    <w:link w:val="Title"/>
    <w:uiPriority w:val="10"/>
    <w:rsid w:val="00DF688E"/>
    <w:rPr>
      <w:rFonts w:ascii="Century Gothic" w:eastAsia="Times New Roman" w:hAnsi="Century Gothic" w:cs="Times New Roman"/>
      <w:color w:val="374C80"/>
      <w:spacing w:val="-7"/>
      <w:sz w:val="80"/>
      <w:szCs w:val="80"/>
    </w:rPr>
  </w:style>
  <w:style w:type="paragraph" w:styleId="Subtitle">
    <w:name w:val="Subtitle"/>
    <w:basedOn w:val="Normal"/>
    <w:next w:val="Normal"/>
    <w:link w:val="SubtitleChar"/>
    <w:uiPriority w:val="11"/>
    <w:qFormat/>
    <w:rsid w:val="00DF688E"/>
    <w:pPr>
      <w:numPr>
        <w:ilvl w:val="1"/>
      </w:numPr>
      <w:spacing w:after="240" w:line="240" w:lineRule="auto"/>
    </w:pPr>
    <w:rPr>
      <w:color w:val="404040"/>
      <w:sz w:val="30"/>
      <w:szCs w:val="30"/>
    </w:rPr>
  </w:style>
  <w:style w:type="character" w:customStyle="1" w:styleId="SubtitleChar">
    <w:name w:val="Subtitle Char"/>
    <w:link w:val="Subtitle"/>
    <w:uiPriority w:val="11"/>
    <w:rsid w:val="00DF688E"/>
    <w:rPr>
      <w:rFonts w:ascii="Century Gothic" w:eastAsia="Times New Roman" w:hAnsi="Century Gothic" w:cs="Times New Roman"/>
      <w:color w:val="404040"/>
      <w:sz w:val="30"/>
      <w:szCs w:val="30"/>
    </w:rPr>
  </w:style>
  <w:style w:type="character" w:styleId="Strong">
    <w:name w:val="Strong"/>
    <w:uiPriority w:val="22"/>
    <w:qFormat/>
    <w:rsid w:val="00DF688E"/>
    <w:rPr>
      <w:b/>
      <w:bCs/>
    </w:rPr>
  </w:style>
  <w:style w:type="character" w:styleId="Emphasis">
    <w:name w:val="Emphasis"/>
    <w:uiPriority w:val="20"/>
    <w:qFormat/>
    <w:rsid w:val="00DF688E"/>
    <w:rPr>
      <w:i/>
      <w:iCs/>
    </w:rPr>
  </w:style>
  <w:style w:type="paragraph" w:styleId="NoSpacing">
    <w:name w:val="No Spacing"/>
    <w:uiPriority w:val="1"/>
    <w:qFormat/>
    <w:rsid w:val="00DF688E"/>
    <w:rPr>
      <w:sz w:val="21"/>
      <w:szCs w:val="21"/>
      <w:lang w:eastAsia="en-US"/>
    </w:rPr>
  </w:style>
  <w:style w:type="paragraph" w:styleId="Quote">
    <w:name w:val="Quote"/>
    <w:basedOn w:val="Normal"/>
    <w:next w:val="Normal"/>
    <w:link w:val="QuoteChar"/>
    <w:uiPriority w:val="29"/>
    <w:qFormat/>
    <w:rsid w:val="00DF688E"/>
    <w:pPr>
      <w:spacing w:before="240" w:after="240" w:line="252" w:lineRule="auto"/>
      <w:ind w:left="864" w:right="864"/>
      <w:jc w:val="center"/>
    </w:pPr>
    <w:rPr>
      <w:i/>
      <w:iCs/>
    </w:rPr>
  </w:style>
  <w:style w:type="character" w:customStyle="1" w:styleId="QuoteChar">
    <w:name w:val="Quote Char"/>
    <w:link w:val="Quote"/>
    <w:uiPriority w:val="29"/>
    <w:rsid w:val="00DF688E"/>
    <w:rPr>
      <w:i/>
      <w:iCs/>
    </w:rPr>
  </w:style>
  <w:style w:type="paragraph" w:styleId="IntenseQuote">
    <w:name w:val="Intense Quote"/>
    <w:basedOn w:val="Normal"/>
    <w:next w:val="Normal"/>
    <w:link w:val="IntenseQuoteChar"/>
    <w:uiPriority w:val="30"/>
    <w:qFormat/>
    <w:rsid w:val="00DF688E"/>
    <w:pPr>
      <w:spacing w:before="100" w:beforeAutospacing="1" w:after="240"/>
      <w:ind w:left="864" w:right="864"/>
      <w:jc w:val="center"/>
    </w:pPr>
    <w:rPr>
      <w:color w:val="4A66AC"/>
      <w:sz w:val="28"/>
      <w:szCs w:val="28"/>
    </w:rPr>
  </w:style>
  <w:style w:type="character" w:customStyle="1" w:styleId="IntenseQuoteChar">
    <w:name w:val="Intense Quote Char"/>
    <w:link w:val="IntenseQuote"/>
    <w:uiPriority w:val="30"/>
    <w:rsid w:val="00DF688E"/>
    <w:rPr>
      <w:rFonts w:ascii="Century Gothic" w:eastAsia="Times New Roman" w:hAnsi="Century Gothic" w:cs="Times New Roman"/>
      <w:color w:val="4A66AC"/>
      <w:sz w:val="28"/>
      <w:szCs w:val="28"/>
    </w:rPr>
  </w:style>
  <w:style w:type="character" w:styleId="SubtleEmphasis">
    <w:name w:val="Subtle Emphasis"/>
    <w:uiPriority w:val="19"/>
    <w:qFormat/>
    <w:rsid w:val="00DF688E"/>
    <w:rPr>
      <w:i/>
      <w:iCs/>
      <w:color w:val="595959"/>
    </w:rPr>
  </w:style>
  <w:style w:type="character" w:styleId="IntenseEmphasis">
    <w:name w:val="Intense Emphasis"/>
    <w:uiPriority w:val="21"/>
    <w:qFormat/>
    <w:rsid w:val="00DF688E"/>
    <w:rPr>
      <w:b/>
      <w:bCs/>
      <w:i/>
      <w:iCs/>
    </w:rPr>
  </w:style>
  <w:style w:type="character" w:styleId="SubtleReference">
    <w:name w:val="Subtle Reference"/>
    <w:uiPriority w:val="31"/>
    <w:qFormat/>
    <w:rsid w:val="00DF688E"/>
    <w:rPr>
      <w:smallCaps/>
      <w:color w:val="404040"/>
    </w:rPr>
  </w:style>
  <w:style w:type="character" w:styleId="IntenseReference">
    <w:name w:val="Intense Reference"/>
    <w:uiPriority w:val="32"/>
    <w:qFormat/>
    <w:rsid w:val="00DF688E"/>
    <w:rPr>
      <w:b/>
      <w:bCs/>
      <w:smallCaps/>
      <w:u w:val="single"/>
    </w:rPr>
  </w:style>
  <w:style w:type="character" w:styleId="BookTitle">
    <w:name w:val="Book Title"/>
    <w:uiPriority w:val="33"/>
    <w:qFormat/>
    <w:rsid w:val="00DF688E"/>
    <w:rPr>
      <w:b/>
      <w:bCs/>
      <w:smallCaps/>
    </w:rPr>
  </w:style>
  <w:style w:type="paragraph" w:styleId="TOCHeading">
    <w:name w:val="TOC Heading"/>
    <w:basedOn w:val="Heading1"/>
    <w:next w:val="Normal"/>
    <w:uiPriority w:val="39"/>
    <w:semiHidden/>
    <w:unhideWhenUsed/>
    <w:qFormat/>
    <w:rsid w:val="00DF688E"/>
    <w:pPr>
      <w:outlineLvl w:val="9"/>
    </w:pPr>
  </w:style>
  <w:style w:type="table" w:styleId="TableGrid">
    <w:name w:val="Table Grid"/>
    <w:basedOn w:val="TableNormal"/>
    <w:uiPriority w:val="39"/>
    <w:rsid w:val="00251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2778">
      <w:bodyDiv w:val="1"/>
      <w:marLeft w:val="0"/>
      <w:marRight w:val="0"/>
      <w:marTop w:val="0"/>
      <w:marBottom w:val="0"/>
      <w:divBdr>
        <w:top w:val="none" w:sz="0" w:space="0" w:color="auto"/>
        <w:left w:val="none" w:sz="0" w:space="0" w:color="auto"/>
        <w:bottom w:val="none" w:sz="0" w:space="0" w:color="auto"/>
        <w:right w:val="none" w:sz="0" w:space="0" w:color="auto"/>
      </w:divBdr>
    </w:div>
    <w:div w:id="181743257">
      <w:bodyDiv w:val="1"/>
      <w:marLeft w:val="0"/>
      <w:marRight w:val="0"/>
      <w:marTop w:val="0"/>
      <w:marBottom w:val="0"/>
      <w:divBdr>
        <w:top w:val="none" w:sz="0" w:space="0" w:color="auto"/>
        <w:left w:val="none" w:sz="0" w:space="0" w:color="auto"/>
        <w:bottom w:val="none" w:sz="0" w:space="0" w:color="auto"/>
        <w:right w:val="none" w:sz="0" w:space="0" w:color="auto"/>
      </w:divBdr>
    </w:div>
    <w:div w:id="1075127090">
      <w:bodyDiv w:val="1"/>
      <w:marLeft w:val="0"/>
      <w:marRight w:val="0"/>
      <w:marTop w:val="0"/>
      <w:marBottom w:val="0"/>
      <w:divBdr>
        <w:top w:val="none" w:sz="0" w:space="0" w:color="auto"/>
        <w:left w:val="none" w:sz="0" w:space="0" w:color="auto"/>
        <w:bottom w:val="none" w:sz="0" w:space="0" w:color="auto"/>
        <w:right w:val="none" w:sz="0" w:space="0" w:color="auto"/>
      </w:divBdr>
      <w:divsChild>
        <w:div w:id="732969761">
          <w:marLeft w:val="0"/>
          <w:marRight w:val="0"/>
          <w:marTop w:val="0"/>
          <w:marBottom w:val="0"/>
          <w:divBdr>
            <w:top w:val="none" w:sz="0" w:space="0" w:color="auto"/>
            <w:left w:val="none" w:sz="0" w:space="0" w:color="auto"/>
            <w:bottom w:val="none" w:sz="0" w:space="0" w:color="auto"/>
            <w:right w:val="none" w:sz="0" w:space="0" w:color="auto"/>
          </w:divBdr>
        </w:div>
        <w:div w:id="1878472519">
          <w:marLeft w:val="0"/>
          <w:marRight w:val="0"/>
          <w:marTop w:val="0"/>
          <w:marBottom w:val="0"/>
          <w:divBdr>
            <w:top w:val="none" w:sz="0" w:space="0" w:color="auto"/>
            <w:left w:val="none" w:sz="0" w:space="0" w:color="auto"/>
            <w:bottom w:val="none" w:sz="0" w:space="0" w:color="auto"/>
            <w:right w:val="none" w:sz="0" w:space="0" w:color="auto"/>
          </w:divBdr>
        </w:div>
      </w:divsChild>
    </w:div>
    <w:div w:id="141748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20Scott\Desktop\Governors\Z-%20Master%20Minutes%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8f95dc-a676-49de-b60a-88ad20fc0e15">
      <Terms xmlns="http://schemas.microsoft.com/office/infopath/2007/PartnerControls"/>
    </lcf76f155ced4ddcb4097134ff3c332f>
    <TaxCatchAll xmlns="3e7d49f1-a3da-4883-8078-19ac15a1da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AA7DE8EAFA19146B11900FBD163F074" ma:contentTypeVersion="14" ma:contentTypeDescription="Create a new document." ma:contentTypeScope="" ma:versionID="89ea9cc2961a81880ec3c073cccd09bd">
  <xsd:schema xmlns:xsd="http://www.w3.org/2001/XMLSchema" xmlns:xs="http://www.w3.org/2001/XMLSchema" xmlns:p="http://schemas.microsoft.com/office/2006/metadata/properties" xmlns:ns2="2e8f95dc-a676-49de-b60a-88ad20fc0e15" xmlns:ns3="3e7d49f1-a3da-4883-8078-19ac15a1da1e" targetNamespace="http://schemas.microsoft.com/office/2006/metadata/properties" ma:root="true" ma:fieldsID="76cf78352eb8293bf459b29fac3703ad" ns2:_="" ns3:_="">
    <xsd:import namespace="2e8f95dc-a676-49de-b60a-88ad20fc0e15"/>
    <xsd:import namespace="3e7d49f1-a3da-4883-8078-19ac15a1da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f95dc-a676-49de-b60a-88ad20fc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921a8d2-76d8-41e0-a4c4-f1e1ed8b87e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7d49f1-a3da-4883-8078-19ac15a1da1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cea3731-e60b-4c8c-96ca-27aa163132a9}" ma:internalName="TaxCatchAll" ma:showField="CatchAllData" ma:web="3e7d49f1-a3da-4883-8078-19ac15a1da1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61899-9394-496E-8783-C7904874050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b8db065-990b-4000-b53d-a2f8388e3397"/>
    <ds:schemaRef ds:uri="http://purl.org/dc/elements/1.1/"/>
    <ds:schemaRef ds:uri="http://schemas.microsoft.com/office/2006/metadata/properties"/>
    <ds:schemaRef ds:uri="4e53ef4a-0450-47ca-97b5-2a6cd62a2472"/>
    <ds:schemaRef ds:uri="http://www.w3.org/XML/1998/namespace"/>
    <ds:schemaRef ds:uri="http://purl.org/dc/dcmitype/"/>
  </ds:schemaRefs>
</ds:datastoreItem>
</file>

<file path=customXml/itemProps2.xml><?xml version="1.0" encoding="utf-8"?>
<ds:datastoreItem xmlns:ds="http://schemas.openxmlformats.org/officeDocument/2006/customXml" ds:itemID="{45F0564D-6198-4329-98FA-60BF1E639ECF}">
  <ds:schemaRefs>
    <ds:schemaRef ds:uri="http://schemas.microsoft.com/sharepoint/v3/contenttype/forms"/>
  </ds:schemaRefs>
</ds:datastoreItem>
</file>

<file path=customXml/itemProps3.xml><?xml version="1.0" encoding="utf-8"?>
<ds:datastoreItem xmlns:ds="http://schemas.openxmlformats.org/officeDocument/2006/customXml" ds:itemID="{ED82FE50-24BA-47E4-8A9C-FC85C1B7FBF8}">
  <ds:schemaRefs>
    <ds:schemaRef ds:uri="http://schemas.openxmlformats.org/officeDocument/2006/bibliography"/>
  </ds:schemaRefs>
</ds:datastoreItem>
</file>

<file path=customXml/itemProps4.xml><?xml version="1.0" encoding="utf-8"?>
<ds:datastoreItem xmlns:ds="http://schemas.openxmlformats.org/officeDocument/2006/customXml" ds:itemID="{D9DB3834-6B04-47E7-A333-9AA14D36E32C}"/>
</file>

<file path=docProps/app.xml><?xml version="1.0" encoding="utf-8"?>
<Properties xmlns="http://schemas.openxmlformats.org/officeDocument/2006/extended-properties" xmlns:vt="http://schemas.openxmlformats.org/officeDocument/2006/docPropsVTypes">
  <Template>Z- Master Minutes 2020.dotx</Template>
  <TotalTime>0</TotalTime>
  <Pages>9</Pages>
  <Words>2887</Words>
  <Characters>16457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Scott</dc:creator>
  <cp:keywords/>
  <dc:description/>
  <cp:lastModifiedBy>Rob Campbell</cp:lastModifiedBy>
  <cp:revision>2</cp:revision>
  <cp:lastPrinted>2021-05-12T09:49:00Z</cp:lastPrinted>
  <dcterms:created xsi:type="dcterms:W3CDTF">2023-09-18T16:13:00Z</dcterms:created>
  <dcterms:modified xsi:type="dcterms:W3CDTF">2023-09-18T16:13:00Z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0x0101007AA7DE8EAFA19146B11900FBD163F074</vt:lpwstr>
  </property>
  <property fmtid="{D5CDD505-2E9C-101B-9397-08002B2CF9AE}" pid="3" name="MediaServiceImageTags">
    <vt:lpwstr/>
  </property>
  <property fmtid="{D5CDD505-2E9C-101B-9397-08002B2CF9AE}" pid="4" name="Order">
    <vt:r8>140000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